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15A9" w14:textId="319D868B" w:rsidR="00EC4398" w:rsidRPr="007902B5" w:rsidRDefault="000E4CFD" w:rsidP="00213E39">
      <w:pPr>
        <w:spacing w:after="0" w:line="460" w:lineRule="exact"/>
        <w:jc w:val="both"/>
        <w:rPr>
          <w:rFonts w:asciiTheme="minorHAnsi" w:hAnsiTheme="minorHAnsi" w:cstheme="minorHAnsi"/>
        </w:rPr>
      </w:pPr>
      <w:bookmarkStart w:id="0" w:name="_Hlk213744993"/>
      <w:r w:rsidRPr="007902B5">
        <w:rPr>
          <w:rFonts w:asciiTheme="minorHAnsi" w:hAnsiTheme="minorHAnsi" w:cstheme="minorHAnsi"/>
          <w:b/>
          <w:bCs/>
        </w:rPr>
        <w:t>ACTA</w:t>
      </w:r>
      <w:r w:rsidR="002B5359" w:rsidRPr="007902B5">
        <w:rPr>
          <w:rFonts w:asciiTheme="minorHAnsi" w:hAnsiTheme="minorHAnsi" w:cstheme="minorHAnsi"/>
          <w:b/>
          <w:bCs/>
        </w:rPr>
        <w:t xml:space="preserve"> ORDINARIA</w:t>
      </w:r>
      <w:r w:rsidR="008356CF" w:rsidRPr="007902B5">
        <w:rPr>
          <w:rFonts w:asciiTheme="minorHAnsi" w:hAnsiTheme="minorHAnsi" w:cstheme="minorHAnsi"/>
          <w:b/>
          <w:bCs/>
        </w:rPr>
        <w:t xml:space="preserve"> </w:t>
      </w:r>
      <w:r w:rsidR="00B56DBA" w:rsidRPr="007902B5">
        <w:rPr>
          <w:rFonts w:asciiTheme="minorHAnsi" w:hAnsiTheme="minorHAnsi" w:cstheme="minorHAnsi"/>
          <w:b/>
          <w:bCs/>
        </w:rPr>
        <w:t>0</w:t>
      </w:r>
      <w:r w:rsidR="006F6F80" w:rsidRPr="007902B5">
        <w:rPr>
          <w:rFonts w:asciiTheme="minorHAnsi" w:hAnsiTheme="minorHAnsi" w:cstheme="minorHAnsi"/>
          <w:b/>
          <w:bCs/>
        </w:rPr>
        <w:t>5</w:t>
      </w:r>
      <w:r w:rsidRPr="007902B5">
        <w:rPr>
          <w:rFonts w:asciiTheme="minorHAnsi" w:hAnsiTheme="minorHAnsi" w:cstheme="minorHAnsi"/>
          <w:b/>
          <w:bCs/>
        </w:rPr>
        <w:t>-20</w:t>
      </w:r>
      <w:r w:rsidR="00A672DC" w:rsidRPr="007902B5">
        <w:rPr>
          <w:rFonts w:asciiTheme="minorHAnsi" w:hAnsiTheme="minorHAnsi" w:cstheme="minorHAnsi"/>
          <w:b/>
          <w:bCs/>
        </w:rPr>
        <w:t>25</w:t>
      </w:r>
      <w:r w:rsidRPr="007902B5">
        <w:rPr>
          <w:rFonts w:asciiTheme="minorHAnsi" w:hAnsiTheme="minorHAnsi" w:cstheme="minorHAnsi"/>
        </w:rPr>
        <w:t xml:space="preserve">: Acta número </w:t>
      </w:r>
      <w:r w:rsidR="006F6F80" w:rsidRPr="007902B5">
        <w:rPr>
          <w:rFonts w:asciiTheme="minorHAnsi" w:hAnsiTheme="minorHAnsi" w:cstheme="minorHAnsi"/>
        </w:rPr>
        <w:t>cinco</w:t>
      </w:r>
      <w:r w:rsidR="00B04A0B" w:rsidRPr="007902B5">
        <w:rPr>
          <w:rFonts w:asciiTheme="minorHAnsi" w:hAnsiTheme="minorHAnsi" w:cstheme="minorHAnsi"/>
        </w:rPr>
        <w:t xml:space="preserve"> </w:t>
      </w:r>
      <w:r w:rsidRPr="007902B5">
        <w:rPr>
          <w:rFonts w:asciiTheme="minorHAnsi" w:hAnsiTheme="minorHAnsi" w:cstheme="minorHAnsi"/>
        </w:rPr>
        <w:t xml:space="preserve">correspondiente a la sesión ordinaria celebrada </w:t>
      </w:r>
      <w:r w:rsidR="00361D2F" w:rsidRPr="007902B5">
        <w:rPr>
          <w:rFonts w:asciiTheme="minorHAnsi" w:hAnsiTheme="minorHAnsi" w:cstheme="minorHAnsi"/>
        </w:rPr>
        <w:t xml:space="preserve">de manera </w:t>
      </w:r>
      <w:r w:rsidR="001A25DC" w:rsidRPr="007902B5">
        <w:rPr>
          <w:rFonts w:asciiTheme="minorHAnsi" w:hAnsiTheme="minorHAnsi" w:cstheme="minorHAnsi"/>
        </w:rPr>
        <w:t>virtual</w:t>
      </w:r>
      <w:r w:rsidR="00361D2F" w:rsidRPr="007902B5">
        <w:rPr>
          <w:rFonts w:asciiTheme="minorHAnsi" w:hAnsiTheme="minorHAnsi" w:cstheme="minorHAnsi"/>
        </w:rPr>
        <w:t xml:space="preserve"> </w:t>
      </w:r>
      <w:r w:rsidRPr="007902B5">
        <w:rPr>
          <w:rFonts w:asciiTheme="minorHAnsi" w:hAnsiTheme="minorHAnsi" w:cstheme="minorHAnsi"/>
        </w:rPr>
        <w:t xml:space="preserve">por la Comisión de Descripción de la Dirección General del Archivo Nacional, a las </w:t>
      </w:r>
      <w:r w:rsidR="00D6243C" w:rsidRPr="007902B5">
        <w:rPr>
          <w:rFonts w:asciiTheme="minorHAnsi" w:hAnsiTheme="minorHAnsi" w:cstheme="minorHAnsi"/>
        </w:rPr>
        <w:t>ocho</w:t>
      </w:r>
      <w:r w:rsidR="005B03C4" w:rsidRPr="007902B5">
        <w:rPr>
          <w:rFonts w:asciiTheme="minorHAnsi" w:hAnsiTheme="minorHAnsi" w:cstheme="minorHAnsi"/>
        </w:rPr>
        <w:t xml:space="preserve"> horas</w:t>
      </w:r>
      <w:r w:rsidR="00D6243C" w:rsidRPr="007902B5">
        <w:rPr>
          <w:rFonts w:asciiTheme="minorHAnsi" w:hAnsiTheme="minorHAnsi" w:cstheme="minorHAnsi"/>
        </w:rPr>
        <w:t xml:space="preserve"> y </w:t>
      </w:r>
      <w:r w:rsidR="00037973" w:rsidRPr="007902B5">
        <w:rPr>
          <w:rFonts w:asciiTheme="minorHAnsi" w:hAnsiTheme="minorHAnsi" w:cstheme="minorHAnsi"/>
        </w:rPr>
        <w:t>treinta</w:t>
      </w:r>
      <w:r w:rsidR="008C169B" w:rsidRPr="007902B5">
        <w:rPr>
          <w:rFonts w:asciiTheme="minorHAnsi" w:hAnsiTheme="minorHAnsi" w:cstheme="minorHAnsi"/>
        </w:rPr>
        <w:t xml:space="preserve"> y </w:t>
      </w:r>
      <w:r w:rsidR="008C2301" w:rsidRPr="007902B5">
        <w:rPr>
          <w:rFonts w:asciiTheme="minorHAnsi" w:hAnsiTheme="minorHAnsi" w:cstheme="minorHAnsi"/>
        </w:rPr>
        <w:t>tres</w:t>
      </w:r>
      <w:r w:rsidR="00037973" w:rsidRPr="007902B5">
        <w:rPr>
          <w:rFonts w:asciiTheme="minorHAnsi" w:hAnsiTheme="minorHAnsi" w:cstheme="minorHAnsi"/>
        </w:rPr>
        <w:t xml:space="preserve"> </w:t>
      </w:r>
      <w:r w:rsidR="00D6243C" w:rsidRPr="007902B5">
        <w:rPr>
          <w:rFonts w:asciiTheme="minorHAnsi" w:hAnsiTheme="minorHAnsi" w:cstheme="minorHAnsi"/>
        </w:rPr>
        <w:t>minutos</w:t>
      </w:r>
      <w:r w:rsidR="005B03C4" w:rsidRPr="007902B5">
        <w:rPr>
          <w:rFonts w:asciiTheme="minorHAnsi" w:hAnsiTheme="minorHAnsi" w:cstheme="minorHAnsi"/>
        </w:rPr>
        <w:t xml:space="preserve"> </w:t>
      </w:r>
      <w:r w:rsidRPr="007902B5">
        <w:rPr>
          <w:rFonts w:asciiTheme="minorHAnsi" w:hAnsiTheme="minorHAnsi" w:cstheme="minorHAnsi"/>
        </w:rPr>
        <w:t xml:space="preserve">del día </w:t>
      </w:r>
      <w:r w:rsidR="006F6F80" w:rsidRPr="007902B5">
        <w:rPr>
          <w:rFonts w:asciiTheme="minorHAnsi" w:hAnsiTheme="minorHAnsi" w:cstheme="minorHAnsi"/>
        </w:rPr>
        <w:t>catorce</w:t>
      </w:r>
      <w:r w:rsidR="00A37080" w:rsidRPr="007902B5">
        <w:rPr>
          <w:rFonts w:asciiTheme="minorHAnsi" w:hAnsiTheme="minorHAnsi" w:cstheme="minorHAnsi"/>
        </w:rPr>
        <w:t xml:space="preserve"> de </w:t>
      </w:r>
      <w:r w:rsidR="006F6F80" w:rsidRPr="007902B5">
        <w:rPr>
          <w:rFonts w:asciiTheme="minorHAnsi" w:hAnsiTheme="minorHAnsi" w:cstheme="minorHAnsi"/>
        </w:rPr>
        <w:t>octubre</w:t>
      </w:r>
      <w:r w:rsidR="008A3F7F" w:rsidRPr="007902B5">
        <w:rPr>
          <w:rFonts w:asciiTheme="minorHAnsi" w:hAnsiTheme="minorHAnsi" w:cstheme="minorHAnsi"/>
        </w:rPr>
        <w:t xml:space="preserve"> </w:t>
      </w:r>
      <w:r w:rsidR="00255E33" w:rsidRPr="007902B5">
        <w:rPr>
          <w:rFonts w:asciiTheme="minorHAnsi" w:hAnsiTheme="minorHAnsi" w:cstheme="minorHAnsi"/>
        </w:rPr>
        <w:t>de</w:t>
      </w:r>
      <w:r w:rsidR="00B53A5F" w:rsidRPr="007902B5">
        <w:rPr>
          <w:rFonts w:asciiTheme="minorHAnsi" w:hAnsiTheme="minorHAnsi" w:cstheme="minorHAnsi"/>
        </w:rPr>
        <w:t>l</w:t>
      </w:r>
      <w:r w:rsidR="00255E33" w:rsidRPr="007902B5">
        <w:rPr>
          <w:rFonts w:asciiTheme="minorHAnsi" w:hAnsiTheme="minorHAnsi" w:cstheme="minorHAnsi"/>
        </w:rPr>
        <w:t xml:space="preserve"> </w:t>
      </w:r>
      <w:r w:rsidR="00E2370C" w:rsidRPr="007902B5">
        <w:rPr>
          <w:rFonts w:asciiTheme="minorHAnsi" w:hAnsiTheme="minorHAnsi" w:cstheme="minorHAnsi"/>
        </w:rPr>
        <w:t xml:space="preserve">dos mil </w:t>
      </w:r>
      <w:r w:rsidR="00262631" w:rsidRPr="007902B5">
        <w:rPr>
          <w:rFonts w:asciiTheme="minorHAnsi" w:hAnsiTheme="minorHAnsi" w:cstheme="minorHAnsi"/>
        </w:rPr>
        <w:t>veinti</w:t>
      </w:r>
      <w:r w:rsidR="001E5600" w:rsidRPr="007902B5">
        <w:rPr>
          <w:rFonts w:asciiTheme="minorHAnsi" w:hAnsiTheme="minorHAnsi" w:cstheme="minorHAnsi"/>
        </w:rPr>
        <w:t>c</w:t>
      </w:r>
      <w:r w:rsidR="00E87140" w:rsidRPr="007902B5">
        <w:rPr>
          <w:rFonts w:asciiTheme="minorHAnsi" w:hAnsiTheme="minorHAnsi" w:cstheme="minorHAnsi"/>
        </w:rPr>
        <w:t>inco</w:t>
      </w:r>
      <w:r w:rsidR="006644B6" w:rsidRPr="007902B5">
        <w:rPr>
          <w:rFonts w:asciiTheme="minorHAnsi" w:hAnsiTheme="minorHAnsi" w:cstheme="minorHAnsi"/>
        </w:rPr>
        <w:t>;</w:t>
      </w:r>
      <w:r w:rsidR="002B731E" w:rsidRPr="007902B5">
        <w:rPr>
          <w:rFonts w:asciiTheme="minorHAnsi" w:hAnsiTheme="minorHAnsi" w:cstheme="minorHAnsi"/>
        </w:rPr>
        <w:t xml:space="preserve"> </w:t>
      </w:r>
      <w:r w:rsidRPr="007902B5">
        <w:rPr>
          <w:rFonts w:asciiTheme="minorHAnsi" w:hAnsiTheme="minorHAnsi" w:cstheme="minorHAnsi"/>
        </w:rPr>
        <w:t>presidida por</w:t>
      </w:r>
      <w:bookmarkStart w:id="1" w:name="_Hlk72503376"/>
      <w:r w:rsidR="007230A7" w:rsidRPr="007902B5">
        <w:rPr>
          <w:rFonts w:asciiTheme="minorHAnsi" w:hAnsiTheme="minorHAnsi" w:cstheme="minorHAnsi"/>
        </w:rPr>
        <w:t xml:space="preserve"> Javier Gómez Jiménez</w:t>
      </w:r>
      <w:r w:rsidR="003818E0" w:rsidRPr="007902B5">
        <w:rPr>
          <w:rFonts w:asciiTheme="minorHAnsi" w:hAnsiTheme="minorHAnsi" w:cstheme="minorHAnsi"/>
        </w:rPr>
        <w:t xml:space="preserve">, jefe del Departamento Archivo Histórico </w:t>
      </w:r>
      <w:r w:rsidR="00D75DC7" w:rsidRPr="007902B5">
        <w:rPr>
          <w:rFonts w:asciiTheme="minorHAnsi" w:hAnsiTheme="minorHAnsi" w:cstheme="minorHAnsi"/>
        </w:rPr>
        <w:t xml:space="preserve">y presidente </w:t>
      </w:r>
      <w:r w:rsidR="002B731E" w:rsidRPr="007902B5">
        <w:rPr>
          <w:rFonts w:asciiTheme="minorHAnsi" w:hAnsiTheme="minorHAnsi" w:cstheme="minorHAnsi"/>
        </w:rPr>
        <w:t xml:space="preserve">de esta Comisión </w:t>
      </w:r>
      <w:r w:rsidR="00CF176F" w:rsidRPr="007902B5">
        <w:rPr>
          <w:rFonts w:asciiTheme="minorHAnsi" w:hAnsiTheme="minorHAnsi" w:cstheme="minorHAnsi"/>
        </w:rPr>
        <w:t>(</w:t>
      </w:r>
      <w:r w:rsidR="00CA7B5F" w:rsidRPr="007902B5">
        <w:rPr>
          <w:rFonts w:asciiTheme="minorHAnsi" w:hAnsiTheme="minorHAnsi" w:cstheme="minorHAnsi"/>
        </w:rPr>
        <w:t xml:space="preserve">presente desde su lugar de </w:t>
      </w:r>
      <w:r w:rsidR="006F6F80" w:rsidRPr="007902B5">
        <w:rPr>
          <w:rFonts w:asciiTheme="minorHAnsi" w:hAnsiTheme="minorHAnsi" w:cstheme="minorHAnsi"/>
        </w:rPr>
        <w:t>trabajo</w:t>
      </w:r>
      <w:r w:rsidR="00CF176F" w:rsidRPr="007902B5">
        <w:rPr>
          <w:rFonts w:asciiTheme="minorHAnsi" w:hAnsiTheme="minorHAnsi" w:cstheme="minorHAnsi"/>
        </w:rPr>
        <w:t>)</w:t>
      </w:r>
      <w:r w:rsidR="00D75DC7" w:rsidRPr="007902B5">
        <w:rPr>
          <w:rFonts w:asciiTheme="minorHAnsi" w:hAnsiTheme="minorHAnsi" w:cstheme="minorHAnsi"/>
        </w:rPr>
        <w:t>. C</w:t>
      </w:r>
      <w:r w:rsidR="00A57355" w:rsidRPr="007902B5">
        <w:rPr>
          <w:rFonts w:asciiTheme="minorHAnsi" w:hAnsiTheme="minorHAnsi" w:cstheme="minorHAnsi"/>
        </w:rPr>
        <w:t>on la asistencia de la</w:t>
      </w:r>
      <w:r w:rsidR="003818E0" w:rsidRPr="007902B5">
        <w:rPr>
          <w:rFonts w:asciiTheme="minorHAnsi" w:hAnsiTheme="minorHAnsi" w:cstheme="minorHAnsi"/>
        </w:rPr>
        <w:t>s siguientes</w:t>
      </w:r>
      <w:r w:rsidR="00A57355" w:rsidRPr="007902B5">
        <w:rPr>
          <w:rFonts w:asciiTheme="minorHAnsi" w:hAnsiTheme="minorHAnsi" w:cstheme="minorHAnsi"/>
        </w:rPr>
        <w:t xml:space="preserve"> personas</w:t>
      </w:r>
      <w:r w:rsidR="003818E0" w:rsidRPr="007902B5">
        <w:rPr>
          <w:rFonts w:asciiTheme="minorHAnsi" w:hAnsiTheme="minorHAnsi" w:cstheme="minorHAnsi"/>
        </w:rPr>
        <w:t xml:space="preserve"> miembros:</w:t>
      </w:r>
      <w:bookmarkEnd w:id="1"/>
      <w:r w:rsidR="00AF6175" w:rsidRPr="007902B5">
        <w:rPr>
          <w:rFonts w:asciiTheme="minorHAnsi" w:hAnsiTheme="minorHAnsi" w:cstheme="minorHAnsi"/>
        </w:rPr>
        <w:t xml:space="preserve"> Johanna Sánchez Araya, coordinadora de la Unidad de Archivo Central (</w:t>
      </w:r>
      <w:r w:rsidR="00DE2559" w:rsidRPr="007902B5">
        <w:rPr>
          <w:rFonts w:asciiTheme="minorHAnsi" w:hAnsiTheme="minorHAnsi" w:cstheme="minorHAnsi"/>
        </w:rPr>
        <w:t xml:space="preserve">presente desde su lugar de </w:t>
      </w:r>
      <w:r w:rsidR="006F6F80" w:rsidRPr="007902B5">
        <w:rPr>
          <w:rFonts w:asciiTheme="minorHAnsi" w:hAnsiTheme="minorHAnsi" w:cstheme="minorHAnsi"/>
        </w:rPr>
        <w:t>trabajo</w:t>
      </w:r>
      <w:r w:rsidR="00DE2559" w:rsidRPr="007902B5">
        <w:rPr>
          <w:rFonts w:asciiTheme="minorHAnsi" w:hAnsiTheme="minorHAnsi" w:cstheme="minorHAnsi"/>
        </w:rPr>
        <w:t>)</w:t>
      </w:r>
      <w:r w:rsidR="00AF6175" w:rsidRPr="007902B5">
        <w:rPr>
          <w:rFonts w:asciiTheme="minorHAnsi" w:hAnsiTheme="minorHAnsi" w:cstheme="minorHAnsi"/>
        </w:rPr>
        <w:t>; Denise Calvo López</w:t>
      </w:r>
      <w:r w:rsidR="00AF6175" w:rsidRPr="007902B5">
        <w:rPr>
          <w:rFonts w:asciiTheme="minorHAnsi" w:hAnsiTheme="minorHAnsi" w:cstheme="minorHAnsi"/>
          <w:bCs/>
        </w:rPr>
        <w:t>, jefe del</w:t>
      </w:r>
      <w:r w:rsidR="00AF6175" w:rsidRPr="007902B5">
        <w:rPr>
          <w:rFonts w:asciiTheme="minorHAnsi" w:hAnsiTheme="minorHAnsi" w:cstheme="minorHAnsi"/>
        </w:rPr>
        <w:t xml:space="preserve"> Departamento Servicios Archivísticos Externos</w:t>
      </w:r>
      <w:r w:rsidR="00DE2559" w:rsidRPr="007902B5">
        <w:rPr>
          <w:rFonts w:asciiTheme="minorHAnsi" w:hAnsiTheme="minorHAnsi" w:cstheme="minorHAnsi"/>
        </w:rPr>
        <w:t xml:space="preserve"> (presente desde su lugar de </w:t>
      </w:r>
      <w:r w:rsidR="006F6F80" w:rsidRPr="007902B5">
        <w:rPr>
          <w:rFonts w:asciiTheme="minorHAnsi" w:hAnsiTheme="minorHAnsi" w:cstheme="minorHAnsi"/>
        </w:rPr>
        <w:t>trabajo</w:t>
      </w:r>
      <w:r w:rsidR="00DE2559" w:rsidRPr="007902B5">
        <w:rPr>
          <w:rFonts w:asciiTheme="minorHAnsi" w:hAnsiTheme="minorHAnsi" w:cstheme="minorHAnsi"/>
        </w:rPr>
        <w:t>)</w:t>
      </w:r>
      <w:r w:rsidR="00FA26B6" w:rsidRPr="007902B5">
        <w:rPr>
          <w:rFonts w:asciiTheme="minorHAnsi" w:hAnsiTheme="minorHAnsi" w:cstheme="minorHAnsi"/>
        </w:rPr>
        <w:t>;</w:t>
      </w:r>
      <w:r w:rsidR="00CD2B94" w:rsidRPr="007902B5">
        <w:rPr>
          <w:rFonts w:asciiTheme="minorHAnsi" w:hAnsiTheme="minorHAnsi" w:cstheme="minorHAnsi"/>
        </w:rPr>
        <w:t xml:space="preserve"> </w:t>
      </w:r>
      <w:r w:rsidR="006F6F80" w:rsidRPr="007902B5">
        <w:rPr>
          <w:rFonts w:asciiTheme="minorHAnsi" w:hAnsiTheme="minorHAnsi" w:cstheme="minorHAnsi"/>
        </w:rPr>
        <w:t xml:space="preserve">Natalia Cantillano Mora, coordinadora de la Unidad Servicios Técnicos Archivísticos (presente desde su lugar de trabajo); Pablo Ballestero Rodríguez, coordinador de la Unidad de Archivo Intermedio (presente desde su lugar de trabajo); </w:t>
      </w:r>
      <w:r w:rsidR="00EC4398" w:rsidRPr="007902B5">
        <w:rPr>
          <w:rFonts w:asciiTheme="minorHAnsi" w:hAnsiTheme="minorHAnsi" w:cstheme="minorHAnsi"/>
        </w:rPr>
        <w:t xml:space="preserve">Petronila Mairena </w:t>
      </w:r>
      <w:proofErr w:type="spellStart"/>
      <w:r w:rsidR="00EC4398" w:rsidRPr="007902B5">
        <w:rPr>
          <w:rFonts w:asciiTheme="minorHAnsi" w:hAnsiTheme="minorHAnsi" w:cstheme="minorHAnsi"/>
        </w:rPr>
        <w:t>Traña</w:t>
      </w:r>
      <w:proofErr w:type="spellEnd"/>
      <w:r w:rsidR="00EC4398" w:rsidRPr="007902B5">
        <w:rPr>
          <w:rFonts w:asciiTheme="minorHAnsi" w:hAnsiTheme="minorHAnsi" w:cstheme="minorHAnsi"/>
        </w:rPr>
        <w:t xml:space="preserve">, Jefe del Departamento de Tecnologías de la Información (presente desde su lugar de </w:t>
      </w:r>
      <w:r w:rsidR="006F6F80" w:rsidRPr="007902B5">
        <w:rPr>
          <w:rFonts w:asciiTheme="minorHAnsi" w:hAnsiTheme="minorHAnsi" w:cstheme="minorHAnsi"/>
        </w:rPr>
        <w:t>trabajo</w:t>
      </w:r>
      <w:r w:rsidR="00EC4398" w:rsidRPr="007902B5">
        <w:rPr>
          <w:rFonts w:asciiTheme="minorHAnsi" w:hAnsiTheme="minorHAnsi" w:cstheme="minorHAnsi"/>
        </w:rPr>
        <w:t>)</w:t>
      </w:r>
      <w:r w:rsidR="00BB2BC6" w:rsidRPr="007902B5">
        <w:rPr>
          <w:rFonts w:asciiTheme="minorHAnsi" w:hAnsiTheme="minorHAnsi" w:cstheme="minorHAnsi"/>
        </w:rPr>
        <w:t xml:space="preserve">, </w:t>
      </w:r>
      <w:r w:rsidR="002B79D2" w:rsidRPr="007902B5">
        <w:rPr>
          <w:rFonts w:asciiTheme="minorHAnsi" w:hAnsiTheme="minorHAnsi" w:cstheme="minorHAnsi"/>
        </w:rPr>
        <w:t>Rosibel Barboza Quirós, coordinadora de la Unidad de Organización y Control de Documentos y secretaria</w:t>
      </w:r>
      <w:r w:rsidR="00CF176F" w:rsidRPr="007902B5">
        <w:rPr>
          <w:rFonts w:asciiTheme="minorHAnsi" w:hAnsiTheme="minorHAnsi" w:cstheme="minorHAnsi"/>
        </w:rPr>
        <w:t xml:space="preserve"> (presente desde su lugar de </w:t>
      </w:r>
      <w:r w:rsidR="006F6F80" w:rsidRPr="007902B5">
        <w:rPr>
          <w:rFonts w:asciiTheme="minorHAnsi" w:hAnsiTheme="minorHAnsi" w:cstheme="minorHAnsi"/>
        </w:rPr>
        <w:t>trabajo</w:t>
      </w:r>
      <w:r w:rsidR="00CF176F" w:rsidRPr="007902B5">
        <w:rPr>
          <w:rFonts w:asciiTheme="minorHAnsi" w:hAnsiTheme="minorHAnsi" w:cstheme="minorHAnsi"/>
        </w:rPr>
        <w:t>)</w:t>
      </w:r>
      <w:r w:rsidR="00924B83" w:rsidRPr="007902B5">
        <w:rPr>
          <w:rFonts w:asciiTheme="minorHAnsi" w:hAnsiTheme="minorHAnsi" w:cstheme="minorHAnsi"/>
        </w:rPr>
        <w:t>.</w:t>
      </w:r>
      <w:r w:rsidR="002B731E" w:rsidRPr="007902B5">
        <w:rPr>
          <w:rFonts w:asciiTheme="minorHAnsi" w:hAnsiTheme="minorHAnsi" w:cstheme="minorHAnsi"/>
        </w:rPr>
        <w:t xml:space="preserve"> </w:t>
      </w:r>
      <w:r w:rsidR="00E63F12" w:rsidRPr="007902B5">
        <w:rPr>
          <w:rFonts w:asciiTheme="minorHAnsi" w:hAnsiTheme="minorHAnsi" w:cstheme="minorHAnsi"/>
        </w:rPr>
        <w:t>Se deja constancia de que las personas miembros presentes en la</w:t>
      </w:r>
      <w:r w:rsidR="0054779E" w:rsidRPr="007902B5">
        <w:rPr>
          <w:rFonts w:asciiTheme="minorHAnsi" w:hAnsiTheme="minorHAnsi" w:cstheme="minorHAnsi"/>
        </w:rPr>
        <w:t xml:space="preserve"> </w:t>
      </w:r>
      <w:r w:rsidR="009A21D5" w:rsidRPr="007902B5">
        <w:rPr>
          <w:rFonts w:asciiTheme="minorHAnsi" w:hAnsiTheme="minorHAnsi" w:cstheme="minorHAnsi"/>
        </w:rPr>
        <w:t>reunión</w:t>
      </w:r>
      <w:r w:rsidR="00E63F12" w:rsidRPr="007902B5">
        <w:rPr>
          <w:rFonts w:asciiTheme="minorHAnsi" w:hAnsiTheme="minorHAnsi" w:cstheme="minorHAnsi"/>
        </w:rPr>
        <w:t xml:space="preserve"> se conectaron a través de la plataforma </w:t>
      </w:r>
      <w:r w:rsidR="004C71FA" w:rsidRPr="007902B5">
        <w:rPr>
          <w:rFonts w:asciiTheme="minorHAnsi" w:hAnsiTheme="minorHAnsi" w:cstheme="minorHAnsi"/>
        </w:rPr>
        <w:t>M</w:t>
      </w:r>
      <w:r w:rsidR="00100671" w:rsidRPr="007902B5">
        <w:rPr>
          <w:rFonts w:asciiTheme="minorHAnsi" w:hAnsiTheme="minorHAnsi" w:cstheme="minorHAnsi"/>
        </w:rPr>
        <w:t xml:space="preserve">icrosoft </w:t>
      </w:r>
      <w:proofErr w:type="spellStart"/>
      <w:r w:rsidR="00E63F12" w:rsidRPr="007902B5">
        <w:rPr>
          <w:rFonts w:asciiTheme="minorHAnsi" w:hAnsiTheme="minorHAnsi" w:cstheme="minorHAnsi"/>
        </w:rPr>
        <w:t>Teams</w:t>
      </w:r>
      <w:proofErr w:type="spellEnd"/>
      <w:r w:rsidR="000920F5" w:rsidRPr="007902B5">
        <w:rPr>
          <w:rFonts w:asciiTheme="minorHAnsi" w:hAnsiTheme="minorHAnsi" w:cstheme="minorHAnsi"/>
        </w:rPr>
        <w:t xml:space="preserve">. </w:t>
      </w:r>
      <w:r w:rsidR="004E23FE" w:rsidRPr="007902B5">
        <w:rPr>
          <w:rFonts w:asciiTheme="minorHAnsi" w:hAnsiTheme="minorHAnsi" w:cstheme="minorHAnsi"/>
        </w:rPr>
        <w:t>--</w:t>
      </w:r>
      <w:r w:rsidR="007A1C00" w:rsidRPr="007902B5">
        <w:rPr>
          <w:rFonts w:asciiTheme="minorHAnsi" w:hAnsiTheme="minorHAnsi" w:cstheme="minorHAnsi"/>
        </w:rPr>
        <w:t>--------------------------</w:t>
      </w:r>
      <w:r w:rsidR="00B12C28" w:rsidRPr="007902B5">
        <w:rPr>
          <w:rFonts w:asciiTheme="minorHAnsi" w:hAnsiTheme="minorHAnsi" w:cstheme="minorHAnsi"/>
        </w:rPr>
        <w:t>-------------------------------</w:t>
      </w:r>
      <w:r w:rsidR="007A1C00" w:rsidRPr="007902B5">
        <w:rPr>
          <w:rFonts w:asciiTheme="minorHAnsi" w:hAnsiTheme="minorHAnsi" w:cstheme="minorHAnsi"/>
        </w:rPr>
        <w:t>-------------</w:t>
      </w:r>
      <w:r w:rsidR="00924B83" w:rsidRPr="007902B5">
        <w:rPr>
          <w:rFonts w:asciiTheme="minorHAnsi" w:hAnsiTheme="minorHAnsi" w:cstheme="minorHAnsi"/>
        </w:rPr>
        <w:t>-------------</w:t>
      </w:r>
      <w:r w:rsidR="007A1C00" w:rsidRPr="007902B5">
        <w:rPr>
          <w:rFonts w:asciiTheme="minorHAnsi" w:hAnsiTheme="minorHAnsi" w:cstheme="minorHAnsi"/>
        </w:rPr>
        <w:t>--</w:t>
      </w:r>
      <w:r w:rsidR="008423B3" w:rsidRPr="007902B5">
        <w:rPr>
          <w:rFonts w:asciiTheme="minorHAnsi" w:hAnsiTheme="minorHAnsi" w:cstheme="minorHAnsi"/>
        </w:rPr>
        <w:t>--------</w:t>
      </w:r>
      <w:r w:rsidR="00213E39" w:rsidRPr="007902B5">
        <w:rPr>
          <w:rFonts w:asciiTheme="minorHAnsi" w:hAnsiTheme="minorHAnsi" w:cstheme="minorHAnsi"/>
        </w:rPr>
        <w:t>--</w:t>
      </w:r>
      <w:r w:rsidR="008423B3" w:rsidRPr="007902B5">
        <w:rPr>
          <w:rFonts w:asciiTheme="minorHAnsi" w:hAnsiTheme="minorHAnsi" w:cstheme="minorHAnsi"/>
        </w:rPr>
        <w:t>------</w:t>
      </w:r>
      <w:r w:rsidR="00EC4398" w:rsidRPr="007902B5">
        <w:rPr>
          <w:rFonts w:asciiTheme="minorHAnsi" w:hAnsiTheme="minorHAnsi" w:cstheme="minorHAnsi"/>
        </w:rPr>
        <w:t xml:space="preserve"> </w:t>
      </w:r>
    </w:p>
    <w:p w14:paraId="08DC2E8F" w14:textId="62DF09ED" w:rsidR="00545728" w:rsidRPr="007902B5" w:rsidRDefault="0036029B" w:rsidP="00213E39">
      <w:pPr>
        <w:spacing w:after="0" w:line="460" w:lineRule="exact"/>
        <w:jc w:val="both"/>
        <w:rPr>
          <w:rFonts w:asciiTheme="minorHAnsi" w:hAnsiTheme="minorHAnsi" w:cstheme="minorHAnsi"/>
        </w:rPr>
      </w:pPr>
      <w:r w:rsidRPr="007902B5">
        <w:rPr>
          <w:rFonts w:asciiTheme="minorHAnsi" w:hAnsiTheme="minorHAnsi" w:cstheme="minorHAnsi"/>
        </w:rPr>
        <w:t>Ausentes con justificación</w:t>
      </w:r>
      <w:r w:rsidR="00FA26B6" w:rsidRPr="007902B5">
        <w:rPr>
          <w:rFonts w:asciiTheme="minorHAnsi" w:hAnsiTheme="minorHAnsi" w:cstheme="minorHAnsi"/>
        </w:rPr>
        <w:t xml:space="preserve">: </w:t>
      </w:r>
      <w:r w:rsidR="006F6F80" w:rsidRPr="007902B5">
        <w:rPr>
          <w:rFonts w:asciiTheme="minorHAnsi" w:hAnsiTheme="minorHAnsi" w:cstheme="minorHAnsi"/>
        </w:rPr>
        <w:t xml:space="preserve">Mauricio López Elizondo, </w:t>
      </w:r>
      <w:proofErr w:type="gramStart"/>
      <w:r w:rsidR="006F6F80" w:rsidRPr="007902B5">
        <w:rPr>
          <w:rFonts w:asciiTheme="minorHAnsi" w:hAnsiTheme="minorHAnsi" w:cstheme="minorHAnsi"/>
        </w:rPr>
        <w:t>Jefe</w:t>
      </w:r>
      <w:proofErr w:type="gramEnd"/>
      <w:r w:rsidR="006F6F80" w:rsidRPr="007902B5">
        <w:rPr>
          <w:rFonts w:asciiTheme="minorHAnsi" w:hAnsiTheme="minorHAnsi" w:cstheme="minorHAnsi"/>
        </w:rPr>
        <w:t xml:space="preserve"> del Departamento Archivo Notaria</w:t>
      </w:r>
      <w:r w:rsidR="00213E39" w:rsidRPr="007902B5">
        <w:rPr>
          <w:rFonts w:asciiTheme="minorHAnsi" w:hAnsiTheme="minorHAnsi" w:cstheme="minorHAnsi"/>
        </w:rPr>
        <w:t>l</w:t>
      </w:r>
      <w:r w:rsidR="00924B83" w:rsidRPr="007902B5">
        <w:rPr>
          <w:rFonts w:asciiTheme="minorHAnsi" w:hAnsiTheme="minorHAnsi" w:cstheme="minorHAnsi"/>
        </w:rPr>
        <w:t>, Evelyn Aguilar Sandí, coordinadora de la Unidad de Gestión y Control de Documentos ---------------------------------------------------</w:t>
      </w:r>
    </w:p>
    <w:p w14:paraId="4954787C" w14:textId="5716F56F" w:rsidR="00223DF3" w:rsidRPr="007902B5" w:rsidRDefault="00223DF3" w:rsidP="00213E39">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7902B5">
        <w:rPr>
          <w:rStyle w:val="normaltextrun"/>
          <w:rFonts w:asciiTheme="minorHAnsi" w:eastAsia="Calibri" w:hAnsiTheme="minorHAnsi" w:cstheme="minorHAnsi"/>
          <w:b/>
          <w:bCs/>
          <w:sz w:val="22"/>
          <w:szCs w:val="22"/>
        </w:rPr>
        <w:t>CAPITULO I. LECTURA Y APROBACIÓN DEL ORDEN DEL DÍA.</w:t>
      </w:r>
      <w:r w:rsidR="002A3B92" w:rsidRPr="007902B5">
        <w:rPr>
          <w:rStyle w:val="normaltextrun"/>
          <w:rFonts w:asciiTheme="minorHAnsi" w:eastAsia="Calibri" w:hAnsiTheme="minorHAnsi" w:cstheme="minorHAnsi"/>
          <w:b/>
          <w:bCs/>
          <w:sz w:val="22"/>
          <w:szCs w:val="22"/>
        </w:rPr>
        <w:t xml:space="preserve"> </w:t>
      </w:r>
      <w:r w:rsidRPr="007902B5">
        <w:rPr>
          <w:rStyle w:val="normaltextrun"/>
          <w:rFonts w:asciiTheme="minorHAnsi" w:eastAsia="Calibri" w:hAnsiTheme="minorHAnsi" w:cstheme="minorHAnsi"/>
          <w:sz w:val="22"/>
          <w:szCs w:val="22"/>
        </w:rPr>
        <w:t>-------------</w:t>
      </w:r>
      <w:r w:rsidR="0041539A" w:rsidRPr="007902B5">
        <w:rPr>
          <w:rStyle w:val="normaltextrun"/>
          <w:rFonts w:asciiTheme="minorHAnsi" w:eastAsia="Calibri" w:hAnsiTheme="minorHAnsi" w:cstheme="minorHAnsi"/>
          <w:sz w:val="22"/>
          <w:szCs w:val="22"/>
        </w:rPr>
        <w:t>-------</w:t>
      </w:r>
      <w:r w:rsidRPr="007902B5">
        <w:rPr>
          <w:rStyle w:val="normaltextrun"/>
          <w:rFonts w:asciiTheme="minorHAnsi" w:eastAsia="Calibri" w:hAnsiTheme="minorHAnsi" w:cstheme="minorHAnsi"/>
          <w:sz w:val="22"/>
          <w:szCs w:val="22"/>
        </w:rPr>
        <w:t>---------------------------------------------</w:t>
      </w:r>
    </w:p>
    <w:p w14:paraId="28F32435" w14:textId="5454907A" w:rsidR="00EC4ACB" w:rsidRPr="007902B5" w:rsidRDefault="00EC4ACB" w:rsidP="00213E39">
      <w:pPr>
        <w:pStyle w:val="paragraph"/>
        <w:spacing w:before="0" w:beforeAutospacing="0" w:after="0" w:afterAutospacing="0" w:line="460" w:lineRule="exact"/>
        <w:jc w:val="both"/>
        <w:textAlignment w:val="baseline"/>
        <w:rPr>
          <w:rStyle w:val="normaltextrun"/>
          <w:rFonts w:asciiTheme="minorHAnsi" w:eastAsia="Calibri" w:hAnsiTheme="minorHAnsi" w:cstheme="minorHAnsi"/>
          <w:sz w:val="22"/>
          <w:szCs w:val="22"/>
        </w:rPr>
      </w:pPr>
      <w:r w:rsidRPr="007902B5">
        <w:rPr>
          <w:rStyle w:val="normaltextrun"/>
          <w:rFonts w:asciiTheme="minorHAnsi" w:eastAsia="Calibri" w:hAnsiTheme="minorHAnsi" w:cstheme="minorHAnsi"/>
          <w:b/>
          <w:bCs/>
          <w:sz w:val="22"/>
          <w:szCs w:val="22"/>
        </w:rPr>
        <w:t>ARTÍCULO 1.</w:t>
      </w:r>
      <w:r w:rsidRPr="007902B5">
        <w:rPr>
          <w:rStyle w:val="normaltextrun"/>
          <w:rFonts w:asciiTheme="minorHAnsi" w:eastAsia="Calibri" w:hAnsiTheme="minorHAnsi" w:cstheme="minorHAnsi"/>
          <w:sz w:val="22"/>
          <w:szCs w:val="22"/>
        </w:rPr>
        <w:t xml:space="preserve"> Revisión y aprobación del orden del día de la sesión 0</w:t>
      </w:r>
      <w:r w:rsidR="006B719F" w:rsidRPr="007902B5">
        <w:rPr>
          <w:rStyle w:val="normaltextrun"/>
          <w:rFonts w:asciiTheme="minorHAnsi" w:eastAsia="Calibri" w:hAnsiTheme="minorHAnsi" w:cstheme="minorHAnsi"/>
          <w:sz w:val="22"/>
          <w:szCs w:val="22"/>
        </w:rPr>
        <w:t>5</w:t>
      </w:r>
      <w:r w:rsidRPr="007902B5">
        <w:rPr>
          <w:rStyle w:val="normaltextrun"/>
          <w:rFonts w:asciiTheme="minorHAnsi" w:eastAsia="Calibri" w:hAnsiTheme="minorHAnsi" w:cstheme="minorHAnsi"/>
          <w:sz w:val="22"/>
          <w:szCs w:val="22"/>
        </w:rPr>
        <w:t>-20</w:t>
      </w:r>
      <w:r w:rsidR="0024186C" w:rsidRPr="007902B5">
        <w:rPr>
          <w:rStyle w:val="normaltextrun"/>
          <w:rFonts w:asciiTheme="minorHAnsi" w:eastAsia="Calibri" w:hAnsiTheme="minorHAnsi" w:cstheme="minorHAnsi"/>
          <w:sz w:val="22"/>
          <w:szCs w:val="22"/>
        </w:rPr>
        <w:t>25</w:t>
      </w:r>
      <w:r w:rsidRPr="007902B5">
        <w:rPr>
          <w:rStyle w:val="normaltextrun"/>
          <w:rFonts w:asciiTheme="minorHAnsi" w:eastAsia="Calibri" w:hAnsiTheme="minorHAnsi" w:cstheme="minorHAnsi"/>
          <w:sz w:val="22"/>
          <w:szCs w:val="22"/>
        </w:rPr>
        <w:t>. ----</w:t>
      </w:r>
      <w:r w:rsidR="00281FB3" w:rsidRPr="007902B5">
        <w:rPr>
          <w:rStyle w:val="normaltextrun"/>
          <w:rFonts w:asciiTheme="minorHAnsi" w:eastAsia="Calibri" w:hAnsiTheme="minorHAnsi" w:cstheme="minorHAnsi"/>
          <w:sz w:val="22"/>
          <w:szCs w:val="22"/>
        </w:rPr>
        <w:t>-</w:t>
      </w:r>
      <w:r w:rsidRPr="007902B5">
        <w:rPr>
          <w:rStyle w:val="normaltextrun"/>
          <w:rFonts w:asciiTheme="minorHAnsi" w:eastAsia="Calibri" w:hAnsiTheme="minorHAnsi" w:cstheme="minorHAnsi"/>
          <w:sz w:val="22"/>
          <w:szCs w:val="22"/>
        </w:rPr>
        <w:t>-----------------------------------------</w:t>
      </w:r>
    </w:p>
    <w:p w14:paraId="1836DFDF" w14:textId="2A73B170" w:rsidR="00223DF3" w:rsidRPr="007902B5" w:rsidRDefault="00EC4ACB" w:rsidP="00213E39">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7902B5">
        <w:rPr>
          <w:rStyle w:val="normaltextrun"/>
          <w:rFonts w:asciiTheme="minorHAnsi" w:hAnsiTheme="minorHAnsi" w:cstheme="minorHAnsi"/>
          <w:b/>
          <w:bCs/>
          <w:sz w:val="22"/>
          <w:szCs w:val="22"/>
        </w:rPr>
        <w:t xml:space="preserve">ACUERDO 1. </w:t>
      </w:r>
      <w:r w:rsidRPr="007902B5">
        <w:rPr>
          <w:rStyle w:val="normaltextrun"/>
          <w:rFonts w:asciiTheme="minorHAnsi" w:hAnsiTheme="minorHAnsi" w:cstheme="minorHAnsi"/>
          <w:sz w:val="22"/>
          <w:szCs w:val="22"/>
        </w:rPr>
        <w:t>Aprobar el orden del día</w:t>
      </w:r>
      <w:r w:rsidR="00213CB5" w:rsidRPr="007902B5">
        <w:rPr>
          <w:rStyle w:val="normaltextrun"/>
          <w:rFonts w:asciiTheme="minorHAnsi" w:hAnsiTheme="minorHAnsi" w:cstheme="minorHAnsi"/>
          <w:sz w:val="22"/>
          <w:szCs w:val="22"/>
        </w:rPr>
        <w:t xml:space="preserve"> de la sesión</w:t>
      </w:r>
      <w:r w:rsidRPr="007902B5">
        <w:rPr>
          <w:rStyle w:val="normaltextrun"/>
          <w:rFonts w:asciiTheme="minorHAnsi" w:hAnsiTheme="minorHAnsi" w:cstheme="minorHAnsi"/>
          <w:sz w:val="22"/>
          <w:szCs w:val="22"/>
        </w:rPr>
        <w:t xml:space="preserve"> </w:t>
      </w:r>
      <w:r w:rsidR="00D21F91" w:rsidRPr="007902B5">
        <w:rPr>
          <w:rStyle w:val="normaltextrun"/>
          <w:rFonts w:asciiTheme="minorHAnsi" w:hAnsiTheme="minorHAnsi" w:cstheme="minorHAnsi"/>
          <w:sz w:val="22"/>
          <w:szCs w:val="22"/>
        </w:rPr>
        <w:t>0</w:t>
      </w:r>
      <w:r w:rsidR="006B719F" w:rsidRPr="007902B5">
        <w:rPr>
          <w:rStyle w:val="normaltextrun"/>
          <w:rFonts w:asciiTheme="minorHAnsi" w:hAnsiTheme="minorHAnsi" w:cstheme="minorHAnsi"/>
          <w:sz w:val="22"/>
          <w:szCs w:val="22"/>
        </w:rPr>
        <w:t>5</w:t>
      </w:r>
      <w:r w:rsidRPr="007902B5">
        <w:rPr>
          <w:rStyle w:val="normaltextrun"/>
          <w:rFonts w:asciiTheme="minorHAnsi" w:hAnsiTheme="minorHAnsi" w:cstheme="minorHAnsi"/>
          <w:sz w:val="22"/>
          <w:szCs w:val="22"/>
        </w:rPr>
        <w:t>-202</w:t>
      </w:r>
      <w:r w:rsidR="0024186C" w:rsidRPr="007902B5">
        <w:rPr>
          <w:rStyle w:val="normaltextrun"/>
          <w:rFonts w:asciiTheme="minorHAnsi" w:hAnsiTheme="minorHAnsi" w:cstheme="minorHAnsi"/>
          <w:sz w:val="22"/>
          <w:szCs w:val="22"/>
        </w:rPr>
        <w:t>5</w:t>
      </w:r>
      <w:r w:rsidRPr="007902B5">
        <w:rPr>
          <w:rStyle w:val="normaltextrun"/>
          <w:rFonts w:asciiTheme="minorHAnsi" w:hAnsiTheme="minorHAnsi" w:cstheme="minorHAnsi"/>
          <w:sz w:val="22"/>
          <w:szCs w:val="22"/>
        </w:rPr>
        <w:t xml:space="preserve"> propuesto para esta sesión </w:t>
      </w:r>
      <w:r w:rsidR="0024186C" w:rsidRPr="007902B5">
        <w:rPr>
          <w:rStyle w:val="normaltextrun"/>
          <w:rFonts w:asciiTheme="minorHAnsi" w:hAnsiTheme="minorHAnsi" w:cstheme="minorHAnsi"/>
          <w:sz w:val="22"/>
          <w:szCs w:val="22"/>
        </w:rPr>
        <w:t>sin</w:t>
      </w:r>
      <w:r w:rsidRPr="007902B5">
        <w:rPr>
          <w:rStyle w:val="normaltextrun"/>
          <w:rFonts w:asciiTheme="minorHAnsi" w:hAnsiTheme="minorHAnsi" w:cstheme="minorHAnsi"/>
          <w:sz w:val="22"/>
          <w:szCs w:val="22"/>
        </w:rPr>
        <w:t xml:space="preserve"> modificaciones.</w:t>
      </w:r>
      <w:r w:rsidRPr="007902B5">
        <w:rPr>
          <w:rStyle w:val="normaltextrun"/>
          <w:rFonts w:asciiTheme="minorHAnsi" w:hAnsiTheme="minorHAnsi" w:cstheme="minorHAnsi"/>
          <w:sz w:val="22"/>
          <w:szCs w:val="22"/>
          <w:shd w:val="clear" w:color="auto" w:fill="FFFFFF"/>
        </w:rPr>
        <w:t xml:space="preserve"> </w:t>
      </w:r>
      <w:r w:rsidR="00223DF3" w:rsidRPr="007902B5">
        <w:rPr>
          <w:rStyle w:val="normaltextrun"/>
          <w:rFonts w:asciiTheme="minorHAnsi" w:eastAsia="Calibri" w:hAnsiTheme="minorHAnsi" w:cstheme="minorHAnsi"/>
          <w:b/>
          <w:bCs/>
          <w:sz w:val="22"/>
          <w:szCs w:val="22"/>
        </w:rPr>
        <w:t>ACUERDO FIRME</w:t>
      </w:r>
      <w:r w:rsidR="00223DF3" w:rsidRPr="007902B5">
        <w:rPr>
          <w:rStyle w:val="normaltextrun"/>
          <w:rFonts w:asciiTheme="minorHAnsi" w:eastAsia="Calibri" w:hAnsiTheme="minorHAnsi" w:cstheme="minorHAnsi"/>
          <w:sz w:val="22"/>
          <w:szCs w:val="22"/>
        </w:rPr>
        <w:t xml:space="preserve">. </w:t>
      </w:r>
      <w:r w:rsidR="00B96457" w:rsidRPr="007902B5">
        <w:rPr>
          <w:rStyle w:val="normaltextrun"/>
          <w:rFonts w:asciiTheme="minorHAnsi" w:eastAsia="Calibri" w:hAnsiTheme="minorHAnsi" w:cstheme="minorHAnsi"/>
          <w:sz w:val="22"/>
          <w:szCs w:val="22"/>
        </w:rPr>
        <w:t>-------------------------------------------------------------------------------------------------------------------------</w:t>
      </w:r>
    </w:p>
    <w:p w14:paraId="0C373280" w14:textId="00D22433" w:rsidR="00223DF3" w:rsidRPr="007902B5" w:rsidRDefault="00223DF3" w:rsidP="00213E39">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7902B5">
        <w:rPr>
          <w:rStyle w:val="normaltextrun"/>
          <w:rFonts w:asciiTheme="minorHAnsi" w:eastAsia="Calibri" w:hAnsiTheme="minorHAnsi" w:cstheme="minorHAnsi"/>
          <w:b/>
          <w:bCs/>
          <w:sz w:val="22"/>
          <w:szCs w:val="22"/>
        </w:rPr>
        <w:t xml:space="preserve">CAPITULO II. LECTURA Y APROBACIÓN DEL ACTA DE LA SESIÓN ANTERIOR. </w:t>
      </w:r>
      <w:r w:rsidRPr="007902B5">
        <w:rPr>
          <w:rStyle w:val="normaltextrun"/>
          <w:rFonts w:asciiTheme="minorHAnsi" w:eastAsia="Calibri" w:hAnsiTheme="minorHAnsi" w:cstheme="minorHAnsi"/>
          <w:sz w:val="22"/>
          <w:szCs w:val="22"/>
        </w:rPr>
        <w:t>--------------------------------</w:t>
      </w:r>
      <w:r w:rsidR="007D14F5" w:rsidRPr="007902B5">
        <w:rPr>
          <w:rStyle w:val="normaltextrun"/>
          <w:rFonts w:asciiTheme="minorHAnsi" w:eastAsia="Calibri" w:hAnsiTheme="minorHAnsi" w:cstheme="minorHAnsi"/>
          <w:sz w:val="22"/>
          <w:szCs w:val="22"/>
        </w:rPr>
        <w:t>-</w:t>
      </w:r>
      <w:r w:rsidRPr="007902B5">
        <w:rPr>
          <w:rStyle w:val="normaltextrun"/>
          <w:rFonts w:asciiTheme="minorHAnsi" w:eastAsia="Calibri" w:hAnsiTheme="minorHAnsi" w:cstheme="minorHAnsi"/>
          <w:sz w:val="22"/>
          <w:szCs w:val="22"/>
        </w:rPr>
        <w:t>-----------</w:t>
      </w:r>
      <w:r w:rsidRPr="007902B5">
        <w:rPr>
          <w:rStyle w:val="eop"/>
          <w:rFonts w:asciiTheme="minorHAnsi" w:eastAsiaTheme="majorEastAsia" w:hAnsiTheme="minorHAnsi" w:cstheme="minorHAnsi"/>
          <w:sz w:val="22"/>
          <w:szCs w:val="22"/>
        </w:rPr>
        <w:t> </w:t>
      </w:r>
    </w:p>
    <w:p w14:paraId="7AFCBA76" w14:textId="619ED6B5" w:rsidR="001606B3" w:rsidRPr="007902B5" w:rsidRDefault="001606B3" w:rsidP="00213E39">
      <w:pPr>
        <w:spacing w:after="0" w:line="460" w:lineRule="exact"/>
        <w:jc w:val="both"/>
        <w:rPr>
          <w:rFonts w:asciiTheme="minorHAnsi" w:hAnsiTheme="minorHAnsi" w:cstheme="minorHAnsi"/>
          <w:bCs/>
        </w:rPr>
      </w:pPr>
      <w:r w:rsidRPr="007902B5">
        <w:rPr>
          <w:rFonts w:asciiTheme="minorHAnsi" w:hAnsiTheme="minorHAnsi" w:cstheme="minorHAnsi"/>
          <w:b/>
          <w:bCs/>
        </w:rPr>
        <w:t>ARTÍCULO 2</w:t>
      </w:r>
      <w:r w:rsidRPr="007902B5">
        <w:rPr>
          <w:rFonts w:asciiTheme="minorHAnsi" w:hAnsiTheme="minorHAnsi" w:cstheme="minorHAnsi"/>
          <w:bCs/>
        </w:rPr>
        <w:t xml:space="preserve">. Lectura, revisión y aprobación </w:t>
      </w:r>
      <w:r w:rsidR="00850D2F" w:rsidRPr="007902B5">
        <w:rPr>
          <w:rFonts w:asciiTheme="minorHAnsi" w:hAnsiTheme="minorHAnsi" w:cstheme="minorHAnsi"/>
          <w:bCs/>
        </w:rPr>
        <w:t xml:space="preserve">del </w:t>
      </w:r>
      <w:r w:rsidRPr="007902B5">
        <w:rPr>
          <w:rFonts w:asciiTheme="minorHAnsi" w:hAnsiTheme="minorHAnsi" w:cstheme="minorHAnsi"/>
          <w:bCs/>
        </w:rPr>
        <w:t>acta 0</w:t>
      </w:r>
      <w:r w:rsidR="00051263" w:rsidRPr="007902B5">
        <w:rPr>
          <w:rFonts w:asciiTheme="minorHAnsi" w:hAnsiTheme="minorHAnsi" w:cstheme="minorHAnsi"/>
          <w:bCs/>
        </w:rPr>
        <w:t>4</w:t>
      </w:r>
      <w:r w:rsidRPr="007902B5">
        <w:rPr>
          <w:rFonts w:asciiTheme="minorHAnsi" w:hAnsiTheme="minorHAnsi" w:cstheme="minorHAnsi"/>
          <w:bCs/>
        </w:rPr>
        <w:t>-20</w:t>
      </w:r>
      <w:r w:rsidR="00F00822" w:rsidRPr="007902B5">
        <w:rPr>
          <w:rFonts w:asciiTheme="minorHAnsi" w:hAnsiTheme="minorHAnsi" w:cstheme="minorHAnsi"/>
          <w:bCs/>
        </w:rPr>
        <w:t>25</w:t>
      </w:r>
      <w:r w:rsidRPr="007902B5">
        <w:rPr>
          <w:rFonts w:asciiTheme="minorHAnsi" w:hAnsiTheme="minorHAnsi" w:cstheme="minorHAnsi"/>
          <w:bCs/>
        </w:rPr>
        <w:t xml:space="preserve"> del</w:t>
      </w:r>
      <w:r w:rsidR="00AF42C1" w:rsidRPr="007902B5">
        <w:rPr>
          <w:rFonts w:asciiTheme="minorHAnsi" w:hAnsiTheme="minorHAnsi" w:cstheme="minorHAnsi"/>
          <w:bCs/>
        </w:rPr>
        <w:t xml:space="preserve"> </w:t>
      </w:r>
      <w:r w:rsidR="00051263" w:rsidRPr="007902B5">
        <w:rPr>
          <w:rFonts w:asciiTheme="minorHAnsi" w:hAnsiTheme="minorHAnsi" w:cstheme="minorHAnsi"/>
        </w:rPr>
        <w:t>nueve de setiembre del dos mil veinticinco</w:t>
      </w:r>
      <w:r w:rsidR="00051263" w:rsidRPr="007902B5">
        <w:rPr>
          <w:rFonts w:asciiTheme="minorHAnsi" w:hAnsiTheme="minorHAnsi" w:cstheme="minorHAnsi"/>
          <w:bCs/>
        </w:rPr>
        <w:t xml:space="preserve"> </w:t>
      </w:r>
      <w:r w:rsidR="00DE1928" w:rsidRPr="007902B5">
        <w:rPr>
          <w:rFonts w:asciiTheme="minorHAnsi" w:hAnsiTheme="minorHAnsi" w:cstheme="minorHAnsi"/>
          <w:bCs/>
        </w:rPr>
        <w:t>--</w:t>
      </w:r>
    </w:p>
    <w:p w14:paraId="2D3DD2C5" w14:textId="21C6901C" w:rsidR="0072180F" w:rsidRPr="007902B5" w:rsidRDefault="004C5CE7" w:rsidP="00213E39">
      <w:pPr>
        <w:spacing w:after="0" w:line="460" w:lineRule="exact"/>
        <w:jc w:val="both"/>
        <w:rPr>
          <w:rStyle w:val="normaltextrun"/>
          <w:rFonts w:asciiTheme="minorHAnsi" w:hAnsiTheme="minorHAnsi" w:cstheme="minorHAnsi"/>
        </w:rPr>
      </w:pPr>
      <w:r w:rsidRPr="007902B5">
        <w:rPr>
          <w:rFonts w:asciiTheme="minorHAnsi" w:hAnsiTheme="minorHAnsi" w:cstheme="minorHAnsi"/>
          <w:b/>
        </w:rPr>
        <w:t>ACUERDO 2</w:t>
      </w:r>
      <w:r w:rsidRPr="007902B5">
        <w:rPr>
          <w:rFonts w:asciiTheme="minorHAnsi" w:hAnsiTheme="minorHAnsi" w:cstheme="minorHAnsi"/>
          <w:bCs/>
        </w:rPr>
        <w:t xml:space="preserve">. Aprobar el acta de la sesión </w:t>
      </w:r>
      <w:r w:rsidR="00C201F9" w:rsidRPr="007902B5">
        <w:rPr>
          <w:rFonts w:asciiTheme="minorHAnsi" w:hAnsiTheme="minorHAnsi" w:cstheme="minorHAnsi"/>
          <w:bCs/>
        </w:rPr>
        <w:t>0</w:t>
      </w:r>
      <w:r w:rsidR="006B719F" w:rsidRPr="007902B5">
        <w:rPr>
          <w:rFonts w:asciiTheme="minorHAnsi" w:hAnsiTheme="minorHAnsi" w:cstheme="minorHAnsi"/>
          <w:bCs/>
        </w:rPr>
        <w:t>4</w:t>
      </w:r>
      <w:r w:rsidR="00D22409" w:rsidRPr="007902B5">
        <w:rPr>
          <w:rFonts w:asciiTheme="minorHAnsi" w:hAnsiTheme="minorHAnsi" w:cstheme="minorHAnsi"/>
          <w:bCs/>
        </w:rPr>
        <w:t>-202</w:t>
      </w:r>
      <w:r w:rsidR="00DE1928" w:rsidRPr="007902B5">
        <w:rPr>
          <w:rFonts w:asciiTheme="minorHAnsi" w:hAnsiTheme="minorHAnsi" w:cstheme="minorHAnsi"/>
          <w:bCs/>
        </w:rPr>
        <w:t>5</w:t>
      </w:r>
      <w:r w:rsidR="00D22409" w:rsidRPr="007902B5">
        <w:rPr>
          <w:rFonts w:asciiTheme="minorHAnsi" w:hAnsiTheme="minorHAnsi" w:cstheme="minorHAnsi"/>
          <w:bCs/>
        </w:rPr>
        <w:t xml:space="preserve"> del</w:t>
      </w:r>
      <w:r w:rsidR="00AF42C1" w:rsidRPr="007902B5">
        <w:rPr>
          <w:rFonts w:asciiTheme="minorHAnsi" w:hAnsiTheme="minorHAnsi" w:cstheme="minorHAnsi"/>
          <w:bCs/>
        </w:rPr>
        <w:t xml:space="preserve"> </w:t>
      </w:r>
      <w:r w:rsidR="00051263" w:rsidRPr="007902B5">
        <w:rPr>
          <w:rFonts w:asciiTheme="minorHAnsi" w:hAnsiTheme="minorHAnsi" w:cstheme="minorHAnsi"/>
        </w:rPr>
        <w:t>nueve de setiembre del dos mil veinticinco</w:t>
      </w:r>
      <w:r w:rsidR="003E2331" w:rsidRPr="007902B5">
        <w:rPr>
          <w:rFonts w:asciiTheme="minorHAnsi" w:hAnsiTheme="minorHAnsi" w:cstheme="minorHAnsi"/>
          <w:bCs/>
        </w:rPr>
        <w:t xml:space="preserve">. </w:t>
      </w:r>
      <w:r w:rsidR="00B93617" w:rsidRPr="007902B5">
        <w:rPr>
          <w:rStyle w:val="normaltextrun"/>
          <w:rFonts w:asciiTheme="minorHAnsi" w:hAnsiTheme="minorHAnsi" w:cstheme="minorHAnsi"/>
          <w:b/>
          <w:bCs/>
        </w:rPr>
        <w:t>ACUERDO FIRME</w:t>
      </w:r>
      <w:r w:rsidR="00B93617" w:rsidRPr="007902B5">
        <w:rPr>
          <w:rStyle w:val="normaltextrun"/>
          <w:rFonts w:asciiTheme="minorHAnsi" w:hAnsiTheme="minorHAnsi" w:cstheme="minorHAnsi"/>
        </w:rPr>
        <w:t>.</w:t>
      </w:r>
      <w:r w:rsidR="00051263" w:rsidRPr="007902B5">
        <w:rPr>
          <w:rStyle w:val="normaltextrun"/>
          <w:rFonts w:asciiTheme="minorHAnsi" w:hAnsiTheme="minorHAnsi" w:cstheme="minorHAnsi"/>
        </w:rPr>
        <w:t xml:space="preserve"> ---------------------------------------------------------------------------------------------------------------------------------------</w:t>
      </w:r>
    </w:p>
    <w:p w14:paraId="0242B125" w14:textId="0CC001A6" w:rsidR="0066693E" w:rsidRPr="007902B5" w:rsidRDefault="006A0633" w:rsidP="00213E39">
      <w:pPr>
        <w:spacing w:after="0" w:line="460" w:lineRule="exact"/>
        <w:jc w:val="both"/>
        <w:rPr>
          <w:rStyle w:val="normaltextrun"/>
          <w:rFonts w:asciiTheme="minorHAnsi" w:hAnsiTheme="minorHAnsi" w:cstheme="minorHAnsi"/>
        </w:rPr>
      </w:pPr>
      <w:r w:rsidRPr="007902B5">
        <w:rPr>
          <w:rFonts w:asciiTheme="minorHAnsi" w:hAnsiTheme="minorHAnsi" w:cstheme="minorHAnsi"/>
          <w:bCs/>
        </w:rPr>
        <w:t xml:space="preserve">Se deja constancia que la señora </w:t>
      </w:r>
      <w:r w:rsidR="00B33CA3" w:rsidRPr="007902B5">
        <w:rPr>
          <w:rFonts w:asciiTheme="minorHAnsi" w:hAnsiTheme="minorHAnsi" w:cstheme="minorHAnsi"/>
        </w:rPr>
        <w:t>Natalia Cantillano Mora, coordinadora de la Unidad Servicios Técnicos Archivísticos y Pablo Ballestero Rodríguez, coordinador de la Unidad de Archivo Intermedio</w:t>
      </w:r>
      <w:r w:rsidR="00B33CA3" w:rsidRPr="007902B5">
        <w:rPr>
          <w:rFonts w:asciiTheme="minorHAnsi" w:hAnsiTheme="minorHAnsi" w:cstheme="minorHAnsi"/>
          <w:bCs/>
        </w:rPr>
        <w:t xml:space="preserve"> </w:t>
      </w:r>
      <w:r w:rsidRPr="007902B5">
        <w:rPr>
          <w:rFonts w:asciiTheme="minorHAnsi" w:hAnsiTheme="minorHAnsi" w:cstheme="minorHAnsi"/>
          <w:bCs/>
        </w:rPr>
        <w:t>se abstienen de aprobar el acta debido a que no estuvieron presentes en la sesión 0</w:t>
      </w:r>
      <w:r w:rsidR="00B33CA3" w:rsidRPr="007902B5">
        <w:rPr>
          <w:rFonts w:asciiTheme="minorHAnsi" w:hAnsiTheme="minorHAnsi" w:cstheme="minorHAnsi"/>
          <w:bCs/>
        </w:rPr>
        <w:t>4</w:t>
      </w:r>
      <w:r w:rsidRPr="007902B5">
        <w:rPr>
          <w:rFonts w:asciiTheme="minorHAnsi" w:hAnsiTheme="minorHAnsi" w:cstheme="minorHAnsi"/>
          <w:bCs/>
        </w:rPr>
        <w:t>-202</w:t>
      </w:r>
      <w:r w:rsidR="009B385A" w:rsidRPr="007902B5">
        <w:rPr>
          <w:rFonts w:asciiTheme="minorHAnsi" w:hAnsiTheme="minorHAnsi" w:cstheme="minorHAnsi"/>
          <w:bCs/>
        </w:rPr>
        <w:t>5</w:t>
      </w:r>
      <w:r w:rsidRPr="007902B5">
        <w:rPr>
          <w:rFonts w:asciiTheme="minorHAnsi" w:hAnsiTheme="minorHAnsi" w:cstheme="minorHAnsi"/>
          <w:bCs/>
        </w:rPr>
        <w:t xml:space="preserve">. </w:t>
      </w:r>
      <w:r w:rsidR="009B385A" w:rsidRPr="007902B5">
        <w:rPr>
          <w:rFonts w:asciiTheme="minorHAnsi" w:hAnsiTheme="minorHAnsi" w:cstheme="minorHAnsi"/>
          <w:bCs/>
        </w:rPr>
        <w:t>--------------------------------------</w:t>
      </w:r>
      <w:r w:rsidRPr="007902B5">
        <w:rPr>
          <w:rFonts w:asciiTheme="minorHAnsi" w:hAnsiTheme="minorHAnsi" w:cstheme="minorHAnsi"/>
          <w:bCs/>
        </w:rPr>
        <w:t>-------</w:t>
      </w:r>
    </w:p>
    <w:p w14:paraId="7212B3E2" w14:textId="6B1B1DD7" w:rsidR="001606B3" w:rsidRPr="007902B5" w:rsidRDefault="001606B3" w:rsidP="00213E39">
      <w:pPr>
        <w:spacing w:after="0" w:line="460" w:lineRule="exact"/>
        <w:jc w:val="both"/>
        <w:rPr>
          <w:rFonts w:asciiTheme="minorHAnsi" w:hAnsiTheme="minorHAnsi" w:cstheme="minorHAnsi"/>
        </w:rPr>
      </w:pPr>
      <w:r w:rsidRPr="007902B5">
        <w:rPr>
          <w:rFonts w:asciiTheme="minorHAnsi" w:hAnsiTheme="minorHAnsi" w:cstheme="minorHAnsi"/>
          <w:b/>
          <w:bCs/>
        </w:rPr>
        <w:t>CAPITULO III.</w:t>
      </w:r>
      <w:r w:rsidR="006B0671" w:rsidRPr="007902B5">
        <w:rPr>
          <w:rFonts w:asciiTheme="minorHAnsi" w:hAnsiTheme="minorHAnsi" w:cstheme="minorHAnsi"/>
          <w:b/>
          <w:bCs/>
        </w:rPr>
        <w:t xml:space="preserve"> </w:t>
      </w:r>
      <w:r w:rsidRPr="007902B5">
        <w:rPr>
          <w:rFonts w:asciiTheme="minorHAnsi" w:hAnsiTheme="minorHAnsi" w:cstheme="minorHAnsi"/>
          <w:b/>
          <w:bCs/>
        </w:rPr>
        <w:t>RESOLUTIVOS.</w:t>
      </w:r>
      <w:r w:rsidR="008C382F" w:rsidRPr="007902B5">
        <w:rPr>
          <w:rFonts w:asciiTheme="minorHAnsi" w:hAnsiTheme="minorHAnsi" w:cstheme="minorHAnsi"/>
          <w:b/>
          <w:bCs/>
        </w:rPr>
        <w:t xml:space="preserve"> </w:t>
      </w:r>
      <w:r w:rsidR="008C382F" w:rsidRPr="007902B5">
        <w:rPr>
          <w:rFonts w:asciiTheme="minorHAnsi" w:hAnsiTheme="minorHAnsi" w:cstheme="minorHAnsi"/>
        </w:rPr>
        <w:t>------------------------------------------------------------------------------------</w:t>
      </w:r>
      <w:r w:rsidR="00832647" w:rsidRPr="007902B5">
        <w:rPr>
          <w:rFonts w:asciiTheme="minorHAnsi" w:hAnsiTheme="minorHAnsi" w:cstheme="minorHAnsi"/>
        </w:rPr>
        <w:t>-</w:t>
      </w:r>
      <w:r w:rsidR="008C382F" w:rsidRPr="007902B5">
        <w:rPr>
          <w:rFonts w:asciiTheme="minorHAnsi" w:hAnsiTheme="minorHAnsi" w:cstheme="minorHAnsi"/>
        </w:rPr>
        <w:t>---------------------</w:t>
      </w:r>
    </w:p>
    <w:p w14:paraId="11478794" w14:textId="77777777" w:rsidR="00242858" w:rsidRPr="007902B5" w:rsidRDefault="00B43410" w:rsidP="00213E39">
      <w:pPr>
        <w:pStyle w:val="Textoindependiente3"/>
        <w:spacing w:line="460" w:lineRule="exact"/>
        <w:rPr>
          <w:rFonts w:asciiTheme="minorHAnsi" w:hAnsiTheme="minorHAnsi" w:cstheme="minorHAnsi"/>
          <w:iCs/>
          <w:szCs w:val="22"/>
        </w:rPr>
      </w:pPr>
      <w:r w:rsidRPr="007902B5">
        <w:rPr>
          <w:rFonts w:asciiTheme="minorHAnsi" w:hAnsiTheme="minorHAnsi" w:cstheme="minorHAnsi"/>
          <w:b/>
          <w:iCs/>
          <w:szCs w:val="22"/>
        </w:rPr>
        <w:t>ARTÍCULO 3</w:t>
      </w:r>
      <w:r w:rsidR="0059369B" w:rsidRPr="007902B5">
        <w:rPr>
          <w:rFonts w:asciiTheme="minorHAnsi" w:hAnsiTheme="minorHAnsi" w:cstheme="minorHAnsi"/>
          <w:szCs w:val="22"/>
        </w:rPr>
        <w:t xml:space="preserve">. </w:t>
      </w:r>
      <w:r w:rsidR="00242858" w:rsidRPr="007902B5">
        <w:rPr>
          <w:rFonts w:asciiTheme="minorHAnsi" w:hAnsiTheme="minorHAnsi" w:cstheme="minorHAnsi"/>
          <w:iCs/>
          <w:szCs w:val="22"/>
        </w:rPr>
        <w:t>Lectura, revisión y aprobación de la entrada descriptiva del fondo Instituto Geográfico Nacional.</w:t>
      </w:r>
    </w:p>
    <w:p w14:paraId="64BC9C72" w14:textId="390BD2F8" w:rsidR="00A52231" w:rsidRPr="007902B5" w:rsidRDefault="00A52231" w:rsidP="00213E39">
      <w:pPr>
        <w:pStyle w:val="Textoindependiente3"/>
        <w:spacing w:line="460" w:lineRule="exact"/>
        <w:rPr>
          <w:rFonts w:asciiTheme="minorHAnsi" w:hAnsiTheme="minorHAnsi" w:cstheme="minorHAnsi"/>
          <w:iCs/>
          <w:szCs w:val="22"/>
        </w:rPr>
      </w:pPr>
      <w:r w:rsidRPr="007902B5">
        <w:rPr>
          <w:rFonts w:asciiTheme="minorHAnsi" w:hAnsiTheme="minorHAnsi" w:cstheme="minorHAnsi"/>
          <w:iCs/>
          <w:szCs w:val="22"/>
        </w:rPr>
        <w:t>El señor Gómez Jiménez, indica “</w:t>
      </w:r>
      <w:r w:rsidR="00E34578" w:rsidRPr="007902B5">
        <w:rPr>
          <w:rFonts w:asciiTheme="minorHAnsi" w:hAnsiTheme="minorHAnsi" w:cstheme="minorHAnsi"/>
          <w:iCs/>
          <w:szCs w:val="22"/>
        </w:rPr>
        <w:t>acá lo que tenemos son fotografías, mapas y planos específicamente.</w:t>
      </w:r>
      <w:r w:rsidR="0093795F" w:rsidRPr="007902B5">
        <w:rPr>
          <w:rFonts w:asciiTheme="minorHAnsi" w:hAnsiTheme="minorHAnsi" w:cstheme="minorHAnsi"/>
          <w:iCs/>
          <w:szCs w:val="22"/>
        </w:rPr>
        <w:t xml:space="preserve"> El IGN </w:t>
      </w:r>
      <w:r w:rsidR="00B37C31" w:rsidRPr="007902B5">
        <w:rPr>
          <w:rFonts w:asciiTheme="minorHAnsi" w:hAnsiTheme="minorHAnsi" w:cstheme="minorHAnsi"/>
          <w:iCs/>
          <w:szCs w:val="22"/>
        </w:rPr>
        <w:t>es</w:t>
      </w:r>
      <w:r w:rsidR="00E34578" w:rsidRPr="007902B5">
        <w:rPr>
          <w:rFonts w:asciiTheme="minorHAnsi" w:hAnsiTheme="minorHAnsi" w:cstheme="minorHAnsi"/>
          <w:iCs/>
          <w:szCs w:val="22"/>
        </w:rPr>
        <w:t xml:space="preserve"> la entidad encargada en materia cartográfica del país y que tuvo una evolución en varios periodos, especialmente en dos</w:t>
      </w:r>
      <w:r w:rsidR="001B79BD" w:rsidRPr="007902B5">
        <w:rPr>
          <w:rFonts w:asciiTheme="minorHAnsi" w:hAnsiTheme="minorHAnsi" w:cstheme="minorHAnsi"/>
          <w:iCs/>
          <w:szCs w:val="22"/>
        </w:rPr>
        <w:t>,</w:t>
      </w:r>
      <w:r w:rsidR="00E34578" w:rsidRPr="007902B5">
        <w:rPr>
          <w:rFonts w:asciiTheme="minorHAnsi" w:hAnsiTheme="minorHAnsi" w:cstheme="minorHAnsi"/>
          <w:iCs/>
          <w:szCs w:val="22"/>
        </w:rPr>
        <w:t xml:space="preserve"> trabajando como una entidad autónoma</w:t>
      </w:r>
      <w:r w:rsidR="001B79BD" w:rsidRPr="007902B5">
        <w:rPr>
          <w:rFonts w:asciiTheme="minorHAnsi" w:hAnsiTheme="minorHAnsi" w:cstheme="minorHAnsi"/>
          <w:iCs/>
          <w:szCs w:val="22"/>
        </w:rPr>
        <w:t xml:space="preserve"> </w:t>
      </w:r>
      <w:r w:rsidR="00E34578" w:rsidRPr="007902B5">
        <w:rPr>
          <w:rFonts w:asciiTheme="minorHAnsi" w:hAnsiTheme="minorHAnsi" w:cstheme="minorHAnsi"/>
          <w:iCs/>
          <w:szCs w:val="22"/>
        </w:rPr>
        <w:t>y posteriormente</w:t>
      </w:r>
      <w:r w:rsidR="001B79BD" w:rsidRPr="007902B5">
        <w:rPr>
          <w:rFonts w:asciiTheme="minorHAnsi" w:hAnsiTheme="minorHAnsi" w:cstheme="minorHAnsi"/>
          <w:iCs/>
          <w:szCs w:val="22"/>
        </w:rPr>
        <w:t xml:space="preserve"> f</w:t>
      </w:r>
      <w:r w:rsidR="00E34578" w:rsidRPr="007902B5">
        <w:rPr>
          <w:rFonts w:asciiTheme="minorHAnsi" w:hAnsiTheme="minorHAnsi" w:cstheme="minorHAnsi"/>
          <w:iCs/>
          <w:szCs w:val="22"/>
        </w:rPr>
        <w:t>ue adherida al Ministerio de Obras Públicas y Transportes</w:t>
      </w:r>
      <w:r w:rsidR="001B79BD" w:rsidRPr="007902B5">
        <w:rPr>
          <w:rFonts w:asciiTheme="minorHAnsi" w:hAnsiTheme="minorHAnsi" w:cstheme="minorHAnsi"/>
          <w:iCs/>
          <w:szCs w:val="22"/>
        </w:rPr>
        <w:t xml:space="preserve">, </w:t>
      </w:r>
      <w:r w:rsidR="00E34578" w:rsidRPr="007902B5">
        <w:rPr>
          <w:rFonts w:asciiTheme="minorHAnsi" w:hAnsiTheme="minorHAnsi" w:cstheme="minorHAnsi"/>
          <w:iCs/>
          <w:szCs w:val="22"/>
        </w:rPr>
        <w:t>después de un criterio establecido por la Procuraduría General de la República, se trasladó al Registro Nacional.</w:t>
      </w:r>
      <w:r w:rsidR="002A785A" w:rsidRPr="007902B5">
        <w:rPr>
          <w:rFonts w:asciiTheme="minorHAnsi" w:hAnsiTheme="minorHAnsi" w:cstheme="minorHAnsi"/>
          <w:iCs/>
          <w:szCs w:val="22"/>
        </w:rPr>
        <w:t xml:space="preserve"> </w:t>
      </w:r>
      <w:r w:rsidR="00E34578" w:rsidRPr="007902B5">
        <w:rPr>
          <w:rFonts w:asciiTheme="minorHAnsi" w:hAnsiTheme="minorHAnsi" w:cstheme="minorHAnsi"/>
          <w:iCs/>
          <w:szCs w:val="22"/>
        </w:rPr>
        <w:t xml:space="preserve">Entonces por eso es </w:t>
      </w:r>
      <w:r w:rsidR="00B53798" w:rsidRPr="007902B5">
        <w:rPr>
          <w:rFonts w:asciiTheme="minorHAnsi" w:hAnsiTheme="minorHAnsi" w:cstheme="minorHAnsi"/>
          <w:iCs/>
          <w:szCs w:val="22"/>
        </w:rPr>
        <w:t>por lo que</w:t>
      </w:r>
      <w:r w:rsidR="00E34578" w:rsidRPr="007902B5">
        <w:rPr>
          <w:rFonts w:asciiTheme="minorHAnsi" w:hAnsiTheme="minorHAnsi" w:cstheme="minorHAnsi"/>
          <w:iCs/>
          <w:szCs w:val="22"/>
        </w:rPr>
        <w:t xml:space="preserve"> vamos a ver particularidades </w:t>
      </w:r>
      <w:r w:rsidR="002A785A" w:rsidRPr="007902B5">
        <w:rPr>
          <w:rFonts w:asciiTheme="minorHAnsi" w:hAnsiTheme="minorHAnsi" w:cstheme="minorHAnsi"/>
          <w:iCs/>
          <w:szCs w:val="22"/>
        </w:rPr>
        <w:t>en</w:t>
      </w:r>
      <w:r w:rsidR="00E34578" w:rsidRPr="007902B5">
        <w:rPr>
          <w:rFonts w:asciiTheme="minorHAnsi" w:hAnsiTheme="minorHAnsi" w:cstheme="minorHAnsi"/>
          <w:iCs/>
          <w:szCs w:val="22"/>
        </w:rPr>
        <w:t xml:space="preserve"> este fondo </w:t>
      </w:r>
      <w:r w:rsidR="002A785A" w:rsidRPr="007902B5">
        <w:rPr>
          <w:rFonts w:asciiTheme="minorHAnsi" w:hAnsiTheme="minorHAnsi" w:cstheme="minorHAnsi"/>
          <w:iCs/>
          <w:szCs w:val="22"/>
        </w:rPr>
        <w:t>debido a que</w:t>
      </w:r>
      <w:r w:rsidR="00E34578" w:rsidRPr="007902B5">
        <w:rPr>
          <w:rFonts w:asciiTheme="minorHAnsi" w:hAnsiTheme="minorHAnsi" w:cstheme="minorHAnsi"/>
          <w:iCs/>
          <w:szCs w:val="22"/>
        </w:rPr>
        <w:t xml:space="preserve"> va a ser el momento en el que estuvo en el </w:t>
      </w:r>
      <w:proofErr w:type="spellStart"/>
      <w:r w:rsidR="002A785A" w:rsidRPr="007902B5">
        <w:rPr>
          <w:rFonts w:asciiTheme="minorHAnsi" w:hAnsiTheme="minorHAnsi" w:cstheme="minorHAnsi"/>
          <w:iCs/>
          <w:szCs w:val="22"/>
        </w:rPr>
        <w:t>Mopt</w:t>
      </w:r>
      <w:proofErr w:type="spellEnd"/>
      <w:r w:rsidR="00E34578" w:rsidRPr="007902B5">
        <w:rPr>
          <w:rFonts w:asciiTheme="minorHAnsi" w:hAnsiTheme="minorHAnsi" w:cstheme="minorHAnsi"/>
          <w:iCs/>
          <w:szCs w:val="22"/>
        </w:rPr>
        <w:t xml:space="preserve"> y después se trasladó el </w:t>
      </w:r>
      <w:r w:rsidR="002A785A" w:rsidRPr="007902B5">
        <w:rPr>
          <w:rFonts w:asciiTheme="minorHAnsi" w:hAnsiTheme="minorHAnsi" w:cstheme="minorHAnsi"/>
          <w:iCs/>
          <w:szCs w:val="22"/>
        </w:rPr>
        <w:t>Registro Nacional, d</w:t>
      </w:r>
      <w:r w:rsidR="00E34578" w:rsidRPr="007902B5">
        <w:rPr>
          <w:rFonts w:asciiTheme="minorHAnsi" w:hAnsiTheme="minorHAnsi" w:cstheme="minorHAnsi"/>
          <w:iCs/>
          <w:szCs w:val="22"/>
        </w:rPr>
        <w:t xml:space="preserve">e </w:t>
      </w:r>
      <w:r w:rsidR="005C15AB" w:rsidRPr="007902B5">
        <w:rPr>
          <w:rFonts w:asciiTheme="minorHAnsi" w:hAnsiTheme="minorHAnsi" w:cstheme="minorHAnsi"/>
          <w:iCs/>
          <w:szCs w:val="22"/>
        </w:rPr>
        <w:t>hecho,</w:t>
      </w:r>
      <w:r w:rsidR="00E34578" w:rsidRPr="007902B5">
        <w:rPr>
          <w:rFonts w:asciiTheme="minorHAnsi" w:hAnsiTheme="minorHAnsi" w:cstheme="minorHAnsi"/>
          <w:iCs/>
          <w:szCs w:val="22"/>
        </w:rPr>
        <w:t xml:space="preserve"> tenemos un expediente largo y complicado de unos documentos en diferentes soportes </w:t>
      </w:r>
      <w:r w:rsidR="00E34578" w:rsidRPr="007902B5">
        <w:rPr>
          <w:rFonts w:asciiTheme="minorHAnsi" w:hAnsiTheme="minorHAnsi" w:cstheme="minorHAnsi"/>
          <w:iCs/>
          <w:szCs w:val="22"/>
        </w:rPr>
        <w:lastRenderedPageBreak/>
        <w:t xml:space="preserve">que prácticamente se perdieron, que eran muy valiosos y que en el momento del traslado entonces están en dilema si los trasladaron al otro lado. </w:t>
      </w:r>
      <w:r w:rsidR="005200C1" w:rsidRPr="007902B5">
        <w:rPr>
          <w:rFonts w:asciiTheme="minorHAnsi" w:hAnsiTheme="minorHAnsi" w:cstheme="minorHAnsi"/>
          <w:iCs/>
          <w:szCs w:val="22"/>
        </w:rPr>
        <w:t>-----------------------------------------------------------------------------------------------</w:t>
      </w:r>
    </w:p>
    <w:p w14:paraId="755C58BC" w14:textId="4ED0CA8F" w:rsidR="00213E39" w:rsidRPr="007902B5" w:rsidRDefault="00213E39" w:rsidP="00C26DF2">
      <w:pPr>
        <w:pStyle w:val="Ttulo1"/>
        <w:spacing w:before="0" w:line="460" w:lineRule="exact"/>
        <w:rPr>
          <w:rFonts w:asciiTheme="minorHAnsi" w:eastAsia="Times New Roman" w:hAnsiTheme="minorHAnsi" w:cstheme="minorHAnsi"/>
          <w:b w:val="0"/>
          <w:bCs w:val="0"/>
          <w:color w:val="auto"/>
          <w:sz w:val="22"/>
          <w:szCs w:val="22"/>
        </w:rPr>
      </w:pPr>
      <w:r w:rsidRPr="007902B5">
        <w:rPr>
          <w:rFonts w:asciiTheme="minorHAnsi" w:eastAsia="Times New Roman" w:hAnsiTheme="minorHAnsi" w:cstheme="minorHAnsi"/>
          <w:color w:val="auto"/>
          <w:sz w:val="22"/>
          <w:szCs w:val="22"/>
        </w:rPr>
        <w:t>ENTRADA DESCRIPTIVA CON LA APLICACIÓN DE LA NORMA APROBADA PARA EL ARCHIVO NACIONAL Y CON BASE NORMA ISAD (G)</w:t>
      </w:r>
      <w:r w:rsidR="00C26DF2" w:rsidRPr="007902B5">
        <w:rPr>
          <w:rFonts w:asciiTheme="minorHAnsi" w:eastAsia="Times New Roman" w:hAnsiTheme="minorHAnsi" w:cstheme="minorHAnsi"/>
          <w:color w:val="auto"/>
          <w:sz w:val="22"/>
          <w:szCs w:val="22"/>
        </w:rPr>
        <w:t xml:space="preserve"> </w:t>
      </w:r>
      <w:r w:rsidR="00C26DF2" w:rsidRPr="007902B5">
        <w:rPr>
          <w:rFonts w:asciiTheme="minorHAnsi" w:eastAsia="Times New Roman" w:hAnsiTheme="minorHAnsi" w:cstheme="minorHAnsi"/>
          <w:b w:val="0"/>
          <w:bCs w:val="0"/>
          <w:color w:val="auto"/>
          <w:sz w:val="22"/>
          <w:szCs w:val="22"/>
        </w:rPr>
        <w:t>-----------------------------------------------------------------------------------------------------------</w:t>
      </w:r>
    </w:p>
    <w:p w14:paraId="72C5259F" w14:textId="6236D2F1" w:rsidR="00213E39" w:rsidRPr="007902B5" w:rsidRDefault="00213E39" w:rsidP="00C26DF2">
      <w:pPr>
        <w:pStyle w:val="Ttulo1"/>
        <w:spacing w:before="0" w:line="460" w:lineRule="exact"/>
        <w:rPr>
          <w:rFonts w:asciiTheme="minorHAnsi" w:eastAsia="Times New Roman" w:hAnsiTheme="minorHAnsi" w:cstheme="minorHAnsi"/>
          <w:color w:val="auto"/>
          <w:sz w:val="22"/>
          <w:szCs w:val="22"/>
        </w:rPr>
      </w:pPr>
      <w:r w:rsidRPr="007902B5">
        <w:rPr>
          <w:rFonts w:asciiTheme="minorHAnsi" w:eastAsia="Times New Roman" w:hAnsiTheme="minorHAnsi" w:cstheme="minorHAnsi"/>
          <w:color w:val="auto"/>
          <w:sz w:val="22"/>
          <w:szCs w:val="22"/>
        </w:rPr>
        <w:t>FONDO INSTITUTO GEOGRÁFICO NACIONAL</w:t>
      </w:r>
      <w:r w:rsidR="00C26DF2" w:rsidRPr="007902B5">
        <w:rPr>
          <w:rFonts w:asciiTheme="minorHAnsi" w:eastAsia="Times New Roman" w:hAnsiTheme="minorHAnsi" w:cstheme="minorHAnsi"/>
          <w:color w:val="auto"/>
          <w:sz w:val="22"/>
          <w:szCs w:val="22"/>
        </w:rPr>
        <w:t xml:space="preserve"> </w:t>
      </w:r>
      <w:r w:rsidR="00C26DF2" w:rsidRPr="0014569E">
        <w:rPr>
          <w:rFonts w:asciiTheme="minorHAnsi" w:eastAsia="Times New Roman" w:hAnsiTheme="minorHAnsi" w:cstheme="minorHAnsi"/>
          <w:b w:val="0"/>
          <w:bCs w:val="0"/>
          <w:color w:val="auto"/>
          <w:sz w:val="22"/>
          <w:szCs w:val="22"/>
        </w:rPr>
        <w:t>-------------------------------------------------------------------------------------</w:t>
      </w:r>
    </w:p>
    <w:p w14:paraId="3C1358CB" w14:textId="7DC9B73C" w:rsidR="00213E39" w:rsidRPr="007902B5" w:rsidRDefault="00213E39" w:rsidP="00213E39">
      <w:pPr>
        <w:numPr>
          <w:ilvl w:val="0"/>
          <w:numId w:val="2"/>
        </w:numPr>
        <w:spacing w:after="0" w:line="460" w:lineRule="exact"/>
        <w:jc w:val="both"/>
        <w:rPr>
          <w:rFonts w:asciiTheme="minorHAnsi" w:hAnsiTheme="minorHAnsi" w:cstheme="minorHAnsi"/>
          <w:b/>
          <w:bCs/>
        </w:rPr>
      </w:pPr>
      <w:r w:rsidRPr="007902B5">
        <w:rPr>
          <w:rFonts w:asciiTheme="minorHAnsi" w:hAnsiTheme="minorHAnsi" w:cstheme="minorHAnsi"/>
          <w:b/>
          <w:bCs/>
        </w:rPr>
        <w:t>ÁREA DE IDENTIFICACIÓN</w:t>
      </w:r>
      <w:r w:rsidR="00C26DF2" w:rsidRPr="007902B5">
        <w:rPr>
          <w:rFonts w:asciiTheme="minorHAnsi" w:hAnsiTheme="minorHAnsi" w:cstheme="minorHAnsi"/>
          <w:b/>
          <w:bCs/>
        </w:rPr>
        <w:t xml:space="preserve"> </w:t>
      </w:r>
      <w:r w:rsidR="00C26DF2" w:rsidRPr="007902B5">
        <w:rPr>
          <w:rFonts w:asciiTheme="minorHAnsi" w:hAnsiTheme="minorHAnsi" w:cstheme="minorHAnsi"/>
        </w:rPr>
        <w:t>--------------------------------------------------------------------------------------------------------</w:t>
      </w:r>
    </w:p>
    <w:p w14:paraId="0238AA0C" w14:textId="5CCCEE2E"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1.1 CÓDIGO DE REFERENCIA:</w:t>
      </w:r>
      <w:r w:rsidRPr="007902B5">
        <w:rPr>
          <w:rFonts w:asciiTheme="minorHAnsi" w:hAnsiTheme="minorHAnsi" w:cstheme="minorHAnsi"/>
        </w:rPr>
        <w:t xml:space="preserve"> CR-AN-AH-FO-002544-1-; 002544-3; MYP-047032-047087; 062140-062146; 063603; 064445</w:t>
      </w:r>
      <w:r w:rsidR="00C26DF2" w:rsidRPr="007902B5">
        <w:rPr>
          <w:rFonts w:asciiTheme="minorHAnsi" w:hAnsiTheme="minorHAnsi" w:cstheme="minorHAnsi"/>
        </w:rPr>
        <w:t>. --------------------------------------------------------------------------------------------------------------------------</w:t>
      </w:r>
    </w:p>
    <w:p w14:paraId="7EDA90F7" w14:textId="06091DA2"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1.2 TÍTULO:</w:t>
      </w:r>
      <w:r w:rsidRPr="007902B5">
        <w:rPr>
          <w:rFonts w:asciiTheme="minorHAnsi" w:hAnsiTheme="minorHAnsi" w:cstheme="minorHAnsi"/>
        </w:rPr>
        <w:t xml:space="preserve"> Instituto Geográfico Nacional</w:t>
      </w:r>
      <w:r w:rsidR="00C26DF2" w:rsidRPr="007902B5">
        <w:rPr>
          <w:rFonts w:asciiTheme="minorHAnsi" w:hAnsiTheme="minorHAnsi" w:cstheme="minorHAnsi"/>
        </w:rPr>
        <w:t xml:space="preserve"> -----------------------------------------------------------------------------------------</w:t>
      </w:r>
    </w:p>
    <w:p w14:paraId="50AA131F" w14:textId="0ECECC41"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1.3 FECHAS (S</w:t>
      </w:r>
      <w:r w:rsidRPr="007902B5">
        <w:rPr>
          <w:rFonts w:asciiTheme="minorHAnsi" w:hAnsiTheme="minorHAnsi" w:cstheme="minorHAnsi"/>
        </w:rPr>
        <w:t>): 1885 2001</w:t>
      </w:r>
      <w:r w:rsidR="00C26DF2" w:rsidRPr="007902B5">
        <w:rPr>
          <w:rFonts w:asciiTheme="minorHAnsi" w:hAnsiTheme="minorHAnsi" w:cstheme="minorHAnsi"/>
        </w:rPr>
        <w:t xml:space="preserve"> -------------------------------------------------------------------------------------------------------------</w:t>
      </w:r>
    </w:p>
    <w:p w14:paraId="1E28CA59" w14:textId="4E87A3EB"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1.4 NIVEL DE DESCRIPCIÓN:</w:t>
      </w:r>
      <w:r w:rsidRPr="007902B5">
        <w:rPr>
          <w:rFonts w:asciiTheme="minorHAnsi" w:hAnsiTheme="minorHAnsi" w:cstheme="minorHAnsi"/>
        </w:rPr>
        <w:t xml:space="preserve"> Fondo</w:t>
      </w:r>
      <w:r w:rsidR="00C26DF2" w:rsidRPr="007902B5">
        <w:rPr>
          <w:rFonts w:asciiTheme="minorHAnsi" w:hAnsiTheme="minorHAnsi" w:cstheme="minorHAnsi"/>
        </w:rPr>
        <w:t xml:space="preserve"> --------------------------------------------------------------------------------------------------</w:t>
      </w:r>
    </w:p>
    <w:p w14:paraId="56726414" w14:textId="587CD483"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1.5 VOLUMEN Y SOPORTE DE LA UNIDAD DE DESCRIPCIÓN:</w:t>
      </w:r>
      <w:r w:rsidRPr="007902B5">
        <w:rPr>
          <w:rFonts w:asciiTheme="minorHAnsi" w:hAnsiTheme="minorHAnsi" w:cstheme="minorHAnsi"/>
        </w:rPr>
        <w:t xml:space="preserve"> 0.10 m (3 fotografías y 63 mapas y planos) </w:t>
      </w:r>
      <w:r w:rsidR="00C26DF2" w:rsidRPr="007902B5">
        <w:rPr>
          <w:rFonts w:asciiTheme="minorHAnsi" w:hAnsiTheme="minorHAnsi" w:cstheme="minorHAnsi"/>
        </w:rPr>
        <w:t>--------</w:t>
      </w:r>
    </w:p>
    <w:p w14:paraId="3D4DACB5" w14:textId="0594C9B6" w:rsidR="00213E39" w:rsidRPr="007902B5" w:rsidRDefault="00213E39" w:rsidP="00213E39">
      <w:pPr>
        <w:numPr>
          <w:ilvl w:val="0"/>
          <w:numId w:val="2"/>
        </w:numPr>
        <w:spacing w:after="0" w:line="460" w:lineRule="exact"/>
        <w:jc w:val="both"/>
        <w:rPr>
          <w:rFonts w:asciiTheme="minorHAnsi" w:hAnsiTheme="minorHAnsi" w:cstheme="minorHAnsi"/>
          <w:b/>
          <w:bCs/>
        </w:rPr>
      </w:pPr>
      <w:r w:rsidRPr="007902B5">
        <w:rPr>
          <w:rFonts w:asciiTheme="minorHAnsi" w:hAnsiTheme="minorHAnsi" w:cstheme="minorHAnsi"/>
          <w:b/>
          <w:bCs/>
        </w:rPr>
        <w:t>ÁREA DE CONTEXTO</w:t>
      </w:r>
      <w:r w:rsidR="00C26DF2" w:rsidRPr="007902B5">
        <w:rPr>
          <w:rFonts w:asciiTheme="minorHAnsi" w:hAnsiTheme="minorHAnsi" w:cstheme="minorHAnsi"/>
          <w:b/>
          <w:bCs/>
        </w:rPr>
        <w:t xml:space="preserve"> </w:t>
      </w:r>
      <w:r w:rsidR="00C26DF2" w:rsidRPr="007902B5">
        <w:rPr>
          <w:rFonts w:asciiTheme="minorHAnsi" w:hAnsiTheme="minorHAnsi" w:cstheme="minorHAnsi"/>
        </w:rPr>
        <w:t>----------------------------------------------------------------------------------------------------------------</w:t>
      </w:r>
    </w:p>
    <w:p w14:paraId="3746467E" w14:textId="54CA4CDE" w:rsidR="00213E39" w:rsidRPr="007902B5" w:rsidRDefault="00213E39" w:rsidP="00213E39">
      <w:pPr>
        <w:spacing w:after="0" w:line="460" w:lineRule="exact"/>
        <w:jc w:val="both"/>
        <w:rPr>
          <w:rFonts w:asciiTheme="minorHAnsi" w:hAnsiTheme="minorHAnsi" w:cstheme="minorHAnsi"/>
          <w:b/>
          <w:bCs/>
        </w:rPr>
      </w:pPr>
      <w:r w:rsidRPr="007902B5">
        <w:rPr>
          <w:rFonts w:asciiTheme="minorHAnsi" w:hAnsiTheme="minorHAnsi" w:cstheme="minorHAnsi"/>
          <w:b/>
          <w:bCs/>
        </w:rPr>
        <w:t>2.1 NOMBRE DEL O DE LOS PRODUCTOR (ES) / COLECCIONISTA (S):</w:t>
      </w:r>
      <w:r w:rsidRPr="007902B5">
        <w:rPr>
          <w:rFonts w:asciiTheme="minorHAnsi" w:hAnsiTheme="minorHAnsi" w:cstheme="minorHAnsi"/>
        </w:rPr>
        <w:t xml:space="preserve"> Instituto Geográfico Nacional</w:t>
      </w:r>
      <w:r w:rsidR="00C26DF2" w:rsidRPr="007902B5">
        <w:rPr>
          <w:rFonts w:asciiTheme="minorHAnsi" w:hAnsiTheme="minorHAnsi" w:cstheme="minorHAnsi"/>
        </w:rPr>
        <w:t xml:space="preserve"> ---------------</w:t>
      </w:r>
    </w:p>
    <w:p w14:paraId="35D9A924" w14:textId="277B277F"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2.2 HISTORIA INSTITUCIONAL / RESEÑA BIOGRÁFICA:</w:t>
      </w:r>
      <w:r w:rsidRPr="007902B5">
        <w:rPr>
          <w:rFonts w:asciiTheme="minorHAnsi" w:hAnsiTheme="minorHAnsi" w:cstheme="minorHAnsi"/>
        </w:rPr>
        <w:t xml:space="preserve"> El Instituto Geográfico Nacional (IGN) es la autoridad oficial del Estado en materia cartográfica, además de ser un ente científico y técnico de carácter permanente. Su misión principal es elaborar el mapa básico oficial y la descripción geográfica fundamental de Costa Rica. Asimismo, lidera investigaciones, estudios y políticas nacionales en cartografía, geografía, geodesia, geofísica y disciplinas relacionadas, con el propósito de apoyar los procesos de planificación del país. Su competencia abarca todas las actividades vinculadas directa o indirectamente con las funciones que le han sido </w:t>
      </w:r>
      <w:proofErr w:type="gramStart"/>
      <w:r w:rsidRPr="007902B5">
        <w:rPr>
          <w:rFonts w:asciiTheme="minorHAnsi" w:hAnsiTheme="minorHAnsi" w:cstheme="minorHAnsi"/>
        </w:rPr>
        <w:t>encomendadas.</w:t>
      </w:r>
      <w:r w:rsidR="00C26DF2" w:rsidRPr="007902B5">
        <w:rPr>
          <w:rFonts w:asciiTheme="minorHAnsi" w:hAnsiTheme="minorHAnsi" w:cstheme="minorHAnsi"/>
        </w:rPr>
        <w:t>----------------------------------------------------------------------------------------------------------------------------</w:t>
      </w:r>
      <w:proofErr w:type="gramEnd"/>
    </w:p>
    <w:p w14:paraId="7A3AA6B0" w14:textId="07638C72"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Todo el Estado necesita conocer, gestionar y desarrollar el espacio sobre el que ejerce soberanía, ya sea terrestre, marítimo o aéreo. En Centroamérica, Costa Rica fue pionera en institucionalizar la geografía, la cartografía y áreas afines, aunque este proceso se dio después de otros países del continente, en nuestro territorio tiene más de 125 años de trayectoria, divididos en distintas etapas clave.</w:t>
      </w:r>
      <w:r w:rsidR="000401F8" w:rsidRPr="007902B5">
        <w:rPr>
          <w:rFonts w:asciiTheme="minorHAnsi" w:hAnsiTheme="minorHAnsi" w:cstheme="minorHAnsi"/>
        </w:rPr>
        <w:t xml:space="preserve"> -----------------------------------</w:t>
      </w:r>
    </w:p>
    <w:p w14:paraId="6C660D6A" w14:textId="353D12F4"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La historia del IGN se puede entender en dos grandes periodos:</w:t>
      </w:r>
      <w:r w:rsidR="000401F8" w:rsidRPr="007902B5">
        <w:rPr>
          <w:rFonts w:asciiTheme="minorHAnsi" w:hAnsiTheme="minorHAnsi" w:cstheme="minorHAnsi"/>
        </w:rPr>
        <w:t xml:space="preserve"> ------------------------------------------------------------</w:t>
      </w:r>
    </w:p>
    <w:p w14:paraId="608D393F" w14:textId="6E03F497"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 xml:space="preserve">Primera etapa: Instituto Físico Geográfico (1889): </w:t>
      </w:r>
      <w:r w:rsidRPr="007902B5">
        <w:rPr>
          <w:rFonts w:asciiTheme="minorHAnsi" w:hAnsiTheme="minorHAnsi" w:cstheme="minorHAnsi"/>
        </w:rPr>
        <w:t xml:space="preserve">El 11 de junio de 1889, mediante el Decreto No. XLII, bajo la presidencia de Bernardo Soto Alfaro y con Mauro Fernández Acuña como secretario de Instrucción Pública, se creó el Instituto Físico Geográfico de Costa Rica. Su objetivo era estudiar la diversidad ecológica y geográfica del país, además de elaborar un mapa oficial que facilitara el conocimiento del territorio y sirviera como herramienta para el desarrollo y la </w:t>
      </w:r>
      <w:proofErr w:type="gramStart"/>
      <w:r w:rsidRPr="007902B5">
        <w:rPr>
          <w:rFonts w:asciiTheme="minorHAnsi" w:hAnsiTheme="minorHAnsi" w:cstheme="minorHAnsi"/>
        </w:rPr>
        <w:t>planificación.</w:t>
      </w:r>
      <w:r w:rsidR="000401F8" w:rsidRPr="007902B5">
        <w:rPr>
          <w:rFonts w:asciiTheme="minorHAnsi" w:hAnsiTheme="minorHAnsi" w:cstheme="minorHAnsi"/>
        </w:rPr>
        <w:t>---------------------------------------------------------------------------------</w:t>
      </w:r>
      <w:proofErr w:type="gramEnd"/>
    </w:p>
    <w:p w14:paraId="24DA050C" w14:textId="5D99C03A"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En 1887, el gobierno contrató profesores europeos para fortalecer la educación en el Liceo de Costa Rica. Entre ellos se encontraba el suizo Dr. Henry Pittier, quien en 1889 asumió la dirección del Instituto Físico Geográfico, puesto que ocupó hasta 1903. Bajo su liderazgo, la institución alcanzó reconocimiento nacional e internacional gracias, entre otros aportes, a la revista Anales del Instituto Físico Geográfico y al mapa más exacto del país publicado en 1903.</w:t>
      </w:r>
      <w:r w:rsidR="000401F8" w:rsidRPr="007902B5">
        <w:rPr>
          <w:rFonts w:asciiTheme="minorHAnsi" w:hAnsiTheme="minorHAnsi" w:cstheme="minorHAnsi"/>
        </w:rPr>
        <w:t xml:space="preserve"> -----------------------------------------------------------------------------------------------------------------------</w:t>
      </w:r>
    </w:p>
    <w:p w14:paraId="5B006B0F" w14:textId="29240065"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lastRenderedPageBreak/>
        <w:t>Por motivos económicos, el instituto fue clausurado el 29 de mayo de 1936 mediante el Decreto Ejecutivo No. 6, lo que dejó al país sin una entidad oficial encargada de la cartografía y la investigación geográfica.</w:t>
      </w:r>
      <w:r w:rsidR="000401F8" w:rsidRPr="007902B5">
        <w:rPr>
          <w:rFonts w:asciiTheme="minorHAnsi" w:hAnsiTheme="minorHAnsi" w:cstheme="minorHAnsi"/>
        </w:rPr>
        <w:t xml:space="preserve"> ------------</w:t>
      </w:r>
    </w:p>
    <w:p w14:paraId="46B0C8A1" w14:textId="413A11E1"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 xml:space="preserve">Segunda etapa: Instituto Geográfico Nacional (1944): </w:t>
      </w:r>
      <w:r w:rsidRPr="007902B5">
        <w:rPr>
          <w:rFonts w:asciiTheme="minorHAnsi" w:hAnsiTheme="minorHAnsi" w:cstheme="minorHAnsi"/>
        </w:rPr>
        <w:t xml:space="preserve">Entre 1936 y 1944, Costa Rica careció de una institución encargada de coordinar las actividades cartográficas, geográficas, geodésicas y geofísicas. En ese contexto, el 1 de mayo de 1941, Costa Rica y Panamá firmaron el Tratado de Límites Territoriales Echandi Montero - Fernández Jaén, lo cual motivó la creación de comisiones mixtas para demarcar la </w:t>
      </w:r>
      <w:proofErr w:type="gramStart"/>
      <w:r w:rsidRPr="007902B5">
        <w:rPr>
          <w:rFonts w:asciiTheme="minorHAnsi" w:hAnsiTheme="minorHAnsi" w:cstheme="minorHAnsi"/>
        </w:rPr>
        <w:t>frontera.</w:t>
      </w:r>
      <w:r w:rsidR="000401F8" w:rsidRPr="007902B5">
        <w:rPr>
          <w:rFonts w:asciiTheme="minorHAnsi" w:hAnsiTheme="minorHAnsi" w:cstheme="minorHAnsi"/>
        </w:rPr>
        <w:t>------------------------</w:t>
      </w:r>
      <w:proofErr w:type="gramEnd"/>
    </w:p>
    <w:p w14:paraId="070DA6C0" w14:textId="7B31D65E"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Los trabajos de delimitación, concluidos en septiembre de 1944, contaron con la participación de ingenieros costarricenses, panameños y expertos internacionales. Entre ellos destacó el comandante chileno Manuel Hormazábal, quien además de aportar sus conocimientos técnicos, redactó el proyecto de ley que daría origen al IGN.</w:t>
      </w:r>
      <w:r w:rsidR="000401F8" w:rsidRPr="007902B5">
        <w:rPr>
          <w:rFonts w:asciiTheme="minorHAnsi" w:hAnsiTheme="minorHAnsi" w:cstheme="minorHAnsi"/>
        </w:rPr>
        <w:t xml:space="preserve"> ----------------------------------------------------------------------------------------------------------------------------------------</w:t>
      </w:r>
    </w:p>
    <w:p w14:paraId="31C2DA8F" w14:textId="3BC3DA40"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 xml:space="preserve">Posteriormente, gracias a la propuesta del ingeniero Ricardo Fernández Peralta al presidente Teodoro Picado </w:t>
      </w:r>
      <w:proofErr w:type="spellStart"/>
      <w:r w:rsidRPr="007902B5">
        <w:rPr>
          <w:rFonts w:asciiTheme="minorHAnsi" w:hAnsiTheme="minorHAnsi" w:cstheme="minorHAnsi"/>
        </w:rPr>
        <w:t>Michalski</w:t>
      </w:r>
      <w:proofErr w:type="spellEnd"/>
      <w:r w:rsidRPr="007902B5">
        <w:rPr>
          <w:rFonts w:asciiTheme="minorHAnsi" w:hAnsiTheme="minorHAnsi" w:cstheme="minorHAnsi"/>
        </w:rPr>
        <w:t>, el proyecto fue presentado ante el Congreso Constitucional. El 3 de julio de 1944 se aprobó la Ley No. 59, firmada el 4 de julio del mismo año, que creó oficialmente el Instituto Geográfico Nacional como entidad adscrita al entonces Ministerio de Fomento (hoy Ministerio de Obras Públicas y Transportes).</w:t>
      </w:r>
      <w:r w:rsidR="000401F8" w:rsidRPr="007902B5">
        <w:rPr>
          <w:rFonts w:asciiTheme="minorHAnsi" w:hAnsiTheme="minorHAnsi" w:cstheme="minorHAnsi"/>
        </w:rPr>
        <w:t xml:space="preserve"> ----------</w:t>
      </w:r>
    </w:p>
    <w:p w14:paraId="1B476C61" w14:textId="2E4D32AA"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El expediente legislativo de la Ley No. 59 resalta las contribuciones técnicas e intelectuales de Hormazábal, Fernández Peralta y Federico Gutiérrez Braun.</w:t>
      </w:r>
      <w:r w:rsidR="000401F8" w:rsidRPr="007902B5">
        <w:rPr>
          <w:rFonts w:asciiTheme="minorHAnsi" w:hAnsiTheme="minorHAnsi" w:cstheme="minorHAnsi"/>
        </w:rPr>
        <w:t xml:space="preserve"> -----------------------------------------------------------------------------------</w:t>
      </w:r>
    </w:p>
    <w:p w14:paraId="3A57440C" w14:textId="1A0FE324"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 xml:space="preserve">Justificación histórica de la Ley No. 591: </w:t>
      </w:r>
      <w:r w:rsidRPr="007902B5">
        <w:rPr>
          <w:rFonts w:asciiTheme="minorHAnsi" w:hAnsiTheme="minorHAnsi" w:cstheme="minorHAnsi"/>
        </w:rPr>
        <w:t>En el apartado "Considerando" del proyecto de ley se plantearon varios argumentos, entre ellos:</w:t>
      </w:r>
      <w:r w:rsidR="000401F8" w:rsidRPr="007902B5">
        <w:rPr>
          <w:rFonts w:asciiTheme="minorHAnsi" w:hAnsiTheme="minorHAnsi" w:cstheme="minorHAnsi"/>
        </w:rPr>
        <w:t xml:space="preserve"> -------------------------------------------------------------------------------------------------------</w:t>
      </w:r>
    </w:p>
    <w:p w14:paraId="40DA5840" w14:textId="07C23D46" w:rsidR="00213E39" w:rsidRPr="007902B5" w:rsidRDefault="00213E39" w:rsidP="00213E39">
      <w:pPr>
        <w:numPr>
          <w:ilvl w:val="0"/>
          <w:numId w:val="41"/>
        </w:numPr>
        <w:spacing w:after="0" w:line="460" w:lineRule="exact"/>
        <w:contextualSpacing/>
        <w:jc w:val="both"/>
        <w:rPr>
          <w:rFonts w:asciiTheme="minorHAnsi" w:hAnsiTheme="minorHAnsi" w:cstheme="minorHAnsi"/>
        </w:rPr>
      </w:pPr>
      <w:r w:rsidRPr="007902B5">
        <w:rPr>
          <w:rFonts w:asciiTheme="minorHAnsi" w:hAnsiTheme="minorHAnsi" w:cstheme="minorHAnsi"/>
        </w:rPr>
        <w:t>La ausencia de una carta general que representara fielmente el territorio nacional.</w:t>
      </w:r>
      <w:r w:rsidR="000401F8" w:rsidRPr="007902B5">
        <w:rPr>
          <w:rFonts w:asciiTheme="minorHAnsi" w:hAnsiTheme="minorHAnsi" w:cstheme="minorHAnsi"/>
        </w:rPr>
        <w:t xml:space="preserve"> ------------------------</w:t>
      </w:r>
    </w:p>
    <w:p w14:paraId="13786B91" w14:textId="0E5A636E" w:rsidR="00213E39" w:rsidRPr="007902B5" w:rsidRDefault="00213E39" w:rsidP="00213E39">
      <w:pPr>
        <w:numPr>
          <w:ilvl w:val="0"/>
          <w:numId w:val="41"/>
        </w:numPr>
        <w:spacing w:after="0" w:line="460" w:lineRule="exact"/>
        <w:contextualSpacing/>
        <w:jc w:val="both"/>
        <w:rPr>
          <w:rFonts w:asciiTheme="minorHAnsi" w:hAnsiTheme="minorHAnsi" w:cstheme="minorHAnsi"/>
        </w:rPr>
      </w:pPr>
      <w:r w:rsidRPr="007902B5">
        <w:rPr>
          <w:rFonts w:asciiTheme="minorHAnsi" w:hAnsiTheme="minorHAnsi" w:cstheme="minorHAnsi"/>
        </w:rPr>
        <w:t>La necesidad de unificar y regular los procedimientos cartográficos.</w:t>
      </w:r>
      <w:r w:rsidR="000401F8" w:rsidRPr="007902B5">
        <w:rPr>
          <w:rFonts w:asciiTheme="minorHAnsi" w:hAnsiTheme="minorHAnsi" w:cstheme="minorHAnsi"/>
        </w:rPr>
        <w:t xml:space="preserve"> ---------------------------------------------</w:t>
      </w:r>
    </w:p>
    <w:p w14:paraId="0DC344C3" w14:textId="44DD4D10" w:rsidR="00213E39" w:rsidRPr="007902B5" w:rsidRDefault="00213E39" w:rsidP="00213E39">
      <w:pPr>
        <w:numPr>
          <w:ilvl w:val="0"/>
          <w:numId w:val="41"/>
        </w:numPr>
        <w:spacing w:after="0" w:line="460" w:lineRule="exact"/>
        <w:contextualSpacing/>
        <w:jc w:val="both"/>
        <w:rPr>
          <w:rFonts w:asciiTheme="minorHAnsi" w:hAnsiTheme="minorHAnsi" w:cstheme="minorHAnsi"/>
        </w:rPr>
      </w:pPr>
      <w:r w:rsidRPr="007902B5">
        <w:rPr>
          <w:rFonts w:asciiTheme="minorHAnsi" w:hAnsiTheme="minorHAnsi" w:cstheme="minorHAnsi"/>
        </w:rPr>
        <w:t>La conveniencia de centralizar las funciones geográficas bajo una sola autoridad responsable.</w:t>
      </w:r>
      <w:r w:rsidR="000401F8" w:rsidRPr="007902B5">
        <w:rPr>
          <w:rFonts w:asciiTheme="minorHAnsi" w:hAnsiTheme="minorHAnsi" w:cstheme="minorHAnsi"/>
        </w:rPr>
        <w:t xml:space="preserve"> ----------</w:t>
      </w:r>
    </w:p>
    <w:p w14:paraId="1731B154" w14:textId="04FD0728" w:rsidR="00213E39" w:rsidRPr="007902B5" w:rsidRDefault="00213E39" w:rsidP="00213E39">
      <w:pPr>
        <w:numPr>
          <w:ilvl w:val="0"/>
          <w:numId w:val="41"/>
        </w:numPr>
        <w:spacing w:after="0" w:line="460" w:lineRule="exact"/>
        <w:contextualSpacing/>
        <w:jc w:val="both"/>
        <w:rPr>
          <w:rFonts w:asciiTheme="minorHAnsi" w:hAnsiTheme="minorHAnsi" w:cstheme="minorHAnsi"/>
        </w:rPr>
      </w:pPr>
      <w:r w:rsidRPr="007902B5">
        <w:rPr>
          <w:rFonts w:asciiTheme="minorHAnsi" w:hAnsiTheme="minorHAnsi" w:cstheme="minorHAnsi"/>
        </w:rPr>
        <w:t>La posibilidad de complementar con estudios científicos especializados.</w:t>
      </w:r>
      <w:r w:rsidR="000401F8" w:rsidRPr="007902B5">
        <w:rPr>
          <w:rFonts w:asciiTheme="minorHAnsi" w:hAnsiTheme="minorHAnsi" w:cstheme="minorHAnsi"/>
        </w:rPr>
        <w:t xml:space="preserve"> ---------------------------------------</w:t>
      </w:r>
    </w:p>
    <w:p w14:paraId="686C97BD" w14:textId="7D035C68" w:rsidR="00213E39" w:rsidRPr="007902B5" w:rsidRDefault="00213E39" w:rsidP="00213E39">
      <w:pPr>
        <w:numPr>
          <w:ilvl w:val="0"/>
          <w:numId w:val="41"/>
        </w:numPr>
        <w:spacing w:after="0" w:line="460" w:lineRule="exact"/>
        <w:contextualSpacing/>
        <w:jc w:val="both"/>
        <w:rPr>
          <w:rFonts w:asciiTheme="minorHAnsi" w:hAnsiTheme="minorHAnsi" w:cstheme="minorHAnsi"/>
        </w:rPr>
      </w:pPr>
      <w:r w:rsidRPr="007902B5">
        <w:rPr>
          <w:rFonts w:asciiTheme="minorHAnsi" w:hAnsiTheme="minorHAnsi" w:cstheme="minorHAnsi"/>
        </w:rPr>
        <w:t>La urgencia de disponer de una base cartográfica para la planificación y administración del país.</w:t>
      </w:r>
      <w:r w:rsidR="000401F8" w:rsidRPr="007902B5">
        <w:rPr>
          <w:rFonts w:asciiTheme="minorHAnsi" w:hAnsiTheme="minorHAnsi" w:cstheme="minorHAnsi"/>
        </w:rPr>
        <w:t xml:space="preserve"> -------</w:t>
      </w:r>
    </w:p>
    <w:p w14:paraId="6AD2C335" w14:textId="77777777"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 xml:space="preserve">Reubicación institucional del IGN (2012) </w:t>
      </w:r>
      <w:r w:rsidRPr="007902B5">
        <w:rPr>
          <w:rFonts w:asciiTheme="minorHAnsi" w:hAnsiTheme="minorHAnsi" w:cstheme="minorHAnsi"/>
        </w:rPr>
        <w:t>En 2006, la Contraloría General de la República emitió el informe No. DFOE-OP-27-2006, en el cual se señalaba que el IGN tenía limitaciones al operar como una simple partida presupuestaria dentro del MOPT, dado que sus funciones no se vinculaban de forma directa con el sector transportes. Se recomendó entonces evaluar su traslado a una entidad más acorde con su naturaleza técnica.</w:t>
      </w:r>
    </w:p>
    <w:p w14:paraId="3297C097" w14:textId="59FB0947"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Al mismo tiempo, el país avanzaba en el fortalecimiento de la seguridad jurídica de la propiedad inmueble mediante el Programa de Regularización del Catastro y Registro (PRCR), creado por la Ley No. 8154, vigente entre 2002 y 2014. Este programa impulsó reformas legales, consolidó la información geoespacial y fomentó sistemas como el Sistema Nacional de Información Territorial (SNIT), el Sistema de Información del Registro Inmobiliario, (SIRI) y nuevos productos cartográficos.</w:t>
      </w:r>
      <w:r w:rsidR="000401F8" w:rsidRPr="007902B5">
        <w:rPr>
          <w:rFonts w:asciiTheme="minorHAnsi" w:hAnsiTheme="minorHAnsi" w:cstheme="minorHAnsi"/>
        </w:rPr>
        <w:t xml:space="preserve"> --------------------------</w:t>
      </w:r>
    </w:p>
    <w:p w14:paraId="02C42FE9" w14:textId="19A739AD"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Todo ello condujo a la promulgación de la Ley No. 8905, el 10 de diciembre de 2010, que reformó la Ley No. 59 y dispuso el traslado del IGN del MOPT al Registro Nacional, efectivo desde enero de 2012.</w:t>
      </w:r>
      <w:r w:rsidR="000401F8" w:rsidRPr="007902B5">
        <w:rPr>
          <w:rFonts w:asciiTheme="minorHAnsi" w:hAnsiTheme="minorHAnsi" w:cstheme="minorHAnsi"/>
        </w:rPr>
        <w:t xml:space="preserve"> --------------------</w:t>
      </w:r>
    </w:p>
    <w:p w14:paraId="1E6E7C62" w14:textId="070CB4B6"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b/>
          <w:bCs/>
        </w:rPr>
        <w:t xml:space="preserve">Impacto del traslado y logros recientes: </w:t>
      </w:r>
      <w:r w:rsidRPr="007902B5">
        <w:rPr>
          <w:rFonts w:asciiTheme="minorHAnsi" w:hAnsiTheme="minorHAnsi" w:cstheme="minorHAnsi"/>
        </w:rPr>
        <w:t>El cambio fortaleció al IGN, ampliando su capacidad técnica y operativa. Entre los principales logros se destacan:</w:t>
      </w:r>
      <w:r w:rsidR="000401F8" w:rsidRPr="007902B5">
        <w:rPr>
          <w:rFonts w:asciiTheme="minorHAnsi" w:hAnsiTheme="minorHAnsi" w:cstheme="minorHAnsi"/>
        </w:rPr>
        <w:t xml:space="preserve"> -----------------------------------------------------------------------------</w:t>
      </w:r>
    </w:p>
    <w:p w14:paraId="0FA66AE2" w14:textId="1C482696" w:rsidR="00213E39" w:rsidRPr="007902B5" w:rsidRDefault="00213E39" w:rsidP="00213E39">
      <w:pPr>
        <w:numPr>
          <w:ilvl w:val="0"/>
          <w:numId w:val="42"/>
        </w:numPr>
        <w:spacing w:after="0" w:line="460" w:lineRule="exact"/>
        <w:contextualSpacing/>
        <w:jc w:val="both"/>
        <w:rPr>
          <w:rFonts w:asciiTheme="minorHAnsi" w:hAnsiTheme="minorHAnsi" w:cstheme="minorHAnsi"/>
        </w:rPr>
      </w:pPr>
      <w:r w:rsidRPr="007902B5">
        <w:rPr>
          <w:rFonts w:asciiTheme="minorHAnsi" w:hAnsiTheme="minorHAnsi" w:cstheme="minorHAnsi"/>
        </w:rPr>
        <w:lastRenderedPageBreak/>
        <w:t>Una nueva estructura organizativa y estrategia institucional.</w:t>
      </w:r>
      <w:r w:rsidR="000401F8" w:rsidRPr="007902B5">
        <w:rPr>
          <w:rFonts w:asciiTheme="minorHAnsi" w:hAnsiTheme="minorHAnsi" w:cstheme="minorHAnsi"/>
        </w:rPr>
        <w:t xml:space="preserve"> ------------------------------------------------------</w:t>
      </w:r>
    </w:p>
    <w:p w14:paraId="7E5F2B2D" w14:textId="3FAEDD02" w:rsidR="00213E39" w:rsidRPr="007902B5" w:rsidRDefault="00213E39" w:rsidP="00213E39">
      <w:pPr>
        <w:numPr>
          <w:ilvl w:val="0"/>
          <w:numId w:val="42"/>
        </w:numPr>
        <w:spacing w:after="0" w:line="460" w:lineRule="exact"/>
        <w:contextualSpacing/>
        <w:jc w:val="both"/>
        <w:rPr>
          <w:rFonts w:asciiTheme="minorHAnsi" w:hAnsiTheme="minorHAnsi" w:cstheme="minorHAnsi"/>
        </w:rPr>
      </w:pPr>
      <w:r w:rsidRPr="007902B5">
        <w:rPr>
          <w:rFonts w:asciiTheme="minorHAnsi" w:hAnsiTheme="minorHAnsi" w:cstheme="minorHAnsi"/>
        </w:rPr>
        <w:t xml:space="preserve">Mejor coordinación con la Subdirección Catastral del Registro </w:t>
      </w:r>
      <w:proofErr w:type="gramStart"/>
      <w:r w:rsidRPr="007902B5">
        <w:rPr>
          <w:rFonts w:asciiTheme="minorHAnsi" w:hAnsiTheme="minorHAnsi" w:cstheme="minorHAnsi"/>
        </w:rPr>
        <w:t>Inmobiliario.</w:t>
      </w:r>
      <w:r w:rsidR="000401F8" w:rsidRPr="007902B5">
        <w:rPr>
          <w:rFonts w:asciiTheme="minorHAnsi" w:hAnsiTheme="minorHAnsi" w:cstheme="minorHAnsi"/>
        </w:rPr>
        <w:t>-----------------------------------</w:t>
      </w:r>
      <w:proofErr w:type="gramEnd"/>
    </w:p>
    <w:p w14:paraId="24085DB4" w14:textId="58791D34" w:rsidR="00213E39" w:rsidRPr="007902B5" w:rsidRDefault="00213E39" w:rsidP="00213E39">
      <w:pPr>
        <w:numPr>
          <w:ilvl w:val="0"/>
          <w:numId w:val="42"/>
        </w:numPr>
        <w:spacing w:after="0" w:line="460" w:lineRule="exact"/>
        <w:contextualSpacing/>
        <w:jc w:val="both"/>
        <w:rPr>
          <w:rFonts w:asciiTheme="minorHAnsi" w:hAnsiTheme="minorHAnsi" w:cstheme="minorHAnsi"/>
        </w:rPr>
      </w:pPr>
      <w:r w:rsidRPr="007902B5">
        <w:rPr>
          <w:rFonts w:asciiTheme="minorHAnsi" w:hAnsiTheme="minorHAnsi" w:cstheme="minorHAnsi"/>
        </w:rPr>
        <w:t xml:space="preserve">Producción y difusión de información geoespacial actualizada a través del </w:t>
      </w:r>
      <w:proofErr w:type="spellStart"/>
      <w:r w:rsidRPr="007902B5">
        <w:rPr>
          <w:rFonts w:asciiTheme="minorHAnsi" w:hAnsiTheme="minorHAnsi" w:cstheme="minorHAnsi"/>
        </w:rPr>
        <w:t>geoportal</w:t>
      </w:r>
      <w:proofErr w:type="spellEnd"/>
      <w:r w:rsidRPr="007902B5">
        <w:rPr>
          <w:rFonts w:asciiTheme="minorHAnsi" w:hAnsiTheme="minorHAnsi" w:cstheme="minorHAnsi"/>
        </w:rPr>
        <w:t xml:space="preserve"> del SNIT.</w:t>
      </w:r>
      <w:r w:rsidR="000401F8" w:rsidRPr="007902B5">
        <w:rPr>
          <w:rFonts w:asciiTheme="minorHAnsi" w:hAnsiTheme="minorHAnsi" w:cstheme="minorHAnsi"/>
        </w:rPr>
        <w:t xml:space="preserve"> ----------</w:t>
      </w:r>
    </w:p>
    <w:p w14:paraId="6FFF7BB5" w14:textId="41161F25" w:rsidR="00213E39" w:rsidRPr="007902B5" w:rsidRDefault="00213E39" w:rsidP="00213E39">
      <w:pPr>
        <w:spacing w:after="0" w:line="460" w:lineRule="exact"/>
        <w:contextualSpacing/>
        <w:jc w:val="both"/>
        <w:rPr>
          <w:rFonts w:asciiTheme="minorHAnsi" w:hAnsiTheme="minorHAnsi" w:cstheme="minorHAnsi"/>
        </w:rPr>
      </w:pPr>
      <w:r w:rsidRPr="007902B5">
        <w:rPr>
          <w:rFonts w:asciiTheme="minorHAnsi" w:hAnsiTheme="minorHAnsi" w:cstheme="minorHAnsi"/>
        </w:rPr>
        <w:t>El IGN ha contribuido a la seguridad jurídica del territorio mediante datos precisos sobre límites internacionales, zonas marítimo-terrestres, divisiones administrativas, infraestructura y ecosistemas. Además, mantiene y gestiona el sistema geodésico CR-SIRGAS y su proyección cartográfica CRTM</w:t>
      </w:r>
      <w:proofErr w:type="gramStart"/>
      <w:r w:rsidRPr="007902B5">
        <w:rPr>
          <w:rFonts w:asciiTheme="minorHAnsi" w:hAnsiTheme="minorHAnsi" w:cstheme="minorHAnsi"/>
        </w:rPr>
        <w:t>05.</w:t>
      </w:r>
      <w:r w:rsidR="000401F8" w:rsidRPr="007902B5">
        <w:rPr>
          <w:rFonts w:asciiTheme="minorHAnsi" w:hAnsiTheme="minorHAnsi" w:cstheme="minorHAnsi"/>
        </w:rPr>
        <w:t>-------------------------</w:t>
      </w:r>
      <w:proofErr w:type="gramEnd"/>
    </w:p>
    <w:p w14:paraId="3F8341A7" w14:textId="233DE9AB" w:rsidR="00213E39" w:rsidRPr="007902B5" w:rsidRDefault="00213E39" w:rsidP="003420FE">
      <w:pPr>
        <w:spacing w:after="0" w:line="460" w:lineRule="exact"/>
        <w:contextualSpacing/>
        <w:jc w:val="both"/>
        <w:rPr>
          <w:rFonts w:asciiTheme="minorHAnsi" w:hAnsiTheme="minorHAnsi" w:cstheme="minorHAnsi"/>
        </w:rPr>
      </w:pPr>
      <w:r w:rsidRPr="007902B5">
        <w:rPr>
          <w:rFonts w:asciiTheme="minorHAnsi" w:hAnsiTheme="minorHAnsi" w:cstheme="minorHAnsi"/>
        </w:rPr>
        <w:t>La institución también ofrece asesoría técnica en procesos legales, resolución de conflictos territoriales y demarcación de límites, colaborando con entidades como la Procuraduría General de la República, la Sala Constitucional, el Poder Judicial, las municipalidades y otras instancias estatales.</w:t>
      </w:r>
      <w:r w:rsidR="003420FE" w:rsidRPr="007902B5">
        <w:rPr>
          <w:rFonts w:asciiTheme="minorHAnsi" w:hAnsiTheme="minorHAnsi" w:cstheme="minorHAnsi"/>
        </w:rPr>
        <w:t xml:space="preserve"> --------------------------------------</w:t>
      </w:r>
    </w:p>
    <w:p w14:paraId="297A68C1" w14:textId="13130B1A" w:rsidR="00213E39" w:rsidRPr="007902B5" w:rsidRDefault="00727C7A" w:rsidP="00727C7A">
      <w:pPr>
        <w:pStyle w:val="Prrafodelista"/>
        <w:spacing w:line="460" w:lineRule="exact"/>
        <w:ind w:left="0"/>
        <w:jc w:val="both"/>
        <w:rPr>
          <w:rFonts w:asciiTheme="minorHAnsi" w:hAnsiTheme="minorHAnsi" w:cstheme="minorHAnsi"/>
          <w:b/>
          <w:bCs/>
          <w:sz w:val="22"/>
          <w:szCs w:val="22"/>
        </w:rPr>
      </w:pPr>
      <w:r w:rsidRPr="007902B5">
        <w:rPr>
          <w:rFonts w:asciiTheme="minorHAnsi" w:hAnsiTheme="minorHAnsi" w:cstheme="minorHAnsi"/>
          <w:b/>
          <w:bCs/>
          <w:sz w:val="22"/>
          <w:szCs w:val="22"/>
        </w:rPr>
        <w:t xml:space="preserve">2.3 </w:t>
      </w:r>
      <w:r w:rsidR="00213E39" w:rsidRPr="007902B5">
        <w:rPr>
          <w:rFonts w:asciiTheme="minorHAnsi" w:hAnsiTheme="minorHAnsi" w:cstheme="minorHAnsi"/>
          <w:b/>
          <w:bCs/>
          <w:sz w:val="22"/>
          <w:szCs w:val="22"/>
        </w:rPr>
        <w:t>HISTORIA ARCHIVÍSTICA:</w:t>
      </w:r>
      <w:r w:rsidR="00213E39" w:rsidRPr="007902B5">
        <w:rPr>
          <w:rFonts w:asciiTheme="minorHAnsi" w:hAnsiTheme="minorHAnsi" w:cstheme="minorHAnsi"/>
          <w:sz w:val="22"/>
          <w:szCs w:val="22"/>
        </w:rPr>
        <w:t xml:space="preserve"> Los documentos permanecieron en la institución hasta el momento de su transferencia al Archivo Nacional. Fueron declaradas por la Comisión Nacional de Selección y Eliminación de Documentos, (CNSED) mediante sesión 2-99 del 10 de marzo de 1993, Sesión 3-99 del 24 de marzo de 1999, sesión 10-2004 del 22 de setiembre de 2004 y sesión 13-2008 del 17 de setiembre de 2008. </w:t>
      </w:r>
      <w:r w:rsidR="003420FE" w:rsidRPr="007902B5">
        <w:rPr>
          <w:rFonts w:asciiTheme="minorHAnsi" w:hAnsiTheme="minorHAnsi" w:cstheme="minorHAnsi"/>
          <w:sz w:val="22"/>
          <w:szCs w:val="22"/>
        </w:rPr>
        <w:t>-----------------------</w:t>
      </w:r>
    </w:p>
    <w:p w14:paraId="31777E3B" w14:textId="51BEC858" w:rsidR="00213E39" w:rsidRPr="007902B5" w:rsidRDefault="00213E39" w:rsidP="00213E39">
      <w:pPr>
        <w:spacing w:after="0" w:line="460" w:lineRule="exact"/>
        <w:contextualSpacing/>
        <w:jc w:val="both"/>
        <w:rPr>
          <w:rFonts w:asciiTheme="minorHAnsi" w:hAnsiTheme="minorHAnsi" w:cstheme="minorHAnsi"/>
          <w:b/>
          <w:bCs/>
        </w:rPr>
      </w:pPr>
      <w:r w:rsidRPr="007902B5">
        <w:rPr>
          <w:rFonts w:asciiTheme="minorHAnsi" w:hAnsiTheme="minorHAnsi" w:cstheme="minorHAnsi"/>
          <w:b/>
          <w:bCs/>
        </w:rPr>
        <w:t xml:space="preserve">2.4 FORMA DE INGRESO: </w:t>
      </w:r>
      <w:r w:rsidRPr="007902B5">
        <w:rPr>
          <w:rFonts w:asciiTheme="minorHAnsi" w:hAnsiTheme="minorHAnsi" w:cstheme="minorHAnsi"/>
        </w:rPr>
        <w:t xml:space="preserve">Transferencia. Los documentos ingresaron con la transferencia T26-2009 en agosto del 2009. </w:t>
      </w:r>
      <w:r w:rsidR="003420FE" w:rsidRPr="007902B5">
        <w:rPr>
          <w:rFonts w:asciiTheme="minorHAnsi" w:hAnsiTheme="minorHAnsi" w:cstheme="minorHAnsi"/>
        </w:rPr>
        <w:t>------------------------------------------------------------------------------------------------------------------------------------</w:t>
      </w:r>
    </w:p>
    <w:p w14:paraId="3B0B0A9F" w14:textId="47BFF538" w:rsidR="00213E39" w:rsidRPr="007902B5" w:rsidRDefault="003420FE" w:rsidP="003420FE">
      <w:pPr>
        <w:spacing w:after="0" w:line="460" w:lineRule="exact"/>
        <w:jc w:val="both"/>
        <w:rPr>
          <w:rFonts w:asciiTheme="minorHAnsi" w:hAnsiTheme="minorHAnsi" w:cstheme="minorHAnsi"/>
        </w:rPr>
      </w:pPr>
      <w:r w:rsidRPr="007902B5">
        <w:rPr>
          <w:rFonts w:asciiTheme="minorHAnsi" w:hAnsiTheme="minorHAnsi" w:cstheme="minorHAnsi"/>
          <w:b/>
          <w:bCs/>
        </w:rPr>
        <w:t xml:space="preserve">3. </w:t>
      </w:r>
      <w:r w:rsidR="00213E39" w:rsidRPr="007902B5">
        <w:rPr>
          <w:rFonts w:asciiTheme="minorHAnsi" w:hAnsiTheme="minorHAnsi" w:cstheme="minorHAnsi"/>
          <w:b/>
          <w:bCs/>
        </w:rPr>
        <w:t>ÁREA DE CONTENIDO Y ESTRUCTURA.</w:t>
      </w:r>
      <w:r w:rsidRPr="007902B5">
        <w:rPr>
          <w:rFonts w:asciiTheme="minorHAnsi" w:hAnsiTheme="minorHAnsi" w:cstheme="minorHAnsi"/>
        </w:rPr>
        <w:t xml:space="preserve"> ------------------------------------------------------------------------------------------</w:t>
      </w:r>
    </w:p>
    <w:p w14:paraId="5DD8FF28" w14:textId="18DE48E4" w:rsidR="00213E39" w:rsidRPr="007902B5" w:rsidRDefault="003420FE" w:rsidP="003420FE">
      <w:pPr>
        <w:tabs>
          <w:tab w:val="num" w:pos="420"/>
        </w:tabs>
        <w:spacing w:after="0" w:line="460" w:lineRule="exact"/>
        <w:jc w:val="both"/>
        <w:rPr>
          <w:rFonts w:asciiTheme="minorHAnsi" w:hAnsiTheme="minorHAnsi" w:cstheme="minorHAnsi"/>
        </w:rPr>
      </w:pPr>
      <w:r w:rsidRPr="007902B5">
        <w:rPr>
          <w:rFonts w:asciiTheme="minorHAnsi" w:hAnsiTheme="minorHAnsi" w:cstheme="minorHAnsi"/>
          <w:b/>
          <w:bCs/>
        </w:rPr>
        <w:t xml:space="preserve">3.1 </w:t>
      </w:r>
      <w:r w:rsidR="00213E39" w:rsidRPr="007902B5">
        <w:rPr>
          <w:rFonts w:asciiTheme="minorHAnsi" w:hAnsiTheme="minorHAnsi" w:cstheme="minorHAnsi"/>
          <w:b/>
          <w:bCs/>
        </w:rPr>
        <w:t>ALCANCE Y CONTENIDO:</w:t>
      </w:r>
      <w:r w:rsidR="00213E39" w:rsidRPr="007902B5">
        <w:rPr>
          <w:rFonts w:asciiTheme="minorHAnsi" w:hAnsiTheme="minorHAnsi" w:cstheme="minorHAnsi"/>
        </w:rPr>
        <w:t xml:space="preserve"> fotografías de objetos voladores no identificados, cartas náuticas, mapas preliminares de zonas con potencial inundación y hojas cartográficas</w:t>
      </w:r>
      <w:r w:rsidRPr="007902B5">
        <w:rPr>
          <w:rFonts w:asciiTheme="minorHAnsi" w:hAnsiTheme="minorHAnsi" w:cstheme="minorHAnsi"/>
        </w:rPr>
        <w:t>. -----------------------------------------------------</w:t>
      </w:r>
    </w:p>
    <w:p w14:paraId="61A6BD2F" w14:textId="2000304A" w:rsidR="00213E39" w:rsidRPr="007902B5" w:rsidRDefault="003420FE" w:rsidP="003420FE">
      <w:pPr>
        <w:spacing w:after="0" w:line="460" w:lineRule="exact"/>
        <w:jc w:val="both"/>
        <w:rPr>
          <w:rFonts w:asciiTheme="minorHAnsi" w:hAnsiTheme="minorHAnsi" w:cstheme="minorHAnsi"/>
        </w:rPr>
      </w:pPr>
      <w:r w:rsidRPr="007902B5">
        <w:rPr>
          <w:rFonts w:asciiTheme="minorHAnsi" w:hAnsiTheme="minorHAnsi" w:cstheme="minorHAnsi"/>
          <w:b/>
          <w:bCs/>
        </w:rPr>
        <w:t xml:space="preserve">3.2 </w:t>
      </w:r>
      <w:r w:rsidR="00213E39" w:rsidRPr="007902B5">
        <w:rPr>
          <w:rFonts w:asciiTheme="minorHAnsi" w:hAnsiTheme="minorHAnsi" w:cstheme="minorHAnsi"/>
          <w:b/>
          <w:bCs/>
        </w:rPr>
        <w:t>VALORACIÓN, SELECCIÓN Y ELIMINACIÓN:</w:t>
      </w:r>
      <w:r w:rsidR="00213E39" w:rsidRPr="007902B5">
        <w:rPr>
          <w:rFonts w:asciiTheme="minorHAnsi" w:hAnsiTheme="minorHAnsi" w:cstheme="minorHAnsi"/>
        </w:rPr>
        <w:t xml:space="preserve"> Valor científico y cultural, y conservación permanente, valorada de conformidad con la Ley 7202 del 24 de octubre de 1990. </w:t>
      </w:r>
      <w:r w:rsidRPr="007902B5">
        <w:rPr>
          <w:rFonts w:asciiTheme="minorHAnsi" w:hAnsiTheme="minorHAnsi" w:cstheme="minorHAnsi"/>
        </w:rPr>
        <w:t>------------------------------------------------------------------</w:t>
      </w:r>
    </w:p>
    <w:p w14:paraId="2DA3DC75" w14:textId="260F0081" w:rsidR="00213E39" w:rsidRPr="007902B5" w:rsidRDefault="00213E39" w:rsidP="00C82EE9">
      <w:pPr>
        <w:pStyle w:val="Prrafodelista"/>
        <w:numPr>
          <w:ilvl w:val="1"/>
          <w:numId w:val="44"/>
        </w:numPr>
        <w:spacing w:line="460" w:lineRule="exact"/>
        <w:jc w:val="both"/>
        <w:rPr>
          <w:rFonts w:asciiTheme="minorHAnsi" w:hAnsiTheme="minorHAnsi" w:cstheme="minorHAnsi"/>
          <w:sz w:val="22"/>
          <w:szCs w:val="22"/>
        </w:rPr>
      </w:pPr>
      <w:r w:rsidRPr="007902B5">
        <w:rPr>
          <w:rFonts w:asciiTheme="minorHAnsi" w:hAnsiTheme="minorHAnsi" w:cstheme="minorHAnsi"/>
          <w:b/>
          <w:bCs/>
          <w:sz w:val="22"/>
          <w:szCs w:val="22"/>
        </w:rPr>
        <w:t>NUEVOS INGRESOS</w:t>
      </w:r>
      <w:r w:rsidRPr="007902B5">
        <w:rPr>
          <w:rFonts w:asciiTheme="minorHAnsi" w:hAnsiTheme="minorHAnsi" w:cstheme="minorHAnsi"/>
          <w:sz w:val="22"/>
          <w:szCs w:val="22"/>
        </w:rPr>
        <w:t>: Fondo abierto</w:t>
      </w:r>
      <w:r w:rsidR="00C82EE9" w:rsidRPr="007902B5">
        <w:rPr>
          <w:rFonts w:asciiTheme="minorHAnsi" w:hAnsiTheme="minorHAnsi" w:cstheme="minorHAnsi"/>
        </w:rPr>
        <w:t xml:space="preserve"> -------------------------------------------------------------------------------------</w:t>
      </w:r>
    </w:p>
    <w:p w14:paraId="68A6EFF4" w14:textId="560685E3" w:rsidR="00213E39" w:rsidRPr="007902B5" w:rsidRDefault="00C82EE9" w:rsidP="00C82EE9">
      <w:pPr>
        <w:tabs>
          <w:tab w:val="num" w:pos="420"/>
        </w:tabs>
        <w:spacing w:after="0" w:line="460" w:lineRule="exact"/>
        <w:jc w:val="both"/>
        <w:rPr>
          <w:rFonts w:asciiTheme="minorHAnsi" w:hAnsiTheme="minorHAnsi" w:cstheme="minorHAnsi"/>
          <w:b/>
          <w:bCs/>
        </w:rPr>
      </w:pPr>
      <w:r w:rsidRPr="007902B5">
        <w:rPr>
          <w:rFonts w:asciiTheme="minorHAnsi" w:hAnsiTheme="minorHAnsi" w:cstheme="minorHAnsi"/>
          <w:b/>
          <w:bCs/>
        </w:rPr>
        <w:t xml:space="preserve">3.4 </w:t>
      </w:r>
      <w:r w:rsidR="00213E39" w:rsidRPr="007902B5">
        <w:rPr>
          <w:rFonts w:asciiTheme="minorHAnsi" w:hAnsiTheme="minorHAnsi" w:cstheme="minorHAnsi"/>
          <w:b/>
          <w:bCs/>
        </w:rPr>
        <w:t xml:space="preserve">ORGANIZACIÓN: </w:t>
      </w:r>
      <w:r w:rsidRPr="007902B5">
        <w:rPr>
          <w:rFonts w:asciiTheme="minorHAnsi" w:hAnsiTheme="minorHAnsi" w:cstheme="minorHAnsi"/>
          <w:b/>
          <w:bCs/>
        </w:rPr>
        <w:t>---------------------------------------------------------------------------------------------------------------------</w:t>
      </w:r>
    </w:p>
    <w:p w14:paraId="67504486" w14:textId="77777777" w:rsidR="00213E39" w:rsidRPr="007902B5" w:rsidRDefault="00213E39" w:rsidP="00213E39">
      <w:pPr>
        <w:spacing w:after="0" w:line="460" w:lineRule="exact"/>
        <w:jc w:val="center"/>
        <w:rPr>
          <w:rFonts w:asciiTheme="minorHAnsi" w:hAnsiTheme="minorHAnsi" w:cstheme="minorHAnsi"/>
          <w:b/>
          <w:bCs/>
        </w:rPr>
      </w:pPr>
      <w:r w:rsidRPr="007902B5">
        <w:rPr>
          <w:rFonts w:asciiTheme="minorHAnsi" w:hAnsiTheme="minorHAnsi" w:cstheme="minorHAnsi"/>
          <w:b/>
          <w:bCs/>
        </w:rPr>
        <w:t>CUADRO DE CLASIFICACIÓN DEL ARCHIVO HISTÓRICO</w:t>
      </w:r>
    </w:p>
    <w:tbl>
      <w:tblPr>
        <w:tblStyle w:val="Tablaconcuadrcula1"/>
        <w:tblW w:w="10060" w:type="dxa"/>
        <w:jc w:val="center"/>
        <w:tblLook w:val="04A0" w:firstRow="1" w:lastRow="0" w:firstColumn="1" w:lastColumn="0" w:noHBand="0" w:noVBand="1"/>
      </w:tblPr>
      <w:tblGrid>
        <w:gridCol w:w="3296"/>
        <w:gridCol w:w="2228"/>
        <w:gridCol w:w="2126"/>
        <w:gridCol w:w="2410"/>
      </w:tblGrid>
      <w:tr w:rsidR="007902B5" w:rsidRPr="007902B5" w14:paraId="6F9DF67E" w14:textId="77777777" w:rsidTr="00C02B0D">
        <w:trPr>
          <w:jc w:val="center"/>
        </w:trPr>
        <w:tc>
          <w:tcPr>
            <w:tcW w:w="10060" w:type="dxa"/>
            <w:gridSpan w:val="4"/>
          </w:tcPr>
          <w:p w14:paraId="784AFB77" w14:textId="3326623C" w:rsidR="00C82EE9" w:rsidRPr="007902B5" w:rsidRDefault="00C82EE9" w:rsidP="00150A2F">
            <w:pPr>
              <w:spacing w:after="0" w:line="400" w:lineRule="exact"/>
              <w:jc w:val="center"/>
              <w:rPr>
                <w:rFonts w:asciiTheme="minorHAnsi" w:hAnsiTheme="minorHAnsi" w:cstheme="minorHAnsi"/>
                <w:b/>
                <w:bCs/>
                <w:sz w:val="22"/>
                <w:szCs w:val="22"/>
                <w:lang w:val="es-ES"/>
              </w:rPr>
            </w:pPr>
            <w:r w:rsidRPr="007902B5">
              <w:rPr>
                <w:rFonts w:asciiTheme="minorHAnsi" w:hAnsiTheme="minorHAnsi" w:cstheme="minorHAnsi"/>
                <w:b/>
                <w:bCs/>
                <w:sz w:val="22"/>
                <w:szCs w:val="22"/>
                <w:lang w:val="es-ES"/>
              </w:rPr>
              <w:t>PODER EJECUTIVO</w:t>
            </w:r>
          </w:p>
        </w:tc>
      </w:tr>
      <w:tr w:rsidR="007902B5" w:rsidRPr="007902B5" w14:paraId="5FFA1EBD" w14:textId="77777777" w:rsidTr="00C02B0D">
        <w:trPr>
          <w:jc w:val="center"/>
        </w:trPr>
        <w:tc>
          <w:tcPr>
            <w:tcW w:w="3296" w:type="dxa"/>
          </w:tcPr>
          <w:p w14:paraId="1A064021" w14:textId="77777777" w:rsidR="00213E39" w:rsidRPr="007902B5" w:rsidRDefault="00213E39" w:rsidP="00150A2F">
            <w:pPr>
              <w:spacing w:after="0" w:line="400" w:lineRule="exact"/>
              <w:jc w:val="center"/>
              <w:rPr>
                <w:rFonts w:asciiTheme="minorHAnsi" w:hAnsiTheme="minorHAnsi" w:cstheme="minorHAnsi"/>
                <w:b/>
                <w:bCs/>
                <w:sz w:val="22"/>
                <w:szCs w:val="22"/>
                <w:lang w:val="es-ES"/>
              </w:rPr>
            </w:pPr>
            <w:r w:rsidRPr="007902B5">
              <w:rPr>
                <w:rFonts w:asciiTheme="minorHAnsi" w:hAnsiTheme="minorHAnsi" w:cstheme="minorHAnsi"/>
                <w:b/>
                <w:bCs/>
                <w:sz w:val="22"/>
                <w:szCs w:val="22"/>
                <w:lang w:val="es-ES"/>
              </w:rPr>
              <w:t>FONDO NIVEL I</w:t>
            </w:r>
          </w:p>
        </w:tc>
        <w:tc>
          <w:tcPr>
            <w:tcW w:w="2228" w:type="dxa"/>
          </w:tcPr>
          <w:p w14:paraId="7CD6EB4E" w14:textId="77777777" w:rsidR="00213E39" w:rsidRPr="007902B5" w:rsidRDefault="00213E39" w:rsidP="00150A2F">
            <w:pPr>
              <w:spacing w:after="0" w:line="400" w:lineRule="exact"/>
              <w:jc w:val="center"/>
              <w:rPr>
                <w:rFonts w:asciiTheme="minorHAnsi" w:hAnsiTheme="minorHAnsi" w:cstheme="minorHAnsi"/>
                <w:b/>
                <w:bCs/>
                <w:sz w:val="22"/>
                <w:szCs w:val="22"/>
                <w:lang w:val="es-ES"/>
              </w:rPr>
            </w:pPr>
            <w:r w:rsidRPr="007902B5">
              <w:rPr>
                <w:rFonts w:asciiTheme="minorHAnsi" w:hAnsiTheme="minorHAnsi" w:cstheme="minorHAnsi"/>
                <w:b/>
                <w:bCs/>
                <w:sz w:val="22"/>
                <w:szCs w:val="22"/>
                <w:lang w:val="es-ES"/>
              </w:rPr>
              <w:t>FONDO NIVEL II</w:t>
            </w:r>
          </w:p>
        </w:tc>
        <w:tc>
          <w:tcPr>
            <w:tcW w:w="2126" w:type="dxa"/>
          </w:tcPr>
          <w:p w14:paraId="5C0E0DD0" w14:textId="77777777" w:rsidR="00213E39" w:rsidRPr="007902B5" w:rsidRDefault="00213E39" w:rsidP="00150A2F">
            <w:pPr>
              <w:spacing w:after="0" w:line="400" w:lineRule="exact"/>
              <w:jc w:val="center"/>
              <w:rPr>
                <w:rFonts w:asciiTheme="minorHAnsi" w:hAnsiTheme="minorHAnsi" w:cstheme="minorHAnsi"/>
                <w:b/>
                <w:bCs/>
                <w:sz w:val="22"/>
                <w:szCs w:val="22"/>
                <w:lang w:val="es-ES"/>
              </w:rPr>
            </w:pPr>
            <w:r w:rsidRPr="007902B5">
              <w:rPr>
                <w:rFonts w:asciiTheme="minorHAnsi" w:hAnsiTheme="minorHAnsi" w:cstheme="minorHAnsi"/>
                <w:b/>
                <w:bCs/>
                <w:sz w:val="22"/>
                <w:szCs w:val="22"/>
                <w:lang w:val="es-ES"/>
              </w:rPr>
              <w:t>FONDO NIVEL III</w:t>
            </w:r>
          </w:p>
        </w:tc>
        <w:tc>
          <w:tcPr>
            <w:tcW w:w="2410" w:type="dxa"/>
          </w:tcPr>
          <w:p w14:paraId="2234D5C8" w14:textId="77777777" w:rsidR="00213E39" w:rsidRPr="007902B5" w:rsidRDefault="00213E39" w:rsidP="00150A2F">
            <w:pPr>
              <w:spacing w:after="0" w:line="400" w:lineRule="exact"/>
              <w:jc w:val="center"/>
              <w:rPr>
                <w:rFonts w:asciiTheme="minorHAnsi" w:hAnsiTheme="minorHAnsi" w:cstheme="minorHAnsi"/>
                <w:b/>
                <w:bCs/>
                <w:sz w:val="22"/>
                <w:szCs w:val="22"/>
                <w:lang w:val="es-ES"/>
              </w:rPr>
            </w:pPr>
            <w:r w:rsidRPr="007902B5">
              <w:rPr>
                <w:rFonts w:asciiTheme="minorHAnsi" w:hAnsiTheme="minorHAnsi" w:cstheme="minorHAnsi"/>
                <w:b/>
                <w:bCs/>
                <w:sz w:val="22"/>
                <w:szCs w:val="22"/>
                <w:lang w:val="es-ES"/>
              </w:rPr>
              <w:t>SERIES</w:t>
            </w:r>
          </w:p>
        </w:tc>
      </w:tr>
      <w:tr w:rsidR="007902B5" w:rsidRPr="007902B5" w14:paraId="5E7D605E" w14:textId="77777777" w:rsidTr="00C02B0D">
        <w:trPr>
          <w:jc w:val="center"/>
        </w:trPr>
        <w:tc>
          <w:tcPr>
            <w:tcW w:w="3296" w:type="dxa"/>
          </w:tcPr>
          <w:p w14:paraId="197A24A2" w14:textId="77777777" w:rsidR="00213E39" w:rsidRPr="007902B5" w:rsidRDefault="00213E39" w:rsidP="00150A2F">
            <w:pPr>
              <w:spacing w:after="0" w:line="400" w:lineRule="exact"/>
              <w:rPr>
                <w:rFonts w:asciiTheme="minorHAnsi" w:hAnsiTheme="minorHAnsi" w:cstheme="minorHAnsi"/>
                <w:sz w:val="22"/>
                <w:szCs w:val="22"/>
                <w:lang w:eastAsia="es-ES"/>
              </w:rPr>
            </w:pPr>
            <w:r w:rsidRPr="007902B5">
              <w:rPr>
                <w:rFonts w:asciiTheme="minorHAnsi" w:hAnsiTheme="minorHAnsi" w:cstheme="minorHAnsi"/>
                <w:sz w:val="22"/>
                <w:szCs w:val="22"/>
                <w:lang w:eastAsia="es-ES"/>
              </w:rPr>
              <w:t>Ministerio de Justicia y Paz (MJP)</w:t>
            </w:r>
          </w:p>
        </w:tc>
        <w:tc>
          <w:tcPr>
            <w:tcW w:w="2228" w:type="dxa"/>
          </w:tcPr>
          <w:p w14:paraId="7DDC2ADF" w14:textId="77777777" w:rsidR="00213E39" w:rsidRPr="007902B5" w:rsidRDefault="00213E39" w:rsidP="00150A2F">
            <w:pPr>
              <w:spacing w:after="0" w:line="400" w:lineRule="exact"/>
              <w:rPr>
                <w:rFonts w:asciiTheme="minorHAnsi" w:hAnsiTheme="minorHAnsi" w:cstheme="minorHAnsi"/>
                <w:sz w:val="22"/>
                <w:szCs w:val="22"/>
                <w:lang w:val="es-ES"/>
              </w:rPr>
            </w:pPr>
          </w:p>
        </w:tc>
        <w:tc>
          <w:tcPr>
            <w:tcW w:w="2126" w:type="dxa"/>
          </w:tcPr>
          <w:p w14:paraId="0265ACEB" w14:textId="77777777" w:rsidR="00213E39" w:rsidRPr="007902B5" w:rsidRDefault="00213E39" w:rsidP="00150A2F">
            <w:pPr>
              <w:spacing w:after="0" w:line="400" w:lineRule="exact"/>
              <w:rPr>
                <w:rFonts w:asciiTheme="minorHAnsi" w:hAnsiTheme="minorHAnsi" w:cstheme="minorHAnsi"/>
                <w:sz w:val="22"/>
                <w:szCs w:val="22"/>
                <w:lang w:val="es-ES"/>
              </w:rPr>
            </w:pPr>
          </w:p>
        </w:tc>
        <w:tc>
          <w:tcPr>
            <w:tcW w:w="2410" w:type="dxa"/>
          </w:tcPr>
          <w:p w14:paraId="11A7693F" w14:textId="77777777" w:rsidR="00213E39" w:rsidRPr="007902B5" w:rsidRDefault="00213E39" w:rsidP="00150A2F">
            <w:pPr>
              <w:spacing w:after="0" w:line="400" w:lineRule="exact"/>
              <w:rPr>
                <w:rFonts w:asciiTheme="minorHAnsi" w:hAnsiTheme="minorHAnsi" w:cstheme="minorHAnsi"/>
                <w:sz w:val="22"/>
                <w:szCs w:val="22"/>
                <w:lang w:val="es-ES"/>
              </w:rPr>
            </w:pPr>
          </w:p>
        </w:tc>
      </w:tr>
      <w:tr w:rsidR="007902B5" w:rsidRPr="007902B5" w14:paraId="18F3AEAA" w14:textId="77777777" w:rsidTr="00C02B0D">
        <w:trPr>
          <w:jc w:val="center"/>
        </w:trPr>
        <w:tc>
          <w:tcPr>
            <w:tcW w:w="3296" w:type="dxa"/>
          </w:tcPr>
          <w:p w14:paraId="0AE6D5C3" w14:textId="77777777" w:rsidR="00213E39" w:rsidRPr="007902B5" w:rsidRDefault="00213E39" w:rsidP="00150A2F">
            <w:pPr>
              <w:spacing w:after="0" w:line="400" w:lineRule="exact"/>
              <w:rPr>
                <w:rFonts w:asciiTheme="minorHAnsi" w:hAnsiTheme="minorHAnsi" w:cstheme="minorHAnsi"/>
                <w:sz w:val="22"/>
                <w:szCs w:val="22"/>
              </w:rPr>
            </w:pPr>
          </w:p>
        </w:tc>
        <w:tc>
          <w:tcPr>
            <w:tcW w:w="2228" w:type="dxa"/>
          </w:tcPr>
          <w:p w14:paraId="54A3449F" w14:textId="77777777" w:rsidR="00213E39" w:rsidRPr="007902B5" w:rsidRDefault="00213E39" w:rsidP="00150A2F">
            <w:pPr>
              <w:spacing w:after="0" w:line="400" w:lineRule="exact"/>
              <w:rPr>
                <w:rFonts w:asciiTheme="minorHAnsi" w:hAnsiTheme="minorHAnsi" w:cstheme="minorHAnsi"/>
                <w:sz w:val="22"/>
                <w:szCs w:val="22"/>
                <w:lang w:val="es-ES"/>
              </w:rPr>
            </w:pPr>
            <w:r w:rsidRPr="007902B5">
              <w:rPr>
                <w:rFonts w:asciiTheme="minorHAnsi" w:hAnsiTheme="minorHAnsi" w:cstheme="minorHAnsi"/>
                <w:sz w:val="22"/>
                <w:szCs w:val="22"/>
                <w:lang w:eastAsia="es-ES"/>
              </w:rPr>
              <w:t>Dirección General del Registro Nacional</w:t>
            </w:r>
          </w:p>
        </w:tc>
        <w:tc>
          <w:tcPr>
            <w:tcW w:w="2126" w:type="dxa"/>
          </w:tcPr>
          <w:p w14:paraId="168C7D1A" w14:textId="77777777" w:rsidR="00213E39" w:rsidRPr="007902B5" w:rsidRDefault="00213E39" w:rsidP="00150A2F">
            <w:pPr>
              <w:spacing w:after="0" w:line="400" w:lineRule="exact"/>
              <w:rPr>
                <w:rFonts w:asciiTheme="minorHAnsi" w:hAnsiTheme="minorHAnsi" w:cstheme="minorHAnsi"/>
                <w:sz w:val="22"/>
                <w:szCs w:val="22"/>
                <w:lang w:val="es-ES"/>
              </w:rPr>
            </w:pPr>
          </w:p>
        </w:tc>
        <w:tc>
          <w:tcPr>
            <w:tcW w:w="2410" w:type="dxa"/>
          </w:tcPr>
          <w:p w14:paraId="26A81328" w14:textId="77777777" w:rsidR="00213E39" w:rsidRPr="007902B5" w:rsidRDefault="00213E39" w:rsidP="00150A2F">
            <w:pPr>
              <w:spacing w:after="0" w:line="400" w:lineRule="exact"/>
              <w:rPr>
                <w:rFonts w:asciiTheme="minorHAnsi" w:hAnsiTheme="minorHAnsi" w:cstheme="minorHAnsi"/>
                <w:sz w:val="22"/>
                <w:szCs w:val="22"/>
                <w:lang w:val="es-ES"/>
              </w:rPr>
            </w:pPr>
          </w:p>
        </w:tc>
      </w:tr>
      <w:tr w:rsidR="007902B5" w:rsidRPr="007902B5" w14:paraId="7EABEFF7" w14:textId="77777777" w:rsidTr="00C02B0D">
        <w:trPr>
          <w:jc w:val="center"/>
        </w:trPr>
        <w:tc>
          <w:tcPr>
            <w:tcW w:w="3296" w:type="dxa"/>
          </w:tcPr>
          <w:p w14:paraId="57806E06" w14:textId="77777777" w:rsidR="00213E39" w:rsidRPr="007902B5" w:rsidRDefault="00213E39" w:rsidP="00150A2F">
            <w:pPr>
              <w:spacing w:after="0" w:line="400" w:lineRule="exact"/>
              <w:rPr>
                <w:rFonts w:asciiTheme="minorHAnsi" w:hAnsiTheme="minorHAnsi" w:cstheme="minorHAnsi"/>
                <w:sz w:val="22"/>
                <w:szCs w:val="22"/>
                <w:highlight w:val="yellow"/>
                <w:lang w:eastAsia="es-ES"/>
              </w:rPr>
            </w:pPr>
          </w:p>
        </w:tc>
        <w:tc>
          <w:tcPr>
            <w:tcW w:w="2228" w:type="dxa"/>
          </w:tcPr>
          <w:p w14:paraId="7509B3D8" w14:textId="77777777" w:rsidR="00213E39" w:rsidRPr="007902B5" w:rsidRDefault="00213E39" w:rsidP="00150A2F">
            <w:pPr>
              <w:spacing w:after="0" w:line="400" w:lineRule="exact"/>
              <w:rPr>
                <w:rFonts w:asciiTheme="minorHAnsi" w:hAnsiTheme="minorHAnsi" w:cstheme="minorHAnsi"/>
                <w:sz w:val="22"/>
                <w:szCs w:val="22"/>
                <w:highlight w:val="yellow"/>
                <w:lang w:eastAsia="es-ES"/>
              </w:rPr>
            </w:pPr>
          </w:p>
        </w:tc>
        <w:tc>
          <w:tcPr>
            <w:tcW w:w="2126" w:type="dxa"/>
          </w:tcPr>
          <w:p w14:paraId="1045533E" w14:textId="77777777" w:rsidR="00213E39" w:rsidRPr="007902B5" w:rsidRDefault="00213E39" w:rsidP="00150A2F">
            <w:pPr>
              <w:tabs>
                <w:tab w:val="center" w:pos="0"/>
                <w:tab w:val="center" w:pos="4252"/>
                <w:tab w:val="right" w:pos="8504"/>
              </w:tabs>
              <w:spacing w:after="0" w:line="400" w:lineRule="exact"/>
              <w:rPr>
                <w:rFonts w:asciiTheme="minorHAnsi" w:hAnsiTheme="minorHAnsi" w:cstheme="minorHAnsi"/>
                <w:sz w:val="22"/>
                <w:szCs w:val="22"/>
                <w:lang w:val="es-ES"/>
              </w:rPr>
            </w:pPr>
            <w:r w:rsidRPr="007902B5">
              <w:rPr>
                <w:rFonts w:asciiTheme="minorHAnsi" w:hAnsiTheme="minorHAnsi" w:cstheme="minorHAnsi"/>
                <w:sz w:val="22"/>
                <w:szCs w:val="22"/>
                <w:lang w:val="es-ES"/>
              </w:rPr>
              <w:t>Instituto Geográfico Nacional</w:t>
            </w:r>
          </w:p>
        </w:tc>
        <w:tc>
          <w:tcPr>
            <w:tcW w:w="2410" w:type="dxa"/>
          </w:tcPr>
          <w:p w14:paraId="4E97290B" w14:textId="77777777" w:rsidR="00213E39" w:rsidRPr="007902B5" w:rsidRDefault="00213E39" w:rsidP="00150A2F">
            <w:pPr>
              <w:tabs>
                <w:tab w:val="center" w:pos="0"/>
                <w:tab w:val="center" w:pos="4252"/>
                <w:tab w:val="right" w:pos="8504"/>
              </w:tabs>
              <w:spacing w:after="0" w:line="400" w:lineRule="exact"/>
              <w:rPr>
                <w:rFonts w:asciiTheme="minorHAnsi" w:hAnsiTheme="minorHAnsi" w:cstheme="minorHAnsi"/>
                <w:sz w:val="22"/>
                <w:szCs w:val="22"/>
              </w:rPr>
            </w:pPr>
            <w:r w:rsidRPr="007902B5">
              <w:rPr>
                <w:rFonts w:asciiTheme="minorHAnsi" w:hAnsiTheme="minorHAnsi" w:cstheme="minorHAnsi"/>
                <w:sz w:val="22"/>
                <w:szCs w:val="22"/>
              </w:rPr>
              <w:t>-Fotografías (FO)</w:t>
            </w:r>
          </w:p>
          <w:p w14:paraId="180E7BB1" w14:textId="77777777" w:rsidR="00213E39" w:rsidRPr="007902B5" w:rsidRDefault="00213E39" w:rsidP="00150A2F">
            <w:pPr>
              <w:tabs>
                <w:tab w:val="center" w:pos="0"/>
                <w:tab w:val="center" w:pos="4252"/>
                <w:tab w:val="right" w:pos="8504"/>
              </w:tabs>
              <w:spacing w:after="0" w:line="400" w:lineRule="exact"/>
              <w:rPr>
                <w:rFonts w:asciiTheme="minorHAnsi" w:hAnsiTheme="minorHAnsi" w:cstheme="minorHAnsi"/>
                <w:sz w:val="22"/>
                <w:szCs w:val="22"/>
                <w:highlight w:val="yellow"/>
              </w:rPr>
            </w:pPr>
            <w:r w:rsidRPr="007902B5">
              <w:rPr>
                <w:rFonts w:asciiTheme="minorHAnsi" w:hAnsiTheme="minorHAnsi" w:cstheme="minorHAnsi"/>
                <w:sz w:val="22"/>
                <w:szCs w:val="22"/>
              </w:rPr>
              <w:t>-Mapas y Planos (MYP)</w:t>
            </w:r>
          </w:p>
        </w:tc>
      </w:tr>
    </w:tbl>
    <w:p w14:paraId="1F89F1C7" w14:textId="7362F607" w:rsidR="00213E39" w:rsidRPr="007902B5" w:rsidRDefault="00D056B2" w:rsidP="00D056B2">
      <w:pPr>
        <w:spacing w:after="0" w:line="460" w:lineRule="exact"/>
        <w:jc w:val="both"/>
        <w:rPr>
          <w:rFonts w:asciiTheme="minorHAnsi" w:hAnsiTheme="minorHAnsi" w:cstheme="minorHAnsi"/>
        </w:rPr>
      </w:pPr>
      <w:r w:rsidRPr="007902B5">
        <w:rPr>
          <w:rFonts w:asciiTheme="minorHAnsi" w:hAnsiTheme="minorHAnsi" w:cstheme="minorHAnsi"/>
          <w:b/>
          <w:bCs/>
        </w:rPr>
        <w:t xml:space="preserve">4. </w:t>
      </w:r>
      <w:r w:rsidR="00213E39" w:rsidRPr="007902B5">
        <w:rPr>
          <w:rFonts w:asciiTheme="minorHAnsi" w:hAnsiTheme="minorHAnsi" w:cstheme="minorHAnsi"/>
          <w:b/>
          <w:bCs/>
        </w:rPr>
        <w:t xml:space="preserve">ÁREA DE CONDICIONES DE ACCESO Y </w:t>
      </w:r>
      <w:proofErr w:type="gramStart"/>
      <w:r w:rsidR="00213E39" w:rsidRPr="007902B5">
        <w:rPr>
          <w:rFonts w:asciiTheme="minorHAnsi" w:hAnsiTheme="minorHAnsi" w:cstheme="minorHAnsi"/>
          <w:b/>
          <w:bCs/>
        </w:rPr>
        <w:t>UTILIZACIÓN.</w:t>
      </w:r>
      <w:r w:rsidR="006E4093" w:rsidRPr="007902B5">
        <w:rPr>
          <w:rFonts w:asciiTheme="minorHAnsi" w:hAnsiTheme="minorHAnsi" w:cstheme="minorHAnsi"/>
        </w:rPr>
        <w:t>-------------------------------------------------------------------------</w:t>
      </w:r>
      <w:proofErr w:type="gramEnd"/>
    </w:p>
    <w:p w14:paraId="3293015E" w14:textId="014EFA80" w:rsidR="00213E39" w:rsidRPr="007902B5" w:rsidRDefault="006E4093" w:rsidP="006E4093">
      <w:pPr>
        <w:spacing w:after="0" w:line="460" w:lineRule="exact"/>
        <w:jc w:val="both"/>
        <w:rPr>
          <w:rFonts w:asciiTheme="minorHAnsi" w:hAnsiTheme="minorHAnsi" w:cstheme="minorHAnsi"/>
        </w:rPr>
      </w:pPr>
      <w:r w:rsidRPr="007902B5">
        <w:rPr>
          <w:rFonts w:asciiTheme="minorHAnsi" w:hAnsiTheme="minorHAnsi" w:cstheme="minorHAnsi"/>
          <w:b/>
          <w:bCs/>
        </w:rPr>
        <w:t xml:space="preserve">4.1 </w:t>
      </w:r>
      <w:r w:rsidR="00213E39" w:rsidRPr="007902B5">
        <w:rPr>
          <w:rFonts w:asciiTheme="minorHAnsi" w:hAnsiTheme="minorHAnsi" w:cstheme="minorHAnsi"/>
          <w:b/>
          <w:bCs/>
        </w:rPr>
        <w:t>CONDICIONES DE ACCESO:</w:t>
      </w:r>
      <w:r w:rsidR="00213E39" w:rsidRPr="007902B5">
        <w:rPr>
          <w:rFonts w:asciiTheme="minorHAnsi" w:hAnsiTheme="minorHAnsi" w:cstheme="minorHAnsi"/>
        </w:rPr>
        <w:t xml:space="preserve"> Acceso libre.</w:t>
      </w:r>
      <w:r w:rsidRPr="007902B5">
        <w:rPr>
          <w:rFonts w:asciiTheme="minorHAnsi" w:hAnsiTheme="minorHAnsi" w:cstheme="minorHAnsi"/>
        </w:rPr>
        <w:t xml:space="preserve"> --------------------------------------------------------------------------------------</w:t>
      </w:r>
    </w:p>
    <w:p w14:paraId="702B313E" w14:textId="23F09E1A" w:rsidR="00213E39" w:rsidRPr="007902B5" w:rsidRDefault="006E4093" w:rsidP="006E4093">
      <w:pPr>
        <w:tabs>
          <w:tab w:val="num" w:pos="420"/>
        </w:tabs>
        <w:spacing w:after="0" w:line="460" w:lineRule="exact"/>
        <w:jc w:val="both"/>
        <w:rPr>
          <w:rFonts w:asciiTheme="minorHAnsi" w:hAnsiTheme="minorHAnsi" w:cstheme="minorHAnsi"/>
        </w:rPr>
      </w:pPr>
      <w:r w:rsidRPr="007902B5">
        <w:rPr>
          <w:rFonts w:asciiTheme="minorHAnsi" w:hAnsiTheme="minorHAnsi" w:cstheme="minorHAnsi"/>
          <w:b/>
          <w:bCs/>
        </w:rPr>
        <w:t xml:space="preserve">4.2 </w:t>
      </w:r>
      <w:r w:rsidR="00213E39" w:rsidRPr="007902B5">
        <w:rPr>
          <w:rFonts w:asciiTheme="minorHAnsi" w:hAnsiTheme="minorHAnsi" w:cstheme="minorHAnsi"/>
          <w:b/>
          <w:bCs/>
        </w:rPr>
        <w:t>CONDICIONES DE REPRODUCCIÓN</w:t>
      </w:r>
      <w:r w:rsidR="00213E39" w:rsidRPr="007902B5">
        <w:rPr>
          <w:rFonts w:asciiTheme="minorHAnsi" w:hAnsiTheme="minorHAnsi" w:cstheme="minorHAnsi"/>
        </w:rPr>
        <w:t>:</w:t>
      </w:r>
      <w:bookmarkStart w:id="2" w:name="OLE_LINK3"/>
      <w:r w:rsidR="00213E39" w:rsidRPr="007902B5">
        <w:rPr>
          <w:rFonts w:asciiTheme="minorHAnsi" w:hAnsiTheme="minorHAnsi" w:cstheme="minorHAnsi"/>
        </w:rPr>
        <w:t xml:space="preserve"> 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bookmarkEnd w:id="2"/>
      <w:r w:rsidR="000319E3" w:rsidRPr="007902B5">
        <w:rPr>
          <w:rFonts w:asciiTheme="minorHAnsi" w:hAnsiTheme="minorHAnsi" w:cstheme="minorHAnsi"/>
        </w:rPr>
        <w:t xml:space="preserve"> -------------------------------------------------------------------------------------------------------------------------------------</w:t>
      </w:r>
    </w:p>
    <w:p w14:paraId="43BEBEA1" w14:textId="4435028E" w:rsidR="00213E39" w:rsidRPr="007902B5" w:rsidRDefault="00213E39" w:rsidP="00213E39">
      <w:pPr>
        <w:tabs>
          <w:tab w:val="num" w:pos="420"/>
        </w:tabs>
        <w:spacing w:after="0" w:line="460" w:lineRule="exact"/>
        <w:contextualSpacing/>
        <w:jc w:val="both"/>
        <w:rPr>
          <w:rFonts w:asciiTheme="minorHAnsi" w:hAnsiTheme="minorHAnsi" w:cstheme="minorHAnsi"/>
        </w:rPr>
      </w:pPr>
      <w:r w:rsidRPr="007902B5">
        <w:rPr>
          <w:rFonts w:asciiTheme="minorHAnsi" w:hAnsiTheme="minorHAnsi" w:cstheme="minorHAnsi"/>
          <w:b/>
          <w:bCs/>
        </w:rPr>
        <w:t>4.4 CARACTERÍSTICAS FÍSICAS Y REQUISITOS TÉCNICOS:</w:t>
      </w:r>
      <w:r w:rsidRPr="007902B5">
        <w:rPr>
          <w:rFonts w:asciiTheme="minorHAnsi" w:hAnsiTheme="minorHAnsi" w:cstheme="minorHAnsi"/>
        </w:rPr>
        <w:t xml:space="preserve"> Buen estado de </w:t>
      </w:r>
      <w:proofErr w:type="gramStart"/>
      <w:r w:rsidRPr="007902B5">
        <w:rPr>
          <w:rFonts w:asciiTheme="minorHAnsi" w:hAnsiTheme="minorHAnsi" w:cstheme="minorHAnsi"/>
        </w:rPr>
        <w:t>conservación.</w:t>
      </w:r>
      <w:r w:rsidR="000319E3" w:rsidRPr="007902B5">
        <w:rPr>
          <w:rFonts w:asciiTheme="minorHAnsi" w:hAnsiTheme="minorHAnsi" w:cstheme="minorHAnsi"/>
        </w:rPr>
        <w:t>------------------------------</w:t>
      </w:r>
      <w:proofErr w:type="gramEnd"/>
    </w:p>
    <w:p w14:paraId="36CAA96D" w14:textId="03F1602F"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lastRenderedPageBreak/>
        <w:t>4.5. INSTRUMENTOS DE DESCRIPCIÓN</w:t>
      </w:r>
      <w:r w:rsidRPr="007902B5">
        <w:rPr>
          <w:rFonts w:asciiTheme="minorHAnsi" w:hAnsiTheme="minorHAnsi" w:cstheme="minorHAnsi"/>
        </w:rPr>
        <w:t>: Base de datos e inventario.</w:t>
      </w:r>
      <w:r w:rsidR="005C15AB" w:rsidRPr="007902B5">
        <w:rPr>
          <w:rFonts w:asciiTheme="minorHAnsi" w:hAnsiTheme="minorHAnsi" w:cstheme="minorHAnsi"/>
        </w:rPr>
        <w:t xml:space="preserve"> </w:t>
      </w:r>
      <w:r w:rsidR="000319E3" w:rsidRPr="007902B5">
        <w:rPr>
          <w:rFonts w:asciiTheme="minorHAnsi" w:hAnsiTheme="minorHAnsi" w:cstheme="minorHAnsi"/>
        </w:rPr>
        <w:t>-------------------------------------------------------</w:t>
      </w:r>
    </w:p>
    <w:p w14:paraId="02425922" w14:textId="0E42F6F8" w:rsidR="00213E39" w:rsidRPr="0014569E" w:rsidRDefault="008259CD" w:rsidP="008259CD">
      <w:pPr>
        <w:spacing w:after="0" w:line="460" w:lineRule="exact"/>
        <w:jc w:val="both"/>
        <w:rPr>
          <w:rFonts w:asciiTheme="minorHAnsi" w:hAnsiTheme="minorHAnsi" w:cstheme="minorHAnsi"/>
        </w:rPr>
      </w:pPr>
      <w:r w:rsidRPr="007902B5">
        <w:rPr>
          <w:rFonts w:asciiTheme="minorHAnsi" w:hAnsiTheme="minorHAnsi" w:cstheme="minorHAnsi"/>
          <w:b/>
          <w:bCs/>
        </w:rPr>
        <w:t xml:space="preserve">5. </w:t>
      </w:r>
      <w:r w:rsidR="00213E39" w:rsidRPr="007902B5">
        <w:rPr>
          <w:rFonts w:asciiTheme="minorHAnsi" w:hAnsiTheme="minorHAnsi" w:cstheme="minorHAnsi"/>
          <w:b/>
          <w:bCs/>
        </w:rPr>
        <w:t>ÁREA DE DOCUMENTACIÓN ASOCIADA.</w:t>
      </w:r>
      <w:r w:rsidRPr="007902B5">
        <w:rPr>
          <w:rFonts w:asciiTheme="minorHAnsi" w:hAnsiTheme="minorHAnsi" w:cstheme="minorHAnsi"/>
          <w:b/>
          <w:bCs/>
        </w:rPr>
        <w:t xml:space="preserve"> </w:t>
      </w:r>
      <w:r w:rsidRPr="0014569E">
        <w:rPr>
          <w:rFonts w:asciiTheme="minorHAnsi" w:hAnsiTheme="minorHAnsi" w:cstheme="minorHAnsi"/>
        </w:rPr>
        <w:t>---------------------------------------------------------------------------------------</w:t>
      </w:r>
    </w:p>
    <w:p w14:paraId="3EDCC7D1" w14:textId="285C7233"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b/>
          <w:bCs/>
        </w:rPr>
        <w:t>5.3 UNIDADES DE DESCRIPCIÓN RELACIONADAS:</w:t>
      </w:r>
      <w:r w:rsidRPr="007902B5">
        <w:rPr>
          <w:rFonts w:asciiTheme="minorHAnsi" w:hAnsiTheme="minorHAnsi" w:cstheme="minorHAnsi"/>
        </w:rPr>
        <w:t xml:space="preserve"> Colección de fotografías, colección de mapas y planos y Fondo Mauro </w:t>
      </w:r>
      <w:proofErr w:type="spellStart"/>
      <w:r w:rsidRPr="007902B5">
        <w:rPr>
          <w:rFonts w:asciiTheme="minorHAnsi" w:hAnsiTheme="minorHAnsi" w:cstheme="minorHAnsi"/>
        </w:rPr>
        <w:t>Rudín</w:t>
      </w:r>
      <w:proofErr w:type="spellEnd"/>
      <w:r w:rsidRPr="007902B5">
        <w:rPr>
          <w:rFonts w:asciiTheme="minorHAnsi" w:hAnsiTheme="minorHAnsi" w:cstheme="minorHAnsi"/>
        </w:rPr>
        <w:t xml:space="preserve">, Dirección General de Estadística y Censos, Ministerio de Gobernación, </w:t>
      </w:r>
      <w:proofErr w:type="gramStart"/>
      <w:r w:rsidRPr="007902B5">
        <w:rPr>
          <w:rFonts w:asciiTheme="minorHAnsi" w:hAnsiTheme="minorHAnsi" w:cstheme="minorHAnsi"/>
        </w:rPr>
        <w:t>Municipal</w:t>
      </w:r>
      <w:r w:rsidR="008259CD" w:rsidRPr="007902B5">
        <w:rPr>
          <w:rFonts w:asciiTheme="minorHAnsi" w:hAnsiTheme="minorHAnsi" w:cstheme="minorHAnsi"/>
        </w:rPr>
        <w:t>.----------</w:t>
      </w:r>
      <w:proofErr w:type="gramEnd"/>
    </w:p>
    <w:p w14:paraId="5D33FF5B" w14:textId="0D847AAF" w:rsidR="00213E39" w:rsidRPr="0014569E" w:rsidRDefault="00213E39" w:rsidP="00213E39">
      <w:pPr>
        <w:numPr>
          <w:ilvl w:val="0"/>
          <w:numId w:val="6"/>
        </w:numPr>
        <w:tabs>
          <w:tab w:val="num" w:pos="360"/>
        </w:tabs>
        <w:spacing w:after="0" w:line="460" w:lineRule="exact"/>
        <w:jc w:val="both"/>
        <w:rPr>
          <w:rFonts w:asciiTheme="minorHAnsi" w:hAnsiTheme="minorHAnsi" w:cstheme="minorHAnsi"/>
        </w:rPr>
      </w:pPr>
      <w:r w:rsidRPr="007902B5">
        <w:rPr>
          <w:rFonts w:asciiTheme="minorHAnsi" w:hAnsiTheme="minorHAnsi" w:cstheme="minorHAnsi"/>
          <w:b/>
          <w:bCs/>
        </w:rPr>
        <w:t>ÁREA DE CONTROL DE LA DESCRIPCIÓN</w:t>
      </w:r>
      <w:r w:rsidRPr="0014569E">
        <w:rPr>
          <w:rFonts w:asciiTheme="minorHAnsi" w:hAnsiTheme="minorHAnsi" w:cstheme="minorHAnsi"/>
        </w:rPr>
        <w:t>.</w:t>
      </w:r>
      <w:r w:rsidR="0014569E">
        <w:rPr>
          <w:rFonts w:asciiTheme="minorHAnsi" w:hAnsiTheme="minorHAnsi" w:cstheme="minorHAnsi"/>
        </w:rPr>
        <w:t xml:space="preserve"> </w:t>
      </w:r>
      <w:r w:rsidR="00A174EF" w:rsidRPr="0014569E">
        <w:rPr>
          <w:rFonts w:asciiTheme="minorHAnsi" w:hAnsiTheme="minorHAnsi" w:cstheme="minorHAnsi"/>
        </w:rPr>
        <w:t>-------------------------------------------------------------------------------------</w:t>
      </w:r>
    </w:p>
    <w:p w14:paraId="016D14FF" w14:textId="205DE3D3" w:rsidR="00213E39" w:rsidRPr="007902B5" w:rsidRDefault="00213E39" w:rsidP="00213E39">
      <w:pPr>
        <w:numPr>
          <w:ilvl w:val="1"/>
          <w:numId w:val="1"/>
        </w:numPr>
        <w:tabs>
          <w:tab w:val="num" w:pos="0"/>
        </w:tabs>
        <w:spacing w:after="0" w:line="460" w:lineRule="exact"/>
        <w:ind w:left="0" w:firstLine="0"/>
        <w:jc w:val="both"/>
        <w:rPr>
          <w:rFonts w:asciiTheme="minorHAnsi" w:hAnsiTheme="minorHAnsi" w:cstheme="minorHAnsi"/>
        </w:rPr>
      </w:pPr>
      <w:r w:rsidRPr="007902B5">
        <w:rPr>
          <w:rFonts w:asciiTheme="minorHAnsi" w:hAnsiTheme="minorHAnsi" w:cstheme="minorHAnsi"/>
          <w:b/>
          <w:bCs/>
        </w:rPr>
        <w:t>NOTA DEL ARCHIVERO:</w:t>
      </w:r>
      <w:r w:rsidRPr="007902B5">
        <w:rPr>
          <w:rFonts w:asciiTheme="minorHAnsi" w:hAnsiTheme="minorHAnsi" w:cstheme="minorHAnsi"/>
        </w:rPr>
        <w:t xml:space="preserve"> Entrada descriptiva elaborada por Gabriela Moya Jiménez, profesional de la Unidad de Organización y Control de Documentos del Departamento de Archivo </w:t>
      </w:r>
      <w:proofErr w:type="gramStart"/>
      <w:r w:rsidRPr="007902B5">
        <w:rPr>
          <w:rFonts w:asciiTheme="minorHAnsi" w:hAnsiTheme="minorHAnsi" w:cstheme="minorHAnsi"/>
        </w:rPr>
        <w:t>Histórico.</w:t>
      </w:r>
      <w:r w:rsidR="00A174EF" w:rsidRPr="007902B5">
        <w:rPr>
          <w:rFonts w:asciiTheme="minorHAnsi" w:hAnsiTheme="minorHAnsi" w:cstheme="minorHAnsi"/>
        </w:rPr>
        <w:t>--------------------------</w:t>
      </w:r>
      <w:proofErr w:type="gramEnd"/>
    </w:p>
    <w:p w14:paraId="50CB353B" w14:textId="45B3C3EE"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rPr>
        <w:t>Fuentes consultadas</w:t>
      </w:r>
      <w:r w:rsidR="00A174EF" w:rsidRPr="007902B5">
        <w:rPr>
          <w:rFonts w:asciiTheme="minorHAnsi" w:hAnsiTheme="minorHAnsi" w:cstheme="minorHAnsi"/>
        </w:rPr>
        <w:t>----------------------------------------------------------------------------------------------------------------------</w:t>
      </w:r>
    </w:p>
    <w:p w14:paraId="2B2B81B9" w14:textId="1709CA09"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rPr>
        <w:t xml:space="preserve">-Dirección General del Archivo Nacional. Archivo Histórico. 2025. </w:t>
      </w:r>
      <w:proofErr w:type="spellStart"/>
      <w:r w:rsidRPr="007902B5">
        <w:rPr>
          <w:rFonts w:asciiTheme="minorHAnsi" w:hAnsiTheme="minorHAnsi" w:cstheme="minorHAnsi"/>
          <w:i/>
          <w:iCs/>
        </w:rPr>
        <w:t>AtoM</w:t>
      </w:r>
      <w:proofErr w:type="spellEnd"/>
      <w:r w:rsidRPr="007902B5">
        <w:rPr>
          <w:rFonts w:asciiTheme="minorHAnsi" w:hAnsiTheme="minorHAnsi" w:cstheme="minorHAnsi"/>
          <w:i/>
          <w:iCs/>
        </w:rPr>
        <w:t xml:space="preserve"> </w:t>
      </w:r>
      <w:r w:rsidRPr="007902B5">
        <w:rPr>
          <w:rFonts w:asciiTheme="minorHAnsi" w:hAnsiTheme="minorHAnsi" w:cstheme="minorHAnsi"/>
        </w:rPr>
        <w:t>(Base de datos).</w:t>
      </w:r>
      <w:r w:rsidRPr="007902B5">
        <w:rPr>
          <w:rFonts w:asciiTheme="minorHAnsi" w:hAnsiTheme="minorHAnsi" w:cstheme="minorHAnsi"/>
          <w:i/>
          <w:iCs/>
        </w:rPr>
        <w:t xml:space="preserve"> </w:t>
      </w:r>
      <w:r w:rsidRPr="007902B5">
        <w:rPr>
          <w:rFonts w:asciiTheme="minorHAnsi" w:hAnsiTheme="minorHAnsi" w:cstheme="minorHAnsi"/>
        </w:rPr>
        <w:t xml:space="preserve">Recuperado de </w:t>
      </w:r>
      <w:hyperlink r:id="rId8" w:history="1">
        <w:r w:rsidRPr="007902B5">
          <w:rPr>
            <w:rStyle w:val="Hipervnculo"/>
            <w:rFonts w:asciiTheme="minorHAnsi" w:hAnsiTheme="minorHAnsi" w:cstheme="minorHAnsi"/>
            <w:color w:val="auto"/>
          </w:rPr>
          <w:t>https://www.archivonacional.go.cr/index.php/institucional/content-component-4/archivo-historico</w:t>
        </w:r>
      </w:hyperlink>
      <w:r w:rsidR="00A174EF" w:rsidRPr="007902B5">
        <w:rPr>
          <w:rFonts w:asciiTheme="minorHAnsi" w:hAnsiTheme="minorHAnsi" w:cstheme="minorHAnsi"/>
          <w:i/>
          <w:iCs/>
        </w:rPr>
        <w:t xml:space="preserve"> </w:t>
      </w:r>
      <w:r w:rsidR="00A174EF" w:rsidRPr="007902B5">
        <w:rPr>
          <w:rFonts w:asciiTheme="minorHAnsi" w:hAnsiTheme="minorHAnsi" w:cstheme="minorHAnsi"/>
        </w:rPr>
        <w:t>------------</w:t>
      </w:r>
    </w:p>
    <w:p w14:paraId="3F1C59A5" w14:textId="664B57EC" w:rsidR="00213E39" w:rsidRPr="007902B5" w:rsidRDefault="00213E39" w:rsidP="00213E39">
      <w:pPr>
        <w:spacing w:after="0" w:line="460" w:lineRule="exact"/>
        <w:jc w:val="both"/>
        <w:rPr>
          <w:rFonts w:asciiTheme="minorHAnsi" w:hAnsiTheme="minorHAnsi" w:cstheme="minorHAnsi"/>
        </w:rPr>
      </w:pPr>
      <w:r w:rsidRPr="007902B5">
        <w:rPr>
          <w:rFonts w:asciiTheme="minorHAnsi" w:hAnsiTheme="minorHAnsi" w:cstheme="minorHAnsi"/>
        </w:rPr>
        <w:t xml:space="preserve">-Instituto Geográfico Nacional. Costa Rica. (15 de agosto 2025). Recuperado de </w:t>
      </w:r>
      <w:hyperlink r:id="rId9" w:history="1">
        <w:r w:rsidRPr="007902B5">
          <w:rPr>
            <w:rStyle w:val="Hipervnculo"/>
            <w:rFonts w:asciiTheme="minorHAnsi" w:hAnsiTheme="minorHAnsi" w:cstheme="minorHAnsi"/>
            <w:color w:val="auto"/>
          </w:rPr>
          <w:t>https://www.snitcr.go.cr/ign_ign</w:t>
        </w:r>
      </w:hyperlink>
      <w:r w:rsidRPr="007902B5">
        <w:rPr>
          <w:rFonts w:asciiTheme="minorHAnsi" w:hAnsiTheme="minorHAnsi" w:cstheme="minorHAnsi"/>
        </w:rPr>
        <w:t xml:space="preserve"> </w:t>
      </w:r>
      <w:r w:rsidR="00A174EF" w:rsidRPr="007902B5">
        <w:rPr>
          <w:rFonts w:asciiTheme="minorHAnsi" w:hAnsiTheme="minorHAnsi" w:cstheme="minorHAnsi"/>
        </w:rPr>
        <w:t>-----------------------------------------------------------------------------------------------------</w:t>
      </w:r>
    </w:p>
    <w:p w14:paraId="6A97B4FC" w14:textId="24BC8118" w:rsidR="00213E39" w:rsidRPr="007902B5" w:rsidRDefault="00213E39" w:rsidP="00213E39">
      <w:pPr>
        <w:numPr>
          <w:ilvl w:val="1"/>
          <w:numId w:val="1"/>
        </w:numPr>
        <w:tabs>
          <w:tab w:val="num" w:pos="0"/>
        </w:tabs>
        <w:spacing w:after="0" w:line="460" w:lineRule="exact"/>
        <w:ind w:left="0" w:firstLine="0"/>
        <w:jc w:val="both"/>
        <w:rPr>
          <w:rFonts w:asciiTheme="minorHAnsi" w:hAnsiTheme="minorHAnsi" w:cstheme="minorHAnsi"/>
          <w:b/>
          <w:bCs/>
        </w:rPr>
      </w:pPr>
      <w:r w:rsidRPr="007902B5">
        <w:rPr>
          <w:rFonts w:asciiTheme="minorHAnsi" w:hAnsiTheme="minorHAnsi" w:cstheme="minorHAnsi"/>
          <w:b/>
          <w:bCs/>
        </w:rPr>
        <w:t xml:space="preserve"> REGLAS O NORMAS: </w:t>
      </w:r>
      <w:r w:rsidR="00531067" w:rsidRPr="007902B5">
        <w:rPr>
          <w:rFonts w:asciiTheme="minorHAnsi" w:hAnsiTheme="minorHAnsi" w:cstheme="minorHAnsi"/>
        </w:rPr>
        <w:t>---------------------------------------------------------------------------------------------------------------</w:t>
      </w:r>
    </w:p>
    <w:p w14:paraId="0145112B" w14:textId="35E32A0A" w:rsidR="00213E39" w:rsidRPr="007902B5" w:rsidRDefault="00213E39" w:rsidP="00213E39">
      <w:pPr>
        <w:pStyle w:val="Prrafodelista"/>
        <w:spacing w:line="460" w:lineRule="exact"/>
        <w:ind w:left="0"/>
        <w:jc w:val="both"/>
        <w:rPr>
          <w:rFonts w:asciiTheme="minorHAnsi" w:hAnsiTheme="minorHAnsi" w:cstheme="minorHAnsi"/>
          <w:sz w:val="22"/>
          <w:szCs w:val="22"/>
          <w:lang w:val="es-CR"/>
        </w:rPr>
      </w:pPr>
      <w:r w:rsidRPr="007902B5">
        <w:rPr>
          <w:rFonts w:asciiTheme="minorHAnsi" w:hAnsiTheme="minorHAnsi" w:cstheme="minorHAnsi"/>
          <w:sz w:val="22"/>
          <w:szCs w:val="22"/>
          <w:lang w:val="es-CR"/>
        </w:rPr>
        <w:t xml:space="preserve">- Ministerio de Cultura, Juventud y Deportes (2003). Ley del Sistema Nacional de Archivos Nº 7202 del 24 de octubre de 1990 y su Reglamento. San José, Costa Rica, 3 ed. </w:t>
      </w:r>
      <w:proofErr w:type="gramStart"/>
      <w:r w:rsidRPr="007902B5">
        <w:rPr>
          <w:rFonts w:asciiTheme="minorHAnsi" w:hAnsiTheme="minorHAnsi" w:cstheme="minorHAnsi"/>
          <w:sz w:val="22"/>
          <w:szCs w:val="22"/>
          <w:lang w:val="es-CR"/>
        </w:rPr>
        <w:t>Enero</w:t>
      </w:r>
      <w:proofErr w:type="gramEnd"/>
      <w:r w:rsidRPr="007902B5">
        <w:rPr>
          <w:rFonts w:asciiTheme="minorHAnsi" w:hAnsiTheme="minorHAnsi" w:cstheme="minorHAnsi"/>
          <w:sz w:val="22"/>
          <w:szCs w:val="22"/>
          <w:lang w:val="es-CR"/>
        </w:rPr>
        <w:t xml:space="preserve"> de 2003.</w:t>
      </w:r>
      <w:r w:rsidR="00531067" w:rsidRPr="007902B5">
        <w:rPr>
          <w:rFonts w:asciiTheme="minorHAnsi" w:hAnsiTheme="minorHAnsi" w:cstheme="minorHAnsi"/>
          <w:sz w:val="22"/>
          <w:szCs w:val="22"/>
          <w:lang w:val="es-CR"/>
        </w:rPr>
        <w:t xml:space="preserve"> -------------------------------------------</w:t>
      </w:r>
    </w:p>
    <w:p w14:paraId="51B05B16" w14:textId="4B1A16DD" w:rsidR="00213E39" w:rsidRPr="007902B5" w:rsidRDefault="00213E39" w:rsidP="00213E39">
      <w:pPr>
        <w:pStyle w:val="Prrafodelista"/>
        <w:spacing w:line="460" w:lineRule="exact"/>
        <w:ind w:left="0"/>
        <w:jc w:val="both"/>
        <w:rPr>
          <w:rFonts w:asciiTheme="minorHAnsi" w:hAnsiTheme="minorHAnsi" w:cstheme="minorHAnsi"/>
          <w:sz w:val="22"/>
          <w:szCs w:val="22"/>
          <w:lang w:val="es-CR"/>
        </w:rPr>
      </w:pPr>
      <w:r w:rsidRPr="007902B5">
        <w:rPr>
          <w:rFonts w:asciiTheme="minorHAnsi" w:hAnsiTheme="minorHAnsi" w:cstheme="minorHAnsi"/>
          <w:sz w:val="22"/>
          <w:szCs w:val="22"/>
          <w:lang w:val="es-CR"/>
        </w:rPr>
        <w:t xml:space="preserve">- Consejo Internacional de Archivos. ISAD (G) (2000). Norma Internacional General de Descripción Archivística. Madrid, Subdirección de los Archivos </w:t>
      </w:r>
      <w:proofErr w:type="gramStart"/>
      <w:r w:rsidRPr="007902B5">
        <w:rPr>
          <w:rFonts w:asciiTheme="minorHAnsi" w:hAnsiTheme="minorHAnsi" w:cstheme="minorHAnsi"/>
          <w:sz w:val="22"/>
          <w:szCs w:val="22"/>
          <w:lang w:val="es-CR"/>
        </w:rPr>
        <w:t>Estatales.</w:t>
      </w:r>
      <w:r w:rsidR="00516417" w:rsidRPr="007902B5">
        <w:rPr>
          <w:rFonts w:asciiTheme="minorHAnsi" w:hAnsiTheme="minorHAnsi" w:cstheme="minorHAnsi"/>
          <w:sz w:val="22"/>
          <w:szCs w:val="22"/>
          <w:lang w:val="es-CR"/>
        </w:rPr>
        <w:t>-----------------------------------------------------------------------------------</w:t>
      </w:r>
      <w:proofErr w:type="gramEnd"/>
    </w:p>
    <w:p w14:paraId="148A25D9" w14:textId="46A8AD6A" w:rsidR="00213E39" w:rsidRPr="007902B5" w:rsidRDefault="00213E39" w:rsidP="00213E39">
      <w:pPr>
        <w:pStyle w:val="Prrafodelista"/>
        <w:spacing w:line="460" w:lineRule="exact"/>
        <w:ind w:left="0"/>
        <w:jc w:val="both"/>
        <w:rPr>
          <w:rFonts w:asciiTheme="minorHAnsi" w:hAnsiTheme="minorHAnsi" w:cstheme="minorHAnsi"/>
          <w:sz w:val="22"/>
          <w:szCs w:val="22"/>
          <w:lang w:val="es-CR"/>
        </w:rPr>
      </w:pPr>
      <w:r w:rsidRPr="007902B5">
        <w:rPr>
          <w:rFonts w:asciiTheme="minorHAnsi" w:hAnsiTheme="minorHAnsi" w:cstheme="minorHAnsi"/>
          <w:sz w:val="22"/>
          <w:szCs w:val="22"/>
          <w:lang w:val="es-CR"/>
        </w:rPr>
        <w:t>- Dirección General del Archivo Nacional (2010). Aplicación de la Norma Internacional de Descripción ISAD (G) en el Archivo Nacional. Actualizada en mayo de 2011.</w:t>
      </w:r>
      <w:r w:rsidR="00516417" w:rsidRPr="007902B5">
        <w:rPr>
          <w:rFonts w:asciiTheme="minorHAnsi" w:hAnsiTheme="minorHAnsi" w:cstheme="minorHAnsi"/>
          <w:sz w:val="22"/>
          <w:szCs w:val="22"/>
          <w:lang w:val="es-CR"/>
        </w:rPr>
        <w:t xml:space="preserve"> --------------------------------------------------------------------------</w:t>
      </w:r>
    </w:p>
    <w:p w14:paraId="6D6F6166" w14:textId="2E367739" w:rsidR="00213E39" w:rsidRPr="007902B5" w:rsidRDefault="00213E39" w:rsidP="00213E39">
      <w:pPr>
        <w:pStyle w:val="Sinespaciado"/>
        <w:spacing w:line="460" w:lineRule="exact"/>
        <w:jc w:val="both"/>
        <w:rPr>
          <w:rFonts w:asciiTheme="minorHAnsi" w:hAnsiTheme="minorHAnsi" w:cstheme="minorHAnsi"/>
          <w:sz w:val="22"/>
          <w:szCs w:val="22"/>
          <w:lang w:val="es-CR"/>
        </w:rPr>
      </w:pPr>
      <w:r w:rsidRPr="007902B5">
        <w:rPr>
          <w:rFonts w:asciiTheme="minorHAnsi" w:hAnsiTheme="minorHAnsi" w:cstheme="minorHAnsi"/>
          <w:b/>
          <w:bCs/>
          <w:sz w:val="22"/>
          <w:szCs w:val="22"/>
          <w:lang w:val="es-CR"/>
        </w:rPr>
        <w:t>7.3 FECHA (S) DE LA (S) DESCRIPCIÓN (ES):</w:t>
      </w:r>
      <w:r w:rsidRPr="007902B5">
        <w:rPr>
          <w:rFonts w:asciiTheme="minorHAnsi" w:hAnsiTheme="minorHAnsi" w:cstheme="minorHAnsi"/>
          <w:sz w:val="22"/>
          <w:szCs w:val="22"/>
          <w:lang w:val="es-CR"/>
        </w:rPr>
        <w:t xml:space="preserve"> 2025-09-30. Revisada y aprobada por la Comisión de Descripción del Archivo Nacional, sesión 5-2025 del 14 de octubre de 2025.</w:t>
      </w:r>
      <w:r w:rsidR="00E049D8" w:rsidRPr="007902B5">
        <w:rPr>
          <w:rFonts w:asciiTheme="minorHAnsi" w:hAnsiTheme="minorHAnsi" w:cstheme="minorHAnsi"/>
          <w:sz w:val="22"/>
          <w:szCs w:val="22"/>
          <w:lang w:val="es-CR"/>
        </w:rPr>
        <w:t xml:space="preserve"> -------------------------------------------------------------</w:t>
      </w:r>
    </w:p>
    <w:p w14:paraId="394EB027" w14:textId="5387639D" w:rsidR="009B1957" w:rsidRPr="007902B5" w:rsidRDefault="009B1957" w:rsidP="009B1957">
      <w:pPr>
        <w:pStyle w:val="Default"/>
        <w:spacing w:line="460" w:lineRule="exact"/>
        <w:jc w:val="both"/>
        <w:rPr>
          <w:rFonts w:asciiTheme="minorHAnsi" w:hAnsiTheme="minorHAnsi" w:cstheme="minorHAnsi"/>
          <w:b/>
          <w:bCs/>
          <w:color w:val="auto"/>
          <w:sz w:val="22"/>
          <w:szCs w:val="22"/>
        </w:rPr>
      </w:pPr>
      <w:r w:rsidRPr="007902B5">
        <w:rPr>
          <w:rFonts w:asciiTheme="minorHAnsi" w:hAnsiTheme="minorHAnsi" w:cstheme="minorHAnsi"/>
          <w:b/>
          <w:bCs/>
          <w:color w:val="auto"/>
          <w:sz w:val="22"/>
          <w:szCs w:val="22"/>
        </w:rPr>
        <w:t xml:space="preserve">ACUERDO </w:t>
      </w:r>
      <w:r w:rsidR="003A2257" w:rsidRPr="007902B5">
        <w:rPr>
          <w:rFonts w:asciiTheme="minorHAnsi" w:hAnsiTheme="minorHAnsi" w:cstheme="minorHAnsi"/>
          <w:b/>
          <w:bCs/>
          <w:color w:val="auto"/>
          <w:sz w:val="22"/>
          <w:szCs w:val="22"/>
        </w:rPr>
        <w:t>3</w:t>
      </w:r>
      <w:r w:rsidRPr="007902B5">
        <w:rPr>
          <w:rFonts w:asciiTheme="minorHAnsi" w:hAnsiTheme="minorHAnsi" w:cstheme="minorHAnsi"/>
          <w:b/>
          <w:bCs/>
          <w:color w:val="auto"/>
          <w:sz w:val="22"/>
          <w:szCs w:val="22"/>
        </w:rPr>
        <w:t xml:space="preserve">.1. </w:t>
      </w:r>
      <w:r w:rsidRPr="007902B5">
        <w:rPr>
          <w:rFonts w:asciiTheme="minorHAnsi" w:hAnsiTheme="minorHAnsi" w:cstheme="minorHAnsi"/>
          <w:bCs/>
          <w:color w:val="auto"/>
          <w:sz w:val="22"/>
          <w:szCs w:val="22"/>
          <w:lang w:val="es-ES_tradnl" w:eastAsia="es-ES"/>
        </w:rPr>
        <w:t xml:space="preserve">Aprobar la entrada </w:t>
      </w:r>
      <w:r w:rsidRPr="007902B5">
        <w:rPr>
          <w:rFonts w:asciiTheme="minorHAnsi" w:hAnsiTheme="minorHAnsi" w:cstheme="minorHAnsi"/>
          <w:bCs/>
          <w:iCs/>
          <w:color w:val="auto"/>
          <w:sz w:val="22"/>
          <w:szCs w:val="22"/>
          <w:lang w:eastAsia="ar-SA"/>
        </w:rPr>
        <w:t xml:space="preserve">descriptiva del fondo </w:t>
      </w:r>
      <w:r w:rsidR="00727C7A" w:rsidRPr="007902B5">
        <w:rPr>
          <w:rFonts w:asciiTheme="minorHAnsi" w:hAnsiTheme="minorHAnsi" w:cstheme="minorHAnsi"/>
          <w:iCs/>
          <w:color w:val="auto"/>
          <w:sz w:val="22"/>
          <w:szCs w:val="22"/>
        </w:rPr>
        <w:t>Instituto Geográfico Nacional</w:t>
      </w:r>
      <w:r w:rsidR="00727C7A" w:rsidRPr="007902B5">
        <w:rPr>
          <w:rFonts w:asciiTheme="minorHAnsi" w:hAnsiTheme="minorHAnsi" w:cstheme="minorHAnsi"/>
          <w:bCs/>
          <w:color w:val="auto"/>
          <w:sz w:val="22"/>
          <w:szCs w:val="22"/>
          <w:lang w:val="es-ES_tradnl" w:eastAsia="es-ES"/>
        </w:rPr>
        <w:t xml:space="preserve"> </w:t>
      </w:r>
      <w:r w:rsidRPr="007902B5">
        <w:rPr>
          <w:rFonts w:asciiTheme="minorHAnsi" w:hAnsiTheme="minorHAnsi" w:cstheme="minorHAnsi"/>
          <w:bCs/>
          <w:color w:val="auto"/>
          <w:sz w:val="22"/>
          <w:szCs w:val="22"/>
          <w:lang w:val="es-ES_tradnl" w:eastAsia="es-ES"/>
        </w:rPr>
        <w:t>anteriormente establecida.</w:t>
      </w:r>
      <w:r w:rsidRPr="007902B5">
        <w:rPr>
          <w:rFonts w:asciiTheme="minorHAnsi" w:hAnsiTheme="minorHAnsi" w:cstheme="minorHAnsi"/>
          <w:b/>
          <w:bCs/>
          <w:color w:val="auto"/>
          <w:sz w:val="22"/>
          <w:szCs w:val="22"/>
          <w:lang w:eastAsia="es-CR"/>
        </w:rPr>
        <w:t xml:space="preserve"> ACUERDO FIRME </w:t>
      </w:r>
      <w:r w:rsidRPr="007902B5">
        <w:rPr>
          <w:rFonts w:asciiTheme="minorHAnsi" w:hAnsiTheme="minorHAnsi" w:cstheme="minorHAnsi"/>
          <w:color w:val="auto"/>
          <w:sz w:val="22"/>
          <w:szCs w:val="22"/>
          <w:lang w:eastAsia="es-CR"/>
        </w:rPr>
        <w:t>---------------------------------------------------------------------------------------------------------</w:t>
      </w:r>
    </w:p>
    <w:p w14:paraId="1AC88CCE" w14:textId="4370A4E7" w:rsidR="009B1957" w:rsidRPr="007902B5" w:rsidRDefault="009B1957" w:rsidP="009B1957">
      <w:pPr>
        <w:pStyle w:val="Default"/>
        <w:spacing w:line="460" w:lineRule="exact"/>
        <w:jc w:val="both"/>
        <w:rPr>
          <w:rFonts w:asciiTheme="minorHAnsi" w:hAnsiTheme="minorHAnsi" w:cstheme="minorHAnsi"/>
          <w:color w:val="auto"/>
          <w:sz w:val="22"/>
          <w:szCs w:val="22"/>
        </w:rPr>
      </w:pPr>
      <w:r w:rsidRPr="007902B5">
        <w:rPr>
          <w:rFonts w:asciiTheme="minorHAnsi" w:hAnsiTheme="minorHAnsi" w:cstheme="minorHAnsi"/>
          <w:b/>
          <w:bCs/>
          <w:color w:val="auto"/>
          <w:sz w:val="22"/>
          <w:szCs w:val="22"/>
        </w:rPr>
        <w:t xml:space="preserve">ACUERDO </w:t>
      </w:r>
      <w:r w:rsidR="003A2257" w:rsidRPr="007902B5">
        <w:rPr>
          <w:rFonts w:asciiTheme="minorHAnsi" w:hAnsiTheme="minorHAnsi" w:cstheme="minorHAnsi"/>
          <w:b/>
          <w:bCs/>
          <w:color w:val="auto"/>
          <w:sz w:val="22"/>
          <w:szCs w:val="22"/>
        </w:rPr>
        <w:t>3</w:t>
      </w:r>
      <w:r w:rsidRPr="007902B5">
        <w:rPr>
          <w:rFonts w:asciiTheme="minorHAnsi" w:hAnsiTheme="minorHAnsi" w:cstheme="minorHAnsi"/>
          <w:b/>
          <w:bCs/>
          <w:color w:val="auto"/>
          <w:sz w:val="22"/>
          <w:szCs w:val="22"/>
        </w:rPr>
        <w:t xml:space="preserve">.2. </w:t>
      </w:r>
      <w:r w:rsidRPr="007902B5">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descriptiva del </w:t>
      </w:r>
      <w:r w:rsidRPr="007902B5">
        <w:rPr>
          <w:rFonts w:asciiTheme="minorHAnsi" w:hAnsiTheme="minorHAnsi" w:cstheme="minorHAnsi"/>
          <w:bCs/>
          <w:iCs/>
          <w:color w:val="auto"/>
          <w:sz w:val="22"/>
          <w:szCs w:val="22"/>
          <w:lang w:eastAsia="ar-SA"/>
        </w:rPr>
        <w:t xml:space="preserve">fondo </w:t>
      </w:r>
      <w:r w:rsidR="003A2257" w:rsidRPr="007902B5">
        <w:rPr>
          <w:rFonts w:asciiTheme="minorHAnsi" w:hAnsiTheme="minorHAnsi" w:cstheme="minorHAnsi"/>
          <w:iCs/>
          <w:color w:val="auto"/>
          <w:sz w:val="22"/>
          <w:szCs w:val="22"/>
        </w:rPr>
        <w:t>Instituto Geográfico Nacional</w:t>
      </w:r>
      <w:r w:rsidRPr="007902B5">
        <w:rPr>
          <w:rFonts w:asciiTheme="minorHAnsi" w:hAnsiTheme="minorHAnsi" w:cstheme="minorHAnsi"/>
          <w:color w:val="auto"/>
          <w:sz w:val="22"/>
          <w:szCs w:val="22"/>
          <w:shd w:val="clear" w:color="auto" w:fill="FFFFFF"/>
          <w:lang w:eastAsia="es-CR"/>
        </w:rPr>
        <w:t xml:space="preserve">. </w:t>
      </w:r>
      <w:r w:rsidRPr="007902B5">
        <w:rPr>
          <w:rFonts w:asciiTheme="minorHAnsi" w:hAnsiTheme="minorHAnsi" w:cstheme="minorHAnsi"/>
          <w:b/>
          <w:bCs/>
          <w:color w:val="auto"/>
          <w:sz w:val="22"/>
          <w:szCs w:val="22"/>
          <w:shd w:val="clear" w:color="auto" w:fill="FFFFFF"/>
          <w:lang w:eastAsia="es-CR"/>
        </w:rPr>
        <w:t xml:space="preserve">ACUERDO FIRME. </w:t>
      </w:r>
      <w:r w:rsidRPr="007902B5">
        <w:rPr>
          <w:rFonts w:asciiTheme="minorHAnsi" w:hAnsiTheme="minorHAnsi" w:cstheme="minorHAnsi"/>
          <w:color w:val="auto"/>
          <w:sz w:val="22"/>
          <w:szCs w:val="22"/>
          <w:shd w:val="clear" w:color="auto" w:fill="FFFFFF"/>
          <w:lang w:eastAsia="es-CR"/>
        </w:rPr>
        <w:t>----------------------------------------------------</w:t>
      </w:r>
    </w:p>
    <w:p w14:paraId="245D821E" w14:textId="65EBBAC5" w:rsidR="00173F1C" w:rsidRPr="007902B5" w:rsidRDefault="00173F1C" w:rsidP="00213E39">
      <w:pPr>
        <w:pStyle w:val="Textoindependiente3"/>
        <w:spacing w:line="460" w:lineRule="exact"/>
        <w:rPr>
          <w:rFonts w:asciiTheme="minorHAnsi" w:hAnsiTheme="minorHAnsi" w:cstheme="minorHAnsi"/>
          <w:bCs w:val="0"/>
          <w:iCs/>
          <w:szCs w:val="22"/>
          <w:lang w:val="es-CR"/>
        </w:rPr>
      </w:pPr>
      <w:r w:rsidRPr="007902B5">
        <w:rPr>
          <w:rFonts w:asciiTheme="minorHAnsi" w:hAnsiTheme="minorHAnsi" w:cstheme="minorHAnsi"/>
          <w:b/>
          <w:iCs/>
          <w:szCs w:val="22"/>
          <w:lang w:eastAsia="ja-JP"/>
        </w:rPr>
        <w:t xml:space="preserve">ARTÍCULO </w:t>
      </w:r>
      <w:r w:rsidR="00B7767A" w:rsidRPr="007902B5">
        <w:rPr>
          <w:rFonts w:asciiTheme="minorHAnsi" w:hAnsiTheme="minorHAnsi" w:cstheme="minorHAnsi"/>
          <w:b/>
          <w:iCs/>
          <w:szCs w:val="22"/>
          <w:lang w:eastAsia="ja-JP"/>
        </w:rPr>
        <w:t>4</w:t>
      </w:r>
      <w:r w:rsidRPr="007902B5">
        <w:rPr>
          <w:rFonts w:asciiTheme="minorHAnsi" w:hAnsiTheme="minorHAnsi" w:cstheme="minorHAnsi"/>
          <w:b/>
          <w:iCs/>
          <w:szCs w:val="22"/>
          <w:lang w:eastAsia="ja-JP"/>
        </w:rPr>
        <w:t>.</w:t>
      </w:r>
      <w:r w:rsidRPr="007902B5">
        <w:rPr>
          <w:rFonts w:asciiTheme="minorHAnsi" w:hAnsiTheme="minorHAnsi" w:cstheme="minorHAnsi"/>
          <w:b/>
          <w:iCs/>
          <w:szCs w:val="22"/>
        </w:rPr>
        <w:t xml:space="preserve"> </w:t>
      </w:r>
      <w:r w:rsidR="00D41B2C" w:rsidRPr="007902B5">
        <w:rPr>
          <w:rFonts w:asciiTheme="minorHAnsi" w:hAnsiTheme="minorHAnsi" w:cstheme="minorHAnsi"/>
          <w:iCs/>
          <w:szCs w:val="22"/>
        </w:rPr>
        <w:t>Lectura y revisión de la CARTA-DGAN-DAH-OCD-151-2025 del veinticuatro de setiembre del dos mil veinticinco</w:t>
      </w:r>
      <w:r w:rsidR="00D41B2C" w:rsidRPr="007902B5">
        <w:rPr>
          <w:rFonts w:asciiTheme="minorHAnsi" w:hAnsiTheme="minorHAnsi" w:cstheme="minorHAnsi"/>
          <w:b/>
          <w:iCs/>
          <w:szCs w:val="22"/>
        </w:rPr>
        <w:t xml:space="preserve">, </w:t>
      </w:r>
      <w:r w:rsidR="00D41B2C" w:rsidRPr="007902B5">
        <w:rPr>
          <w:rFonts w:asciiTheme="minorHAnsi" w:hAnsiTheme="minorHAnsi" w:cstheme="minorHAnsi"/>
          <w:iCs/>
          <w:szCs w:val="22"/>
        </w:rPr>
        <w:t xml:space="preserve">por medio del cual se solicitan acrónimos para </w:t>
      </w:r>
      <w:r w:rsidR="00D41B2C" w:rsidRPr="007902B5">
        <w:rPr>
          <w:rFonts w:asciiTheme="minorHAnsi" w:hAnsiTheme="minorHAnsi" w:cstheme="minorHAnsi"/>
          <w:bCs w:val="0"/>
          <w:iCs/>
          <w:szCs w:val="22"/>
        </w:rPr>
        <w:t xml:space="preserve">el fondo </w:t>
      </w:r>
      <w:r w:rsidR="00D41B2C" w:rsidRPr="007902B5">
        <w:rPr>
          <w:rFonts w:asciiTheme="minorHAnsi" w:hAnsiTheme="minorHAnsi" w:cstheme="minorHAnsi"/>
          <w:iCs/>
          <w:szCs w:val="22"/>
          <w:lang w:val="es-CR"/>
        </w:rPr>
        <w:t xml:space="preserve">Elizabeth Fonseca </w:t>
      </w:r>
      <w:proofErr w:type="gramStart"/>
      <w:r w:rsidR="00D41B2C" w:rsidRPr="007902B5">
        <w:rPr>
          <w:rFonts w:asciiTheme="minorHAnsi" w:hAnsiTheme="minorHAnsi" w:cstheme="minorHAnsi"/>
          <w:iCs/>
          <w:szCs w:val="22"/>
          <w:lang w:val="es-CR"/>
        </w:rPr>
        <w:t>Corrales</w:t>
      </w:r>
      <w:r w:rsidRPr="007902B5">
        <w:rPr>
          <w:rFonts w:asciiTheme="minorHAnsi" w:hAnsiTheme="minorHAnsi" w:cstheme="minorHAnsi"/>
          <w:iCs/>
          <w:szCs w:val="22"/>
          <w:lang w:val="es-CR"/>
        </w:rPr>
        <w:t>.</w:t>
      </w:r>
      <w:r w:rsidR="006F21DE" w:rsidRPr="007902B5">
        <w:rPr>
          <w:rFonts w:asciiTheme="minorHAnsi" w:hAnsiTheme="minorHAnsi" w:cstheme="minorHAnsi"/>
          <w:iCs/>
          <w:szCs w:val="22"/>
          <w:lang w:val="es-CR"/>
        </w:rPr>
        <w:t>----</w:t>
      </w:r>
      <w:r w:rsidR="00924C99" w:rsidRPr="007902B5">
        <w:rPr>
          <w:rFonts w:asciiTheme="minorHAnsi" w:hAnsiTheme="minorHAnsi" w:cstheme="minorHAnsi"/>
          <w:iCs/>
          <w:szCs w:val="22"/>
          <w:lang w:val="es-CR"/>
        </w:rPr>
        <w:t>----------</w:t>
      </w:r>
      <w:proofErr w:type="gramEnd"/>
    </w:p>
    <w:p w14:paraId="77AE1219" w14:textId="34553B1A" w:rsidR="00924C99" w:rsidRPr="007902B5" w:rsidRDefault="00924C99" w:rsidP="00213E39">
      <w:pPr>
        <w:pStyle w:val="Default"/>
        <w:spacing w:line="460" w:lineRule="exact"/>
        <w:jc w:val="both"/>
        <w:rPr>
          <w:rFonts w:asciiTheme="minorHAnsi" w:hAnsiTheme="minorHAnsi" w:cstheme="minorHAnsi"/>
          <w:bCs/>
          <w:iCs/>
          <w:color w:val="auto"/>
          <w:sz w:val="22"/>
          <w:szCs w:val="22"/>
        </w:rPr>
      </w:pPr>
      <w:r w:rsidRPr="007902B5">
        <w:rPr>
          <w:rFonts w:asciiTheme="minorHAnsi" w:hAnsiTheme="minorHAnsi" w:cstheme="minorHAnsi"/>
          <w:bCs/>
          <w:iCs/>
          <w:color w:val="auto"/>
          <w:sz w:val="22"/>
          <w:szCs w:val="22"/>
        </w:rPr>
        <w:t xml:space="preserve">Las </w:t>
      </w:r>
      <w:r w:rsidRPr="007902B5">
        <w:rPr>
          <w:rFonts w:asciiTheme="minorHAnsi" w:hAnsiTheme="minorHAnsi" w:cstheme="minorHAnsi"/>
          <w:bCs/>
          <w:iCs/>
          <w:color w:val="auto"/>
          <w:sz w:val="22"/>
          <w:szCs w:val="22"/>
          <w:lang w:eastAsia="ar-SA"/>
        </w:rPr>
        <w:t xml:space="preserve">personas miembros indican estar de acuerdo con la propuesta de acrónimos para el fondo </w:t>
      </w:r>
      <w:r w:rsidR="00D41B2C" w:rsidRPr="007902B5">
        <w:rPr>
          <w:rFonts w:asciiTheme="minorHAnsi" w:hAnsiTheme="minorHAnsi" w:cstheme="minorHAnsi"/>
          <w:bCs/>
          <w:iCs/>
          <w:color w:val="auto"/>
          <w:sz w:val="22"/>
          <w:szCs w:val="22"/>
          <w:lang w:eastAsia="ar-SA"/>
        </w:rPr>
        <w:t>Elizabeth Fonseca Corrales</w:t>
      </w:r>
      <w:r w:rsidRPr="007902B5">
        <w:rPr>
          <w:rFonts w:asciiTheme="minorHAnsi" w:hAnsiTheme="minorHAnsi" w:cstheme="minorHAnsi"/>
          <w:bCs/>
          <w:iCs/>
          <w:color w:val="auto"/>
          <w:sz w:val="22"/>
          <w:szCs w:val="22"/>
          <w:lang w:eastAsia="ar-SA"/>
        </w:rPr>
        <w:t>. -------------------------------------</w:t>
      </w:r>
      <w:r w:rsidR="00D41B2C" w:rsidRPr="007902B5">
        <w:rPr>
          <w:rFonts w:asciiTheme="minorHAnsi" w:hAnsiTheme="minorHAnsi" w:cstheme="minorHAnsi"/>
          <w:bCs/>
          <w:iCs/>
          <w:color w:val="auto"/>
          <w:sz w:val="22"/>
          <w:szCs w:val="22"/>
          <w:lang w:eastAsia="ar-SA"/>
        </w:rPr>
        <w:t>--</w:t>
      </w:r>
      <w:r w:rsidRPr="007902B5">
        <w:rPr>
          <w:rFonts w:asciiTheme="minorHAnsi" w:hAnsiTheme="minorHAnsi" w:cstheme="minorHAnsi"/>
          <w:bCs/>
          <w:iCs/>
          <w:color w:val="auto"/>
          <w:sz w:val="22"/>
          <w:szCs w:val="22"/>
          <w:lang w:eastAsia="ar-SA"/>
        </w:rPr>
        <w:t>----------------------------------------------------------------------------------</w:t>
      </w:r>
    </w:p>
    <w:p w14:paraId="6BF94C21" w14:textId="31289AC9" w:rsidR="00924C99" w:rsidRDefault="00924C99" w:rsidP="00213E39">
      <w:pPr>
        <w:spacing w:after="0" w:line="460" w:lineRule="exact"/>
        <w:jc w:val="both"/>
        <w:rPr>
          <w:rStyle w:val="normaltextrun"/>
          <w:rFonts w:asciiTheme="minorHAnsi" w:hAnsiTheme="minorHAnsi" w:cstheme="minorHAnsi"/>
          <w:shd w:val="clear" w:color="auto" w:fill="FFFFFF"/>
        </w:rPr>
      </w:pPr>
      <w:r w:rsidRPr="007902B5">
        <w:rPr>
          <w:rFonts w:asciiTheme="minorHAnsi" w:eastAsia="Times New Roman" w:hAnsiTheme="minorHAnsi" w:cstheme="minorHAnsi"/>
          <w:b/>
          <w:bCs/>
          <w:lang w:val="es-ES" w:eastAsia="es-CR"/>
        </w:rPr>
        <w:t xml:space="preserve">ACUERDO </w:t>
      </w:r>
      <w:r w:rsidR="006F21DE" w:rsidRPr="007902B5">
        <w:rPr>
          <w:rFonts w:asciiTheme="minorHAnsi" w:eastAsia="Times New Roman" w:hAnsiTheme="minorHAnsi" w:cstheme="minorHAnsi"/>
          <w:b/>
          <w:bCs/>
          <w:lang w:val="es-ES" w:eastAsia="es-CR"/>
        </w:rPr>
        <w:t>4</w:t>
      </w:r>
      <w:r w:rsidRPr="007902B5">
        <w:rPr>
          <w:rFonts w:asciiTheme="minorHAnsi" w:eastAsia="Times New Roman" w:hAnsiTheme="minorHAnsi" w:cstheme="minorHAnsi"/>
          <w:b/>
          <w:bCs/>
          <w:lang w:val="es-ES" w:eastAsia="es-CR"/>
        </w:rPr>
        <w:t xml:space="preserve">. </w:t>
      </w:r>
      <w:r w:rsidRPr="007902B5">
        <w:rPr>
          <w:rStyle w:val="normaltextrun"/>
          <w:rFonts w:asciiTheme="minorHAnsi" w:hAnsiTheme="minorHAnsi" w:cstheme="minorHAnsi"/>
          <w:shd w:val="clear" w:color="auto" w:fill="FFFFFF"/>
        </w:rPr>
        <w:t xml:space="preserve">Aprobar y comunicar los acrónimos </w:t>
      </w:r>
      <w:r w:rsidRPr="007902B5">
        <w:rPr>
          <w:rFonts w:asciiTheme="minorHAnsi" w:hAnsiTheme="minorHAnsi" w:cstheme="minorHAnsi"/>
          <w:bCs/>
          <w:iCs/>
        </w:rPr>
        <w:t xml:space="preserve">para </w:t>
      </w:r>
      <w:r w:rsidRPr="007902B5">
        <w:rPr>
          <w:rFonts w:asciiTheme="minorHAnsi" w:hAnsiTheme="minorHAnsi" w:cstheme="minorHAnsi"/>
          <w:bCs/>
        </w:rPr>
        <w:t xml:space="preserve">el fondo </w:t>
      </w:r>
      <w:r w:rsidR="00214AC6" w:rsidRPr="007902B5">
        <w:rPr>
          <w:rFonts w:asciiTheme="minorHAnsi" w:hAnsiTheme="minorHAnsi" w:cstheme="minorHAnsi"/>
          <w:iCs/>
        </w:rPr>
        <w:t>Elizabeth Fonseca Corrales</w:t>
      </w:r>
      <w:r w:rsidRPr="007902B5">
        <w:rPr>
          <w:rStyle w:val="normaltextrun"/>
          <w:rFonts w:asciiTheme="minorHAnsi" w:hAnsiTheme="minorHAnsi" w:cstheme="minorHAnsi"/>
          <w:shd w:val="clear" w:color="auto" w:fill="FFFFFF"/>
        </w:rPr>
        <w:t xml:space="preserve">, según solicitud presentada por medio de </w:t>
      </w:r>
      <w:r w:rsidRPr="007902B5">
        <w:rPr>
          <w:rFonts w:asciiTheme="minorHAnsi" w:hAnsiTheme="minorHAnsi" w:cstheme="minorHAnsi"/>
          <w:iCs/>
        </w:rPr>
        <w:t xml:space="preserve">la </w:t>
      </w:r>
      <w:r w:rsidR="00214AC6" w:rsidRPr="007902B5">
        <w:rPr>
          <w:rFonts w:asciiTheme="minorHAnsi" w:hAnsiTheme="minorHAnsi" w:cstheme="minorHAnsi"/>
          <w:iCs/>
        </w:rPr>
        <w:t>CARTA-DGAN-DAH-OCD-151-2025 del veinticuatro de setiembre del dos mil veinticinco</w:t>
      </w:r>
      <w:r w:rsidRPr="007902B5">
        <w:rPr>
          <w:rFonts w:asciiTheme="minorHAnsi" w:hAnsiTheme="minorHAnsi" w:cstheme="minorHAnsi"/>
          <w:bCs/>
          <w:iCs/>
        </w:rPr>
        <w:t xml:space="preserve">, suscrito por la señora </w:t>
      </w:r>
      <w:r w:rsidR="00214AC6" w:rsidRPr="007902B5">
        <w:rPr>
          <w:rFonts w:asciiTheme="minorHAnsi" w:hAnsiTheme="minorHAnsi" w:cstheme="minorHAnsi"/>
          <w:bCs/>
          <w:iCs/>
        </w:rPr>
        <w:t>Carolina Marín Chacón</w:t>
      </w:r>
      <w:r w:rsidRPr="007902B5">
        <w:rPr>
          <w:rFonts w:asciiTheme="minorHAnsi" w:hAnsiTheme="minorHAnsi" w:cstheme="minorHAnsi"/>
          <w:bCs/>
          <w:iCs/>
        </w:rPr>
        <w:t>,</w:t>
      </w:r>
      <w:r w:rsidRPr="007902B5">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7902B5">
        <w:rPr>
          <w:rStyle w:val="normaltextrun"/>
          <w:rFonts w:asciiTheme="minorHAnsi" w:hAnsiTheme="minorHAnsi" w:cstheme="minorHAnsi"/>
          <w:b/>
          <w:bCs/>
          <w:shd w:val="clear" w:color="auto" w:fill="FFFFFF"/>
        </w:rPr>
        <w:t xml:space="preserve">ACUERDO FIRME </w:t>
      </w:r>
    </w:p>
    <w:p w14:paraId="2AB24ECF" w14:textId="77777777" w:rsidR="00150A2F" w:rsidRDefault="00150A2F" w:rsidP="00213E39">
      <w:pPr>
        <w:spacing w:after="0" w:line="460" w:lineRule="exact"/>
        <w:jc w:val="both"/>
        <w:rPr>
          <w:rStyle w:val="normaltextrun"/>
          <w:rFonts w:asciiTheme="minorHAnsi" w:hAnsiTheme="minorHAnsi" w:cstheme="minorHAnsi"/>
          <w:shd w:val="clear" w:color="auto" w:fill="FFFFFF"/>
        </w:rPr>
      </w:pPr>
    </w:p>
    <w:p w14:paraId="51891E79" w14:textId="77777777" w:rsidR="00150A2F" w:rsidRPr="007902B5" w:rsidRDefault="00150A2F" w:rsidP="00213E39">
      <w:pPr>
        <w:spacing w:after="0" w:line="460" w:lineRule="exact"/>
        <w:jc w:val="both"/>
        <w:rPr>
          <w:rStyle w:val="normaltextrun"/>
          <w:rFonts w:asciiTheme="minorHAnsi" w:hAnsiTheme="minorHAnsi" w:cstheme="minorHAnsi"/>
          <w:shd w:val="clear" w:color="auto" w:fill="FFFFFF"/>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2067"/>
      </w:tblGrid>
      <w:tr w:rsidR="007902B5" w:rsidRPr="007902B5" w14:paraId="3BE31A9F" w14:textId="77777777" w:rsidTr="00C0117A">
        <w:trPr>
          <w:trHeight w:val="263"/>
          <w:jc w:val="center"/>
        </w:trPr>
        <w:tc>
          <w:tcPr>
            <w:tcW w:w="6232" w:type="dxa"/>
            <w:gridSpan w:val="2"/>
          </w:tcPr>
          <w:p w14:paraId="377FC631" w14:textId="77777777" w:rsidR="00977E1B" w:rsidRPr="007902B5" w:rsidRDefault="00977E1B" w:rsidP="00150A2F">
            <w:pPr>
              <w:tabs>
                <w:tab w:val="center" w:pos="4252"/>
                <w:tab w:val="right" w:pos="8504"/>
              </w:tabs>
              <w:spacing w:after="0" w:line="460" w:lineRule="exact"/>
              <w:jc w:val="center"/>
              <w:rPr>
                <w:rFonts w:ascii="Verdana" w:hAnsi="Verdana"/>
                <w:b/>
                <w:bCs/>
                <w:sz w:val="20"/>
                <w:szCs w:val="20"/>
              </w:rPr>
            </w:pPr>
            <w:bookmarkStart w:id="3" w:name="_Hlk194993175"/>
            <w:r w:rsidRPr="007902B5">
              <w:rPr>
                <w:rFonts w:ascii="Verdana" w:hAnsi="Verdana"/>
                <w:b/>
                <w:bCs/>
                <w:sz w:val="20"/>
                <w:szCs w:val="20"/>
              </w:rPr>
              <w:lastRenderedPageBreak/>
              <w:t>FONDOS PARTICULARES</w:t>
            </w:r>
          </w:p>
        </w:tc>
      </w:tr>
      <w:tr w:rsidR="007902B5" w:rsidRPr="007902B5" w14:paraId="50E3C1F1" w14:textId="77777777" w:rsidTr="00C0117A">
        <w:trPr>
          <w:trHeight w:val="369"/>
          <w:jc w:val="center"/>
        </w:trPr>
        <w:tc>
          <w:tcPr>
            <w:tcW w:w="4165" w:type="dxa"/>
          </w:tcPr>
          <w:p w14:paraId="7C72C1F6" w14:textId="2D4F1B80" w:rsidR="00977E1B" w:rsidRPr="007902B5" w:rsidRDefault="00977E1B" w:rsidP="00150A2F">
            <w:pPr>
              <w:tabs>
                <w:tab w:val="center" w:pos="4252"/>
                <w:tab w:val="right" w:pos="8504"/>
              </w:tabs>
              <w:spacing w:after="0" w:line="460" w:lineRule="exact"/>
              <w:jc w:val="center"/>
              <w:rPr>
                <w:rFonts w:ascii="Verdana" w:hAnsi="Verdana"/>
                <w:b/>
                <w:bCs/>
                <w:sz w:val="20"/>
                <w:szCs w:val="20"/>
              </w:rPr>
            </w:pPr>
            <w:bookmarkStart w:id="4" w:name="_Hlk190071371"/>
            <w:r w:rsidRPr="007902B5">
              <w:rPr>
                <w:rFonts w:ascii="Verdana" w:hAnsi="Verdana"/>
                <w:b/>
                <w:bCs/>
                <w:sz w:val="20"/>
                <w:szCs w:val="20"/>
              </w:rPr>
              <w:t>FONDO NIVEL I</w:t>
            </w:r>
          </w:p>
        </w:tc>
        <w:tc>
          <w:tcPr>
            <w:tcW w:w="2067" w:type="dxa"/>
          </w:tcPr>
          <w:p w14:paraId="5987FC37" w14:textId="77777777" w:rsidR="00977E1B" w:rsidRPr="007902B5" w:rsidRDefault="00977E1B" w:rsidP="00150A2F">
            <w:pPr>
              <w:tabs>
                <w:tab w:val="center" w:pos="4252"/>
                <w:tab w:val="right" w:pos="8504"/>
              </w:tabs>
              <w:spacing w:after="0" w:line="460" w:lineRule="exact"/>
              <w:jc w:val="center"/>
              <w:rPr>
                <w:rFonts w:ascii="Verdana" w:hAnsi="Verdana"/>
                <w:b/>
                <w:bCs/>
                <w:sz w:val="20"/>
                <w:szCs w:val="20"/>
              </w:rPr>
            </w:pPr>
            <w:r w:rsidRPr="007902B5">
              <w:rPr>
                <w:rFonts w:ascii="Verdana" w:hAnsi="Verdana"/>
                <w:b/>
                <w:bCs/>
                <w:sz w:val="20"/>
                <w:szCs w:val="20"/>
              </w:rPr>
              <w:t>SERIE</w:t>
            </w:r>
          </w:p>
        </w:tc>
      </w:tr>
      <w:tr w:rsidR="007902B5" w:rsidRPr="007902B5" w14:paraId="4E877037" w14:textId="77777777" w:rsidTr="00977E1B">
        <w:trPr>
          <w:trHeight w:val="314"/>
          <w:jc w:val="center"/>
        </w:trPr>
        <w:tc>
          <w:tcPr>
            <w:tcW w:w="4165" w:type="dxa"/>
          </w:tcPr>
          <w:p w14:paraId="4C940CF9" w14:textId="77777777" w:rsidR="00977E1B" w:rsidRPr="007902B5" w:rsidRDefault="00977E1B" w:rsidP="00150A2F">
            <w:pPr>
              <w:tabs>
                <w:tab w:val="center" w:pos="4252"/>
                <w:tab w:val="right" w:pos="8504"/>
              </w:tabs>
              <w:spacing w:after="0" w:line="460" w:lineRule="exact"/>
              <w:rPr>
                <w:rFonts w:ascii="Verdana" w:hAnsi="Verdana"/>
                <w:sz w:val="20"/>
                <w:szCs w:val="20"/>
              </w:rPr>
            </w:pPr>
            <w:r w:rsidRPr="007902B5">
              <w:rPr>
                <w:rFonts w:ascii="Verdana" w:hAnsi="Verdana"/>
                <w:sz w:val="20"/>
                <w:szCs w:val="20"/>
              </w:rPr>
              <w:t>Fonseca Corrales, Elizabeth (EFC)</w:t>
            </w:r>
          </w:p>
        </w:tc>
        <w:tc>
          <w:tcPr>
            <w:tcW w:w="2067" w:type="dxa"/>
          </w:tcPr>
          <w:p w14:paraId="66C27ECD" w14:textId="77777777" w:rsidR="00977E1B" w:rsidRPr="007902B5" w:rsidRDefault="00977E1B" w:rsidP="00150A2F">
            <w:pPr>
              <w:tabs>
                <w:tab w:val="center" w:pos="4252"/>
                <w:tab w:val="right" w:pos="8504"/>
              </w:tabs>
              <w:spacing w:after="0" w:line="460" w:lineRule="exact"/>
              <w:rPr>
                <w:rFonts w:ascii="Verdana" w:hAnsi="Verdana"/>
                <w:sz w:val="20"/>
                <w:szCs w:val="20"/>
              </w:rPr>
            </w:pPr>
            <w:r w:rsidRPr="007902B5">
              <w:rPr>
                <w:rFonts w:ascii="Verdana" w:hAnsi="Verdana"/>
                <w:sz w:val="20"/>
                <w:szCs w:val="20"/>
              </w:rPr>
              <w:t>Fotografía (FO)</w:t>
            </w:r>
          </w:p>
        </w:tc>
      </w:tr>
    </w:tbl>
    <w:bookmarkEnd w:id="3"/>
    <w:bookmarkEnd w:id="4"/>
    <w:p w14:paraId="1222D0F0" w14:textId="32283D24" w:rsidR="00173F1C" w:rsidRPr="007902B5" w:rsidRDefault="00FD2B03" w:rsidP="000379FA">
      <w:pPr>
        <w:pStyle w:val="Textoindependiente3"/>
        <w:spacing w:line="460" w:lineRule="exact"/>
        <w:rPr>
          <w:rFonts w:asciiTheme="minorHAnsi" w:hAnsiTheme="minorHAnsi" w:cstheme="minorHAnsi"/>
          <w:iCs/>
          <w:szCs w:val="22"/>
          <w:lang w:val="es-CR"/>
        </w:rPr>
      </w:pPr>
      <w:r w:rsidRPr="007902B5">
        <w:rPr>
          <w:rFonts w:asciiTheme="minorHAnsi" w:hAnsiTheme="minorHAnsi" w:cstheme="minorHAnsi"/>
          <w:b/>
          <w:iCs/>
          <w:szCs w:val="22"/>
          <w:lang w:eastAsia="ja-JP"/>
        </w:rPr>
        <w:t>A</w:t>
      </w:r>
      <w:r w:rsidR="00173F1C" w:rsidRPr="007902B5">
        <w:rPr>
          <w:rFonts w:asciiTheme="minorHAnsi" w:hAnsiTheme="minorHAnsi" w:cstheme="minorHAnsi"/>
          <w:b/>
          <w:iCs/>
          <w:szCs w:val="22"/>
          <w:lang w:eastAsia="ja-JP"/>
        </w:rPr>
        <w:t xml:space="preserve">RTÍCULO </w:t>
      </w:r>
      <w:r w:rsidR="000379FA" w:rsidRPr="007902B5">
        <w:rPr>
          <w:rFonts w:asciiTheme="minorHAnsi" w:hAnsiTheme="minorHAnsi" w:cstheme="minorHAnsi"/>
          <w:b/>
          <w:iCs/>
          <w:szCs w:val="22"/>
          <w:lang w:eastAsia="ja-JP"/>
        </w:rPr>
        <w:t>5</w:t>
      </w:r>
      <w:r w:rsidR="00173F1C" w:rsidRPr="007902B5">
        <w:rPr>
          <w:rFonts w:asciiTheme="minorHAnsi" w:hAnsiTheme="minorHAnsi" w:cstheme="minorHAnsi"/>
          <w:b/>
          <w:iCs/>
          <w:szCs w:val="22"/>
          <w:lang w:eastAsia="ja-JP"/>
        </w:rPr>
        <w:t>.</w:t>
      </w:r>
      <w:r w:rsidR="00173F1C" w:rsidRPr="007902B5">
        <w:rPr>
          <w:rFonts w:asciiTheme="minorHAnsi" w:hAnsiTheme="minorHAnsi" w:cstheme="minorHAnsi"/>
          <w:b/>
          <w:iCs/>
          <w:szCs w:val="22"/>
        </w:rPr>
        <w:t xml:space="preserve"> </w:t>
      </w:r>
      <w:r w:rsidR="00173F1C" w:rsidRPr="007902B5">
        <w:rPr>
          <w:rFonts w:asciiTheme="minorHAnsi" w:hAnsiTheme="minorHAnsi" w:cstheme="minorHAnsi"/>
          <w:iCs/>
          <w:szCs w:val="22"/>
        </w:rPr>
        <w:t xml:space="preserve">Lectura y revisión de la </w:t>
      </w:r>
      <w:r w:rsidR="000379FA" w:rsidRPr="007902B5">
        <w:rPr>
          <w:rFonts w:asciiTheme="minorHAnsi" w:hAnsiTheme="minorHAnsi" w:cstheme="minorHAnsi"/>
          <w:iCs/>
          <w:szCs w:val="22"/>
        </w:rPr>
        <w:t>Lectura y revisión de la CARTA-DGAN-DAH-OCD-156-2025 del veintinueve de setiembre del dos mil veinticinco</w:t>
      </w:r>
      <w:r w:rsidR="000379FA" w:rsidRPr="007902B5">
        <w:rPr>
          <w:rFonts w:asciiTheme="minorHAnsi" w:hAnsiTheme="minorHAnsi" w:cstheme="minorHAnsi"/>
          <w:b/>
          <w:iCs/>
          <w:szCs w:val="22"/>
        </w:rPr>
        <w:t xml:space="preserve">, </w:t>
      </w:r>
      <w:r w:rsidR="000379FA" w:rsidRPr="007902B5">
        <w:rPr>
          <w:rFonts w:asciiTheme="minorHAnsi" w:hAnsiTheme="minorHAnsi" w:cstheme="minorHAnsi"/>
          <w:iCs/>
          <w:szCs w:val="22"/>
        </w:rPr>
        <w:t xml:space="preserve">por medio del cual se solicitan acrónimos para </w:t>
      </w:r>
      <w:r w:rsidR="000379FA" w:rsidRPr="007902B5">
        <w:rPr>
          <w:rFonts w:asciiTheme="minorHAnsi" w:hAnsiTheme="minorHAnsi" w:cstheme="minorHAnsi"/>
          <w:bCs w:val="0"/>
          <w:iCs/>
          <w:szCs w:val="22"/>
        </w:rPr>
        <w:t xml:space="preserve">el fondo </w:t>
      </w:r>
      <w:r w:rsidR="000379FA" w:rsidRPr="007902B5">
        <w:rPr>
          <w:rFonts w:asciiTheme="minorHAnsi" w:hAnsiTheme="minorHAnsi" w:cstheme="minorHAnsi"/>
          <w:iCs/>
          <w:szCs w:val="22"/>
          <w:lang w:val="es-CR"/>
        </w:rPr>
        <w:t>Mireya Hernández</w:t>
      </w:r>
      <w:r w:rsidR="00173F1C" w:rsidRPr="007902B5">
        <w:rPr>
          <w:rFonts w:asciiTheme="minorHAnsi" w:hAnsiTheme="minorHAnsi" w:cstheme="minorHAnsi"/>
          <w:iCs/>
          <w:szCs w:val="22"/>
          <w:lang w:val="es-CR"/>
        </w:rPr>
        <w:t>.</w:t>
      </w:r>
      <w:r w:rsidR="00064752" w:rsidRPr="007902B5">
        <w:rPr>
          <w:rFonts w:asciiTheme="minorHAnsi" w:hAnsiTheme="minorHAnsi" w:cstheme="minorHAnsi"/>
          <w:iCs/>
          <w:szCs w:val="22"/>
          <w:lang w:val="es-CR"/>
        </w:rPr>
        <w:t xml:space="preserve"> ---------------</w:t>
      </w:r>
      <w:r w:rsidR="000379FA" w:rsidRPr="007902B5">
        <w:rPr>
          <w:rFonts w:asciiTheme="minorHAnsi" w:hAnsiTheme="minorHAnsi" w:cstheme="minorHAnsi"/>
          <w:iCs/>
          <w:szCs w:val="22"/>
          <w:lang w:val="es-CR"/>
        </w:rPr>
        <w:t>------------------------------------------------------------------------------------------------------</w:t>
      </w:r>
      <w:r w:rsidR="00064752" w:rsidRPr="007902B5">
        <w:rPr>
          <w:rFonts w:asciiTheme="minorHAnsi" w:hAnsiTheme="minorHAnsi" w:cstheme="minorHAnsi"/>
          <w:iCs/>
          <w:szCs w:val="22"/>
          <w:lang w:val="es-CR"/>
        </w:rPr>
        <w:t>------------</w:t>
      </w:r>
    </w:p>
    <w:p w14:paraId="5045369E" w14:textId="25CE8335" w:rsidR="00FD2B03" w:rsidRPr="007902B5" w:rsidRDefault="00FD2B03" w:rsidP="002B5A4B">
      <w:pPr>
        <w:spacing w:after="0" w:line="460" w:lineRule="exact"/>
        <w:jc w:val="both"/>
        <w:rPr>
          <w:rFonts w:asciiTheme="minorHAnsi" w:eastAsia="Segoe UI" w:hAnsiTheme="minorHAnsi" w:cstheme="minorHAnsi"/>
        </w:rPr>
      </w:pPr>
      <w:r w:rsidRPr="007902B5">
        <w:rPr>
          <w:rFonts w:asciiTheme="minorHAnsi" w:eastAsia="Times New Roman" w:hAnsiTheme="minorHAnsi" w:cstheme="minorHAnsi"/>
          <w:bCs/>
          <w:iCs/>
          <w:lang w:val="es-ES" w:eastAsia="ar-SA"/>
        </w:rPr>
        <w:t xml:space="preserve">La señora Natalia Cantillano </w:t>
      </w:r>
      <w:r w:rsidR="00461523">
        <w:rPr>
          <w:rFonts w:asciiTheme="minorHAnsi" w:eastAsia="Times New Roman" w:hAnsiTheme="minorHAnsi" w:cstheme="minorHAnsi"/>
          <w:bCs/>
          <w:iCs/>
          <w:lang w:val="es-ES" w:eastAsia="ar-SA"/>
        </w:rPr>
        <w:t>consulta</w:t>
      </w:r>
      <w:r w:rsidRPr="007902B5">
        <w:rPr>
          <w:rFonts w:asciiTheme="minorHAnsi" w:eastAsia="Times New Roman" w:hAnsiTheme="minorHAnsi" w:cstheme="minorHAnsi"/>
          <w:bCs/>
          <w:iCs/>
          <w:lang w:val="es-ES" w:eastAsia="ar-SA"/>
        </w:rPr>
        <w:t xml:space="preserve"> “</w:t>
      </w:r>
      <w:r w:rsidRPr="007902B5">
        <w:rPr>
          <w:rFonts w:asciiTheme="minorHAnsi" w:eastAsia="Times New Roman" w:hAnsiTheme="minorHAnsi" w:cstheme="minorHAnsi"/>
          <w:bCs/>
          <w:i/>
          <w:lang w:val="es-ES" w:eastAsia="ar-SA"/>
        </w:rPr>
        <w:t xml:space="preserve">Disculpa Javier y </w:t>
      </w:r>
      <w:r w:rsidR="00BD73C8">
        <w:rPr>
          <w:rFonts w:asciiTheme="minorHAnsi" w:eastAsia="Times New Roman" w:hAnsiTheme="minorHAnsi" w:cstheme="minorHAnsi"/>
          <w:bCs/>
          <w:i/>
          <w:lang w:val="es-ES" w:eastAsia="ar-SA"/>
        </w:rPr>
        <w:t>¿</w:t>
      </w:r>
      <w:r w:rsidRPr="007902B5">
        <w:rPr>
          <w:rFonts w:asciiTheme="minorHAnsi" w:eastAsia="Times New Roman" w:hAnsiTheme="minorHAnsi" w:cstheme="minorHAnsi"/>
          <w:bCs/>
          <w:i/>
          <w:lang w:val="es-ES" w:eastAsia="ar-SA"/>
        </w:rPr>
        <w:t>el caso doña Mireya Hernández no tienen el segundo apellido porque la mayoría de los fondos se incluye el segundo apellido y no hay forma de cómo encontrarlo</w:t>
      </w:r>
      <w:r w:rsidR="00BD73C8">
        <w:rPr>
          <w:rFonts w:asciiTheme="minorHAnsi" w:eastAsia="Times New Roman" w:hAnsiTheme="minorHAnsi" w:cstheme="minorHAnsi"/>
          <w:bCs/>
          <w:i/>
          <w:lang w:val="es-ES" w:eastAsia="ar-SA"/>
        </w:rPr>
        <w:t>?</w:t>
      </w:r>
      <w:r w:rsidRPr="007902B5">
        <w:rPr>
          <w:rFonts w:asciiTheme="minorHAnsi" w:eastAsia="Times New Roman" w:hAnsiTheme="minorHAnsi" w:cstheme="minorHAnsi"/>
          <w:bCs/>
          <w:i/>
          <w:lang w:val="es-ES" w:eastAsia="ar-SA"/>
        </w:rPr>
        <w:t xml:space="preserve">” </w:t>
      </w:r>
      <w:r w:rsidRPr="007902B5">
        <w:rPr>
          <w:rFonts w:asciiTheme="minorHAnsi" w:eastAsia="Times New Roman" w:hAnsiTheme="minorHAnsi" w:cstheme="minorHAnsi"/>
          <w:bCs/>
          <w:iCs/>
          <w:lang w:val="es-ES" w:eastAsia="ar-SA"/>
        </w:rPr>
        <w:t xml:space="preserve">El </w:t>
      </w:r>
      <w:r w:rsidRPr="002E04FD">
        <w:rPr>
          <w:rFonts w:asciiTheme="minorHAnsi" w:eastAsia="Times New Roman" w:hAnsiTheme="minorHAnsi" w:cstheme="minorHAnsi"/>
          <w:bCs/>
          <w:iCs/>
          <w:lang w:val="es-ES" w:eastAsia="ar-SA"/>
        </w:rPr>
        <w:t xml:space="preserve">señor Javier Gómez Jiménez le comenta </w:t>
      </w:r>
      <w:r w:rsidRPr="002E04FD">
        <w:rPr>
          <w:rFonts w:asciiTheme="minorHAnsi" w:eastAsia="Times New Roman" w:hAnsiTheme="minorHAnsi" w:cstheme="minorHAnsi"/>
          <w:bCs/>
          <w:i/>
          <w:lang w:val="es-ES" w:eastAsia="ar-SA"/>
        </w:rPr>
        <w:t>“No</w:t>
      </w:r>
      <w:r w:rsidR="009C6F69" w:rsidRPr="002E04FD">
        <w:rPr>
          <w:rFonts w:asciiTheme="minorHAnsi" w:eastAsia="Times New Roman" w:hAnsiTheme="minorHAnsi" w:cstheme="minorHAnsi"/>
          <w:bCs/>
          <w:i/>
          <w:lang w:val="es-ES" w:eastAsia="ar-SA"/>
        </w:rPr>
        <w:t xml:space="preserve"> lo tenemos</w:t>
      </w:r>
      <w:r w:rsidRPr="002E04FD">
        <w:rPr>
          <w:rFonts w:asciiTheme="minorHAnsi" w:eastAsia="Times New Roman" w:hAnsiTheme="minorHAnsi" w:cstheme="minorHAnsi"/>
          <w:bCs/>
          <w:i/>
          <w:lang w:val="es-ES" w:eastAsia="ar-SA"/>
        </w:rPr>
        <w:t>,</w:t>
      </w:r>
      <w:r w:rsidRPr="002E04FD">
        <w:rPr>
          <w:rFonts w:asciiTheme="minorHAnsi" w:eastAsia="Segoe UI" w:hAnsiTheme="minorHAnsi" w:cstheme="minorHAnsi"/>
          <w:i/>
        </w:rPr>
        <w:t xml:space="preserve"> nos ha </w:t>
      </w:r>
      <w:r w:rsidR="004C45FB" w:rsidRPr="002E04FD">
        <w:rPr>
          <w:rFonts w:asciiTheme="minorHAnsi" w:eastAsia="Segoe UI" w:hAnsiTheme="minorHAnsi" w:cstheme="minorHAnsi"/>
          <w:i/>
        </w:rPr>
        <w:t>costado, porque</w:t>
      </w:r>
      <w:r w:rsidRPr="002E04FD">
        <w:rPr>
          <w:rFonts w:asciiTheme="minorHAnsi" w:eastAsia="Segoe UI" w:hAnsiTheme="minorHAnsi" w:cstheme="minorHAnsi"/>
          <w:i/>
        </w:rPr>
        <w:t xml:space="preserve"> eso es un diagnóstico que </w:t>
      </w:r>
      <w:r w:rsidR="004C45FB" w:rsidRPr="002E04FD">
        <w:rPr>
          <w:rFonts w:asciiTheme="minorHAnsi" w:eastAsia="Segoe UI" w:hAnsiTheme="minorHAnsi" w:cstheme="minorHAnsi"/>
          <w:i/>
        </w:rPr>
        <w:t xml:space="preserve">estamos haciendo </w:t>
      </w:r>
      <w:r w:rsidRPr="002E04FD">
        <w:rPr>
          <w:rFonts w:asciiTheme="minorHAnsi" w:eastAsia="Segoe UI" w:hAnsiTheme="minorHAnsi" w:cstheme="minorHAnsi"/>
          <w:i/>
        </w:rPr>
        <w:t>de fondos de privados y particulares.</w:t>
      </w:r>
      <w:r w:rsidR="004C45FB" w:rsidRPr="002E04FD">
        <w:rPr>
          <w:rFonts w:asciiTheme="minorHAnsi" w:eastAsia="Segoe UI" w:hAnsiTheme="minorHAnsi" w:cstheme="minorHAnsi"/>
          <w:i/>
        </w:rPr>
        <w:t xml:space="preserve"> </w:t>
      </w:r>
      <w:r w:rsidRPr="002E04FD">
        <w:rPr>
          <w:rFonts w:asciiTheme="minorHAnsi" w:eastAsia="Segoe UI" w:hAnsiTheme="minorHAnsi" w:cstheme="minorHAnsi"/>
          <w:i/>
        </w:rPr>
        <w:t xml:space="preserve">Y </w:t>
      </w:r>
      <w:r w:rsidR="004C45FB" w:rsidRPr="002E04FD">
        <w:rPr>
          <w:rFonts w:asciiTheme="minorHAnsi" w:eastAsia="Segoe UI" w:hAnsiTheme="minorHAnsi" w:cstheme="minorHAnsi"/>
          <w:i/>
        </w:rPr>
        <w:t>en este caso solo</w:t>
      </w:r>
      <w:r w:rsidRPr="002E04FD">
        <w:rPr>
          <w:rFonts w:asciiTheme="minorHAnsi" w:eastAsia="Segoe UI" w:hAnsiTheme="minorHAnsi" w:cstheme="minorHAnsi"/>
          <w:i/>
        </w:rPr>
        <w:t xml:space="preserve"> tenemos el primer apellido, nosotros presumimos que posiblemente entraron como en los finales de </w:t>
      </w:r>
      <w:r w:rsidR="004C45FB" w:rsidRPr="002E04FD">
        <w:rPr>
          <w:rFonts w:asciiTheme="minorHAnsi" w:eastAsia="Segoe UI" w:hAnsiTheme="minorHAnsi" w:cstheme="minorHAnsi"/>
          <w:i/>
        </w:rPr>
        <w:t>los setenta</w:t>
      </w:r>
      <w:r w:rsidRPr="002E04FD">
        <w:rPr>
          <w:rFonts w:asciiTheme="minorHAnsi" w:eastAsia="Segoe UI" w:hAnsiTheme="minorHAnsi" w:cstheme="minorHAnsi"/>
          <w:i/>
        </w:rPr>
        <w:t xml:space="preserve"> y principios de los ochenta, entonces entraban nada más con el nombre y el apellido de la persona, claro, una persona seguramente conocida en ese momento, pero ahora ya nosotros no la conocemos. De hecho, nos pasó también un par más que no hemos logrado de reconocer quién es la persona. Hemos buscado en los expedientes de donación</w:t>
      </w:r>
      <w:r w:rsidR="00D16A5B">
        <w:rPr>
          <w:rFonts w:asciiTheme="minorHAnsi" w:eastAsia="Segoe UI" w:hAnsiTheme="minorHAnsi" w:cstheme="minorHAnsi"/>
          <w:i/>
        </w:rPr>
        <w:t>,</w:t>
      </w:r>
      <w:r w:rsidRPr="002E04FD">
        <w:rPr>
          <w:rFonts w:asciiTheme="minorHAnsi" w:eastAsia="Segoe UI" w:hAnsiTheme="minorHAnsi" w:cstheme="minorHAnsi"/>
          <w:i/>
        </w:rPr>
        <w:t xml:space="preserve"> preguntado aquí, dentro del archivo,</w:t>
      </w:r>
      <w:r w:rsidR="00D16A5B">
        <w:rPr>
          <w:rFonts w:asciiTheme="minorHAnsi" w:eastAsia="Segoe UI" w:hAnsiTheme="minorHAnsi" w:cstheme="minorHAnsi"/>
          <w:i/>
        </w:rPr>
        <w:t xml:space="preserve"> </w:t>
      </w:r>
      <w:r w:rsidR="002B5A4B" w:rsidRPr="002E04FD">
        <w:rPr>
          <w:rFonts w:asciiTheme="minorHAnsi" w:eastAsia="Segoe UI" w:hAnsiTheme="minorHAnsi" w:cstheme="minorHAnsi"/>
          <w:i/>
        </w:rPr>
        <w:t xml:space="preserve">preguntándole a </w:t>
      </w:r>
      <w:r w:rsidRPr="002E04FD">
        <w:rPr>
          <w:rFonts w:asciiTheme="minorHAnsi" w:eastAsia="Segoe UI" w:hAnsiTheme="minorHAnsi" w:cstheme="minorHAnsi"/>
          <w:i/>
        </w:rPr>
        <w:t>la gente</w:t>
      </w:r>
      <w:r w:rsidR="00D16A5B">
        <w:rPr>
          <w:rFonts w:asciiTheme="minorHAnsi" w:eastAsia="Segoe UI" w:hAnsiTheme="minorHAnsi" w:cstheme="minorHAnsi"/>
          <w:i/>
        </w:rPr>
        <w:t>;</w:t>
      </w:r>
      <w:r w:rsidR="002B5A4B" w:rsidRPr="002E04FD">
        <w:rPr>
          <w:rFonts w:asciiTheme="minorHAnsi" w:eastAsia="Segoe UI" w:hAnsiTheme="minorHAnsi" w:cstheme="minorHAnsi"/>
          <w:i/>
        </w:rPr>
        <w:t xml:space="preserve"> n</w:t>
      </w:r>
      <w:r w:rsidRPr="002E04FD">
        <w:rPr>
          <w:rFonts w:asciiTheme="minorHAnsi" w:eastAsia="Segoe UI" w:hAnsiTheme="minorHAnsi" w:cstheme="minorHAnsi"/>
          <w:i/>
        </w:rPr>
        <w:t>os pasó con</w:t>
      </w:r>
      <w:r w:rsidR="002B5A4B" w:rsidRPr="002E04FD">
        <w:rPr>
          <w:rFonts w:asciiTheme="minorHAnsi" w:eastAsia="Segoe UI" w:hAnsiTheme="minorHAnsi" w:cstheme="minorHAnsi"/>
          <w:i/>
        </w:rPr>
        <w:t xml:space="preserve"> </w:t>
      </w:r>
      <w:r w:rsidRPr="002E04FD">
        <w:rPr>
          <w:rFonts w:asciiTheme="minorHAnsi" w:eastAsia="Segoe UI" w:hAnsiTheme="minorHAnsi" w:cstheme="minorHAnsi"/>
          <w:i/>
        </w:rPr>
        <w:t>unos documentos que donó Steve, que trabajaba en conservación</w:t>
      </w:r>
      <w:r w:rsidR="002B5A4B" w:rsidRPr="002E04FD">
        <w:rPr>
          <w:rFonts w:asciiTheme="minorHAnsi" w:eastAsia="Segoe UI" w:hAnsiTheme="minorHAnsi" w:cstheme="minorHAnsi"/>
          <w:i/>
        </w:rPr>
        <w:t>.</w:t>
      </w:r>
      <w:r w:rsidR="004774CE">
        <w:rPr>
          <w:rFonts w:asciiTheme="minorHAnsi" w:eastAsia="Segoe UI" w:hAnsiTheme="minorHAnsi" w:cstheme="minorHAnsi"/>
          <w:i/>
        </w:rPr>
        <w:t xml:space="preserve"> </w:t>
      </w:r>
      <w:r w:rsidR="005130EB" w:rsidRPr="002E04FD">
        <w:rPr>
          <w:rFonts w:asciiTheme="minorHAnsi" w:eastAsia="Segoe UI" w:hAnsiTheme="minorHAnsi" w:cstheme="minorHAnsi"/>
          <w:i/>
        </w:rPr>
        <w:t xml:space="preserve">En este caso hay un </w:t>
      </w:r>
      <w:r w:rsidRPr="002E04FD">
        <w:rPr>
          <w:rFonts w:asciiTheme="minorHAnsi" w:eastAsia="Segoe UI" w:hAnsiTheme="minorHAnsi" w:cstheme="minorHAnsi"/>
          <w:i/>
        </w:rPr>
        <w:t xml:space="preserve">tema complicado, </w:t>
      </w:r>
      <w:r w:rsidR="005130EB" w:rsidRPr="002E04FD">
        <w:rPr>
          <w:rFonts w:asciiTheme="minorHAnsi" w:eastAsia="Segoe UI" w:hAnsiTheme="minorHAnsi" w:cstheme="minorHAnsi"/>
          <w:i/>
        </w:rPr>
        <w:t xml:space="preserve">por lo que </w:t>
      </w:r>
      <w:r w:rsidRPr="002E04FD">
        <w:rPr>
          <w:rFonts w:asciiTheme="minorHAnsi" w:eastAsia="Segoe UI" w:hAnsiTheme="minorHAnsi" w:cstheme="minorHAnsi"/>
          <w:i/>
        </w:rPr>
        <w:t>tampoco podemos consultar</w:t>
      </w:r>
      <w:r w:rsidR="004D27F5" w:rsidRPr="002E04FD">
        <w:rPr>
          <w:rFonts w:asciiTheme="minorHAnsi" w:eastAsia="Segoe UI" w:hAnsiTheme="minorHAnsi" w:cstheme="minorHAnsi"/>
          <w:i/>
        </w:rPr>
        <w:t xml:space="preserve">, </w:t>
      </w:r>
      <w:r w:rsidRPr="002E04FD">
        <w:rPr>
          <w:rFonts w:asciiTheme="minorHAnsi" w:eastAsia="Segoe UI" w:hAnsiTheme="minorHAnsi" w:cstheme="minorHAnsi"/>
          <w:i/>
        </w:rPr>
        <w:t xml:space="preserve">entonces solo </w:t>
      </w:r>
      <w:r w:rsidR="009F01AE" w:rsidRPr="002E04FD">
        <w:rPr>
          <w:rFonts w:asciiTheme="minorHAnsi" w:eastAsia="Segoe UI" w:hAnsiTheme="minorHAnsi" w:cstheme="minorHAnsi"/>
          <w:i/>
        </w:rPr>
        <w:t xml:space="preserve">tenemos </w:t>
      </w:r>
      <w:r w:rsidR="004D27F5" w:rsidRPr="002E04FD">
        <w:rPr>
          <w:rFonts w:asciiTheme="minorHAnsi" w:eastAsia="Segoe UI" w:hAnsiTheme="minorHAnsi" w:cstheme="minorHAnsi"/>
          <w:i/>
        </w:rPr>
        <w:t>un apellido.</w:t>
      </w:r>
      <w:r w:rsidR="004D27F5" w:rsidRPr="007902B5">
        <w:rPr>
          <w:rFonts w:asciiTheme="minorHAnsi" w:eastAsia="Segoe UI" w:hAnsiTheme="minorHAnsi" w:cstheme="minorHAnsi"/>
        </w:rPr>
        <w:t xml:space="preserve"> </w:t>
      </w:r>
      <w:r w:rsidR="002E04FD">
        <w:rPr>
          <w:rFonts w:asciiTheme="minorHAnsi" w:eastAsia="Segoe UI" w:hAnsiTheme="minorHAnsi" w:cstheme="minorHAnsi"/>
        </w:rPr>
        <w:t>----</w:t>
      </w:r>
      <w:r w:rsidR="00D16A5B">
        <w:rPr>
          <w:rFonts w:asciiTheme="minorHAnsi" w:eastAsia="Segoe UI" w:hAnsiTheme="minorHAnsi" w:cstheme="minorHAnsi"/>
        </w:rPr>
        <w:t>-----------------------------------------------------------------------------------------</w:t>
      </w:r>
      <w:r w:rsidR="002E04FD">
        <w:rPr>
          <w:rFonts w:asciiTheme="minorHAnsi" w:eastAsia="Segoe UI" w:hAnsiTheme="minorHAnsi" w:cstheme="minorHAnsi"/>
        </w:rPr>
        <w:t>------------------------</w:t>
      </w:r>
    </w:p>
    <w:p w14:paraId="418E394A" w14:textId="2217CBDF" w:rsidR="00064752" w:rsidRPr="007902B5" w:rsidRDefault="00064752" w:rsidP="000379FA">
      <w:pPr>
        <w:pStyle w:val="Default"/>
        <w:spacing w:line="460" w:lineRule="exact"/>
        <w:jc w:val="both"/>
        <w:rPr>
          <w:rFonts w:asciiTheme="minorHAnsi" w:hAnsiTheme="minorHAnsi" w:cstheme="minorHAnsi"/>
          <w:bCs/>
          <w:iCs/>
          <w:color w:val="auto"/>
          <w:sz w:val="22"/>
          <w:szCs w:val="22"/>
        </w:rPr>
      </w:pPr>
      <w:r w:rsidRPr="007902B5">
        <w:rPr>
          <w:rFonts w:asciiTheme="minorHAnsi" w:hAnsiTheme="minorHAnsi" w:cstheme="minorHAnsi"/>
          <w:bCs/>
          <w:iCs/>
          <w:color w:val="auto"/>
          <w:sz w:val="22"/>
          <w:szCs w:val="22"/>
        </w:rPr>
        <w:t>Las personas miembros indican estar de acuerdo con la propuesta de acrónimos para</w:t>
      </w:r>
      <w:r w:rsidRPr="007902B5">
        <w:rPr>
          <w:rFonts w:asciiTheme="minorHAnsi" w:hAnsiTheme="minorHAnsi" w:cstheme="minorHAnsi"/>
          <w:bCs/>
          <w:color w:val="auto"/>
          <w:sz w:val="22"/>
          <w:szCs w:val="22"/>
        </w:rPr>
        <w:t xml:space="preserve"> el fondo </w:t>
      </w:r>
      <w:r w:rsidR="000379FA" w:rsidRPr="007902B5">
        <w:rPr>
          <w:rFonts w:asciiTheme="minorHAnsi" w:hAnsiTheme="minorHAnsi" w:cstheme="minorHAnsi"/>
          <w:iCs/>
          <w:color w:val="auto"/>
          <w:szCs w:val="22"/>
          <w:lang w:val="es-CR"/>
        </w:rPr>
        <w:t>Mireya Hernández</w:t>
      </w:r>
      <w:r w:rsidRPr="007902B5">
        <w:rPr>
          <w:rFonts w:asciiTheme="minorHAnsi" w:hAnsiTheme="minorHAnsi" w:cstheme="minorHAnsi"/>
          <w:bCs/>
          <w:iCs/>
          <w:color w:val="auto"/>
          <w:sz w:val="22"/>
          <w:szCs w:val="22"/>
        </w:rPr>
        <w:t>. --------------------------------------------------------------------------------------------------------------------------------</w:t>
      </w:r>
    </w:p>
    <w:p w14:paraId="08389CF5" w14:textId="097FC014" w:rsidR="00064752" w:rsidRDefault="00064752" w:rsidP="00213E39">
      <w:pPr>
        <w:spacing w:after="0" w:line="460" w:lineRule="exact"/>
        <w:jc w:val="both"/>
        <w:rPr>
          <w:rStyle w:val="normaltextrun"/>
          <w:rFonts w:asciiTheme="minorHAnsi" w:hAnsiTheme="minorHAnsi" w:cstheme="minorHAnsi"/>
          <w:shd w:val="clear" w:color="auto" w:fill="FFFFFF"/>
        </w:rPr>
      </w:pPr>
      <w:r w:rsidRPr="007902B5">
        <w:rPr>
          <w:rFonts w:asciiTheme="minorHAnsi" w:eastAsia="Times New Roman" w:hAnsiTheme="minorHAnsi" w:cstheme="minorHAnsi"/>
          <w:b/>
          <w:bCs/>
          <w:lang w:val="es-ES" w:eastAsia="es-CR"/>
        </w:rPr>
        <w:t xml:space="preserve">ACUERDO </w:t>
      </w:r>
      <w:r w:rsidR="000B4CEB" w:rsidRPr="007902B5">
        <w:rPr>
          <w:rFonts w:asciiTheme="minorHAnsi" w:eastAsia="Times New Roman" w:hAnsiTheme="minorHAnsi" w:cstheme="minorHAnsi"/>
          <w:b/>
          <w:bCs/>
          <w:lang w:val="es-ES" w:eastAsia="es-CR"/>
        </w:rPr>
        <w:t>5</w:t>
      </w:r>
      <w:r w:rsidRPr="007902B5">
        <w:rPr>
          <w:rFonts w:asciiTheme="minorHAnsi" w:eastAsia="Times New Roman" w:hAnsiTheme="minorHAnsi" w:cstheme="minorHAnsi"/>
          <w:b/>
          <w:bCs/>
          <w:lang w:val="es-ES" w:eastAsia="es-CR"/>
        </w:rPr>
        <w:t xml:space="preserve">. </w:t>
      </w:r>
      <w:r w:rsidRPr="007902B5">
        <w:rPr>
          <w:rStyle w:val="normaltextrun"/>
          <w:rFonts w:asciiTheme="minorHAnsi" w:hAnsiTheme="minorHAnsi" w:cstheme="minorHAnsi"/>
          <w:shd w:val="clear" w:color="auto" w:fill="FFFFFF"/>
        </w:rPr>
        <w:t xml:space="preserve">Aprobar y comunicar los acrónimos </w:t>
      </w:r>
      <w:r w:rsidRPr="007902B5">
        <w:rPr>
          <w:rFonts w:asciiTheme="minorHAnsi" w:hAnsiTheme="minorHAnsi" w:cstheme="minorHAnsi"/>
          <w:bCs/>
          <w:iCs/>
        </w:rPr>
        <w:t xml:space="preserve">para </w:t>
      </w:r>
      <w:r w:rsidRPr="007902B5">
        <w:rPr>
          <w:rFonts w:asciiTheme="minorHAnsi" w:hAnsiTheme="minorHAnsi" w:cstheme="minorHAnsi"/>
          <w:bCs/>
        </w:rPr>
        <w:t xml:space="preserve">el fondo </w:t>
      </w:r>
      <w:r w:rsidR="007D302C" w:rsidRPr="007902B5">
        <w:rPr>
          <w:rFonts w:asciiTheme="minorHAnsi" w:hAnsiTheme="minorHAnsi" w:cstheme="minorHAnsi"/>
          <w:iCs/>
        </w:rPr>
        <w:t>Mireya Hernández</w:t>
      </w:r>
      <w:r w:rsidRPr="007902B5">
        <w:rPr>
          <w:rStyle w:val="normaltextrun"/>
          <w:rFonts w:asciiTheme="minorHAnsi" w:hAnsiTheme="minorHAnsi" w:cstheme="minorHAnsi"/>
          <w:shd w:val="clear" w:color="auto" w:fill="FFFFFF"/>
        </w:rPr>
        <w:t xml:space="preserve">, según solicitud presentada por medio de </w:t>
      </w:r>
      <w:r w:rsidRPr="007902B5">
        <w:rPr>
          <w:rFonts w:asciiTheme="minorHAnsi" w:hAnsiTheme="minorHAnsi" w:cstheme="minorHAnsi"/>
          <w:iCs/>
        </w:rPr>
        <w:t xml:space="preserve">la </w:t>
      </w:r>
      <w:r w:rsidR="007D302C" w:rsidRPr="007902B5">
        <w:rPr>
          <w:rFonts w:asciiTheme="minorHAnsi" w:hAnsiTheme="minorHAnsi" w:cstheme="minorHAnsi"/>
          <w:iCs/>
        </w:rPr>
        <w:t>CARTA-DGAN-DAH-OCD-156-2025 del veintinueve de setiembre del dos mil veinticinco</w:t>
      </w:r>
      <w:r w:rsidRPr="007902B5">
        <w:rPr>
          <w:rFonts w:asciiTheme="minorHAnsi" w:hAnsiTheme="minorHAnsi" w:cstheme="minorHAnsi"/>
          <w:bCs/>
          <w:iCs/>
        </w:rPr>
        <w:t xml:space="preserve">, suscrito por </w:t>
      </w:r>
      <w:r w:rsidR="0098457F" w:rsidRPr="007902B5">
        <w:rPr>
          <w:rFonts w:asciiTheme="minorHAnsi" w:hAnsiTheme="minorHAnsi" w:cstheme="minorHAnsi"/>
          <w:bCs/>
          <w:iCs/>
        </w:rPr>
        <w:t>la señora Carolina Marín Chacón</w:t>
      </w:r>
      <w:r w:rsidRPr="007902B5">
        <w:rPr>
          <w:rFonts w:asciiTheme="minorHAnsi" w:hAnsiTheme="minorHAnsi" w:cstheme="minorHAnsi"/>
          <w:bCs/>
          <w:iCs/>
        </w:rPr>
        <w:t>,</w:t>
      </w:r>
      <w:r w:rsidRPr="007902B5">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7902B5">
        <w:rPr>
          <w:rStyle w:val="normaltextrun"/>
          <w:rFonts w:asciiTheme="minorHAnsi" w:hAnsiTheme="minorHAnsi" w:cstheme="minorHAnsi"/>
          <w:b/>
          <w:bCs/>
          <w:shd w:val="clear" w:color="auto" w:fill="FFFFFF"/>
        </w:rPr>
        <w:t xml:space="preserve">ACUERDO FIRME </w:t>
      </w:r>
      <w:r w:rsidRPr="007902B5">
        <w:rPr>
          <w:rStyle w:val="normaltextrun"/>
          <w:rFonts w:asciiTheme="minorHAnsi" w:hAnsiTheme="minorHAnsi" w:cstheme="minorHAnsi"/>
          <w:shd w:val="clear" w:color="auto" w:fill="FFFFFF"/>
        </w:rPr>
        <w:t>-</w:t>
      </w:r>
      <w:r w:rsidR="00241394" w:rsidRPr="007902B5">
        <w:rPr>
          <w:rStyle w:val="normaltextrun"/>
          <w:rFonts w:asciiTheme="minorHAnsi" w:hAnsiTheme="minorHAnsi" w:cstheme="minorHAnsi"/>
          <w:shd w:val="clear" w:color="auto" w:fill="FFFFFF"/>
        </w:rPr>
        <w:t>----</w:t>
      </w:r>
    </w:p>
    <w:p w14:paraId="3459F44B" w14:textId="77777777" w:rsidR="00150A2F" w:rsidRPr="007902B5" w:rsidRDefault="00150A2F" w:rsidP="00213E39">
      <w:pPr>
        <w:spacing w:after="0" w:line="460" w:lineRule="exact"/>
        <w:jc w:val="both"/>
        <w:rPr>
          <w:rStyle w:val="normaltextrun"/>
          <w:rFonts w:asciiTheme="minorHAnsi" w:hAnsiTheme="minorHAnsi" w:cstheme="minorHAnsi"/>
          <w:shd w:val="clear" w:color="auto" w:fill="FFFFFF"/>
        </w:rPr>
      </w:pPr>
    </w:p>
    <w:tbl>
      <w:tblPr>
        <w:tblW w:w="6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2694"/>
      </w:tblGrid>
      <w:tr w:rsidR="007902B5" w:rsidRPr="007902B5" w14:paraId="7B39A0A2" w14:textId="77777777" w:rsidTr="0098457F">
        <w:trPr>
          <w:trHeight w:val="271"/>
          <w:jc w:val="center"/>
        </w:trPr>
        <w:tc>
          <w:tcPr>
            <w:tcW w:w="6292" w:type="dxa"/>
            <w:gridSpan w:val="2"/>
          </w:tcPr>
          <w:p w14:paraId="2D24E388" w14:textId="77777777" w:rsidR="008D3F71" w:rsidRPr="007902B5" w:rsidRDefault="008D3F71" w:rsidP="00150A2F">
            <w:pPr>
              <w:tabs>
                <w:tab w:val="center" w:pos="4252"/>
                <w:tab w:val="right" w:pos="8504"/>
              </w:tabs>
              <w:spacing w:after="0" w:line="460" w:lineRule="exact"/>
              <w:jc w:val="center"/>
              <w:rPr>
                <w:rFonts w:ascii="Verdana" w:hAnsi="Verdana"/>
                <w:b/>
                <w:bCs/>
                <w:sz w:val="20"/>
                <w:szCs w:val="20"/>
              </w:rPr>
            </w:pPr>
            <w:r w:rsidRPr="007902B5">
              <w:rPr>
                <w:rFonts w:ascii="Verdana" w:hAnsi="Verdana"/>
                <w:b/>
                <w:bCs/>
                <w:sz w:val="20"/>
                <w:szCs w:val="20"/>
              </w:rPr>
              <w:t>FONDOS PARTICULARES</w:t>
            </w:r>
          </w:p>
        </w:tc>
      </w:tr>
      <w:tr w:rsidR="007902B5" w:rsidRPr="007902B5" w14:paraId="1929C32E" w14:textId="77777777" w:rsidTr="0098457F">
        <w:trPr>
          <w:trHeight w:val="275"/>
          <w:jc w:val="center"/>
        </w:trPr>
        <w:tc>
          <w:tcPr>
            <w:tcW w:w="3598" w:type="dxa"/>
          </w:tcPr>
          <w:p w14:paraId="2C17CF1C" w14:textId="376AD729" w:rsidR="008D3F71" w:rsidRPr="007902B5" w:rsidRDefault="008D3F71" w:rsidP="00150A2F">
            <w:pPr>
              <w:tabs>
                <w:tab w:val="center" w:pos="4252"/>
                <w:tab w:val="right" w:pos="8504"/>
              </w:tabs>
              <w:spacing w:after="0" w:line="460" w:lineRule="exact"/>
              <w:jc w:val="center"/>
              <w:rPr>
                <w:rFonts w:ascii="Verdana" w:hAnsi="Verdana"/>
                <w:b/>
                <w:bCs/>
                <w:sz w:val="20"/>
                <w:szCs w:val="20"/>
              </w:rPr>
            </w:pPr>
            <w:r w:rsidRPr="007902B5">
              <w:rPr>
                <w:rFonts w:ascii="Verdana" w:hAnsi="Verdana"/>
                <w:b/>
                <w:bCs/>
                <w:sz w:val="20"/>
                <w:szCs w:val="20"/>
              </w:rPr>
              <w:t>FONDO NIVEL I</w:t>
            </w:r>
          </w:p>
        </w:tc>
        <w:tc>
          <w:tcPr>
            <w:tcW w:w="2694" w:type="dxa"/>
          </w:tcPr>
          <w:p w14:paraId="28712F21" w14:textId="77777777" w:rsidR="008D3F71" w:rsidRPr="007902B5" w:rsidRDefault="008D3F71" w:rsidP="00150A2F">
            <w:pPr>
              <w:tabs>
                <w:tab w:val="center" w:pos="4252"/>
                <w:tab w:val="right" w:pos="8504"/>
              </w:tabs>
              <w:spacing w:after="0" w:line="460" w:lineRule="exact"/>
              <w:jc w:val="center"/>
              <w:rPr>
                <w:rFonts w:ascii="Verdana" w:hAnsi="Verdana"/>
                <w:b/>
                <w:bCs/>
                <w:sz w:val="20"/>
                <w:szCs w:val="20"/>
              </w:rPr>
            </w:pPr>
            <w:r w:rsidRPr="007902B5">
              <w:rPr>
                <w:rFonts w:ascii="Verdana" w:hAnsi="Verdana"/>
                <w:b/>
                <w:bCs/>
                <w:sz w:val="20"/>
                <w:szCs w:val="20"/>
              </w:rPr>
              <w:t>SERIE</w:t>
            </w:r>
          </w:p>
        </w:tc>
      </w:tr>
      <w:tr w:rsidR="007902B5" w:rsidRPr="007902B5" w14:paraId="1AD416B2" w14:textId="77777777" w:rsidTr="0098457F">
        <w:trPr>
          <w:trHeight w:val="498"/>
          <w:jc w:val="center"/>
        </w:trPr>
        <w:tc>
          <w:tcPr>
            <w:tcW w:w="3598" w:type="dxa"/>
          </w:tcPr>
          <w:p w14:paraId="72318C68" w14:textId="77777777" w:rsidR="008D3F71" w:rsidRPr="007902B5" w:rsidRDefault="008D3F71" w:rsidP="00150A2F">
            <w:pPr>
              <w:tabs>
                <w:tab w:val="center" w:pos="4252"/>
                <w:tab w:val="right" w:pos="8504"/>
              </w:tabs>
              <w:spacing w:after="0" w:line="460" w:lineRule="exact"/>
              <w:jc w:val="center"/>
              <w:rPr>
                <w:rFonts w:ascii="Verdana" w:hAnsi="Verdana"/>
                <w:sz w:val="20"/>
                <w:szCs w:val="20"/>
              </w:rPr>
            </w:pPr>
            <w:r w:rsidRPr="007902B5">
              <w:rPr>
                <w:rFonts w:ascii="Verdana" w:hAnsi="Verdana"/>
                <w:sz w:val="20"/>
                <w:szCs w:val="20"/>
              </w:rPr>
              <w:t>Hernández, Mireya (MHER)</w:t>
            </w:r>
          </w:p>
        </w:tc>
        <w:tc>
          <w:tcPr>
            <w:tcW w:w="2694" w:type="dxa"/>
          </w:tcPr>
          <w:p w14:paraId="71E463AB" w14:textId="77777777" w:rsidR="008D3F71" w:rsidRPr="007902B5" w:rsidRDefault="008D3F71" w:rsidP="00150A2F">
            <w:pPr>
              <w:tabs>
                <w:tab w:val="center" w:pos="4252"/>
                <w:tab w:val="right" w:pos="8504"/>
              </w:tabs>
              <w:spacing w:after="0" w:line="460" w:lineRule="exact"/>
              <w:rPr>
                <w:rFonts w:ascii="Verdana" w:hAnsi="Verdana"/>
                <w:sz w:val="20"/>
                <w:szCs w:val="20"/>
              </w:rPr>
            </w:pPr>
            <w:r w:rsidRPr="007902B5">
              <w:rPr>
                <w:rFonts w:ascii="Verdana" w:hAnsi="Verdana"/>
                <w:sz w:val="20"/>
                <w:szCs w:val="20"/>
              </w:rPr>
              <w:t>Documento Sonoro (DS)</w:t>
            </w:r>
          </w:p>
          <w:p w14:paraId="61D09AEB" w14:textId="77777777" w:rsidR="008D3F71" w:rsidRPr="007902B5" w:rsidRDefault="008D3F71" w:rsidP="00150A2F">
            <w:pPr>
              <w:tabs>
                <w:tab w:val="center" w:pos="4252"/>
                <w:tab w:val="right" w:pos="8504"/>
              </w:tabs>
              <w:spacing w:after="0" w:line="460" w:lineRule="exact"/>
              <w:rPr>
                <w:rFonts w:ascii="Verdana" w:hAnsi="Verdana"/>
                <w:sz w:val="20"/>
                <w:szCs w:val="20"/>
              </w:rPr>
            </w:pPr>
          </w:p>
        </w:tc>
      </w:tr>
    </w:tbl>
    <w:p w14:paraId="215D88C7" w14:textId="3CA78DDA" w:rsidR="006E034C" w:rsidRPr="007902B5" w:rsidRDefault="002D51B0" w:rsidP="00213E39">
      <w:pPr>
        <w:spacing w:after="0" w:line="460" w:lineRule="exact"/>
        <w:jc w:val="both"/>
        <w:rPr>
          <w:rStyle w:val="normaltextrun"/>
          <w:rFonts w:asciiTheme="minorHAnsi" w:hAnsiTheme="minorHAnsi" w:cstheme="minorHAnsi"/>
          <w:shd w:val="clear" w:color="auto" w:fill="FFFFFF"/>
          <w:lang w:val="es-ES"/>
        </w:rPr>
      </w:pPr>
      <w:r w:rsidRPr="007902B5">
        <w:rPr>
          <w:rStyle w:val="normaltextrun"/>
          <w:rFonts w:asciiTheme="minorHAnsi" w:hAnsiTheme="minorHAnsi" w:cstheme="minorHAnsi"/>
          <w:shd w:val="clear" w:color="auto" w:fill="FFFFFF"/>
          <w:lang w:val="es-ES"/>
        </w:rPr>
        <w:t xml:space="preserve">Al ser las </w:t>
      </w:r>
      <w:r w:rsidR="00CC360F" w:rsidRPr="007902B5">
        <w:rPr>
          <w:rStyle w:val="normaltextrun"/>
          <w:rFonts w:asciiTheme="minorHAnsi" w:hAnsiTheme="minorHAnsi" w:cstheme="minorHAnsi"/>
          <w:shd w:val="clear" w:color="auto" w:fill="FFFFFF"/>
          <w:lang w:val="es-ES"/>
        </w:rPr>
        <w:t>nueve</w:t>
      </w:r>
      <w:r w:rsidR="006D72CC" w:rsidRPr="007902B5">
        <w:rPr>
          <w:rStyle w:val="normaltextrun"/>
          <w:rFonts w:asciiTheme="minorHAnsi" w:hAnsiTheme="minorHAnsi" w:cstheme="minorHAnsi"/>
          <w:shd w:val="clear" w:color="auto" w:fill="FFFFFF"/>
          <w:lang w:val="es-ES"/>
        </w:rPr>
        <w:t xml:space="preserve"> horas</w:t>
      </w:r>
      <w:r w:rsidR="001511A3" w:rsidRPr="007902B5">
        <w:rPr>
          <w:rStyle w:val="normaltextrun"/>
          <w:rFonts w:asciiTheme="minorHAnsi" w:hAnsiTheme="minorHAnsi" w:cstheme="minorHAnsi"/>
          <w:shd w:val="clear" w:color="auto" w:fill="FFFFFF"/>
          <w:lang w:val="es-ES"/>
        </w:rPr>
        <w:t xml:space="preserve"> con</w:t>
      </w:r>
      <w:r w:rsidR="006D72CC" w:rsidRPr="007902B5">
        <w:rPr>
          <w:rStyle w:val="normaltextrun"/>
          <w:rFonts w:asciiTheme="minorHAnsi" w:hAnsiTheme="minorHAnsi" w:cstheme="minorHAnsi"/>
          <w:shd w:val="clear" w:color="auto" w:fill="FFFFFF"/>
          <w:lang w:val="es-ES"/>
        </w:rPr>
        <w:t xml:space="preserve"> </w:t>
      </w:r>
      <w:r w:rsidR="00CC360F" w:rsidRPr="007902B5">
        <w:rPr>
          <w:rStyle w:val="normaltextrun"/>
          <w:rFonts w:asciiTheme="minorHAnsi" w:hAnsiTheme="minorHAnsi" w:cstheme="minorHAnsi"/>
          <w:shd w:val="clear" w:color="auto" w:fill="FFFFFF"/>
          <w:lang w:val="es-ES"/>
        </w:rPr>
        <w:t>once</w:t>
      </w:r>
      <w:r w:rsidR="00C93590" w:rsidRPr="007902B5">
        <w:rPr>
          <w:rStyle w:val="normaltextrun"/>
          <w:rFonts w:asciiTheme="minorHAnsi" w:hAnsiTheme="minorHAnsi" w:cstheme="minorHAnsi"/>
          <w:shd w:val="clear" w:color="auto" w:fill="FFFFFF"/>
          <w:lang w:val="es-ES"/>
        </w:rPr>
        <w:t xml:space="preserve"> m</w:t>
      </w:r>
      <w:r w:rsidRPr="007902B5">
        <w:rPr>
          <w:rStyle w:val="normaltextrun"/>
          <w:rFonts w:asciiTheme="minorHAnsi" w:hAnsiTheme="minorHAnsi" w:cstheme="minorHAnsi"/>
          <w:shd w:val="clear" w:color="auto" w:fill="FFFFFF"/>
          <w:lang w:val="es-ES"/>
        </w:rPr>
        <w:t>inutos se levanta la sesión.</w:t>
      </w:r>
      <w:r w:rsidR="00E45A35" w:rsidRPr="007902B5">
        <w:rPr>
          <w:rStyle w:val="normaltextrun"/>
          <w:rFonts w:asciiTheme="minorHAnsi" w:hAnsiTheme="minorHAnsi" w:cstheme="minorHAnsi"/>
          <w:shd w:val="clear" w:color="auto" w:fill="FFFFFF"/>
          <w:lang w:val="es-ES"/>
        </w:rPr>
        <w:t xml:space="preserve"> --------------------</w:t>
      </w:r>
      <w:r w:rsidR="00761AB3" w:rsidRPr="007902B5">
        <w:rPr>
          <w:rStyle w:val="normaltextrun"/>
          <w:rFonts w:asciiTheme="minorHAnsi" w:hAnsiTheme="minorHAnsi" w:cstheme="minorHAnsi"/>
          <w:shd w:val="clear" w:color="auto" w:fill="FFFFFF"/>
          <w:lang w:val="es-ES"/>
        </w:rPr>
        <w:t>--------------</w:t>
      </w:r>
      <w:r w:rsidR="00E45A35" w:rsidRPr="007902B5">
        <w:rPr>
          <w:rStyle w:val="normaltextrun"/>
          <w:rFonts w:asciiTheme="minorHAnsi" w:hAnsiTheme="minorHAnsi" w:cstheme="minorHAnsi"/>
          <w:shd w:val="clear" w:color="auto" w:fill="FFFFFF"/>
          <w:lang w:val="es-ES"/>
        </w:rPr>
        <w:t>--------------</w:t>
      </w:r>
      <w:r w:rsidR="00CC360F" w:rsidRPr="007902B5">
        <w:rPr>
          <w:rStyle w:val="normaltextrun"/>
          <w:rFonts w:asciiTheme="minorHAnsi" w:hAnsiTheme="minorHAnsi" w:cstheme="minorHAnsi"/>
          <w:shd w:val="clear" w:color="auto" w:fill="FFFFFF"/>
          <w:lang w:val="es-ES"/>
        </w:rPr>
        <w:t>----</w:t>
      </w:r>
      <w:r w:rsidR="00E45A35" w:rsidRPr="007902B5">
        <w:rPr>
          <w:rStyle w:val="normaltextrun"/>
          <w:rFonts w:asciiTheme="minorHAnsi" w:hAnsiTheme="minorHAnsi" w:cstheme="minorHAnsi"/>
          <w:shd w:val="clear" w:color="auto" w:fill="FFFFFF"/>
          <w:lang w:val="es-ES"/>
        </w:rPr>
        <w:t>------</w:t>
      </w:r>
      <w:r w:rsidR="006C5FF6" w:rsidRPr="007902B5">
        <w:rPr>
          <w:rStyle w:val="normaltextrun"/>
          <w:rFonts w:asciiTheme="minorHAnsi" w:hAnsiTheme="minorHAnsi" w:cstheme="minorHAnsi"/>
          <w:shd w:val="clear" w:color="auto" w:fill="FFFFFF"/>
          <w:lang w:val="es-ES"/>
        </w:rPr>
        <w:t>------</w:t>
      </w:r>
    </w:p>
    <w:p w14:paraId="28CDB6FA" w14:textId="77777777" w:rsidR="00472955" w:rsidRPr="007902B5" w:rsidRDefault="00472955" w:rsidP="00213E39">
      <w:pPr>
        <w:spacing w:after="0" w:line="460" w:lineRule="exact"/>
        <w:jc w:val="both"/>
        <w:rPr>
          <w:rFonts w:asciiTheme="minorHAnsi" w:hAnsiTheme="minorHAnsi" w:cstheme="minorHAnsi"/>
          <w:shd w:val="clear" w:color="auto" w:fill="FFFFFF"/>
          <w:lang w:val="es-ES"/>
        </w:rPr>
      </w:pPr>
    </w:p>
    <w:p w14:paraId="4F2719B8" w14:textId="77777777" w:rsidR="00EF2A1F" w:rsidRPr="007902B5" w:rsidRDefault="00EF2A1F" w:rsidP="00213E39">
      <w:pPr>
        <w:spacing w:after="0" w:line="460" w:lineRule="exact"/>
        <w:jc w:val="both"/>
        <w:rPr>
          <w:rFonts w:asciiTheme="minorHAnsi" w:hAnsiTheme="minorHAnsi" w:cstheme="minorHAnsi"/>
          <w:shd w:val="clear" w:color="auto" w:fill="FFFFFF"/>
          <w:lang w:val="es-ES"/>
        </w:rPr>
      </w:pPr>
    </w:p>
    <w:tbl>
      <w:tblPr>
        <w:tblStyle w:val="Tablaconcuadrcula"/>
        <w:tblpPr w:leftFromText="141" w:rightFromText="141" w:vertAnchor="text" w:horzAnchor="margin" w:tblpXSpec="center"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7902B5" w:rsidRPr="007902B5" w14:paraId="05CAEC17" w14:textId="77777777" w:rsidTr="003A1E56">
        <w:tc>
          <w:tcPr>
            <w:tcW w:w="4890" w:type="dxa"/>
          </w:tcPr>
          <w:p w14:paraId="48CF1AC1" w14:textId="2A3FE396" w:rsidR="00C81BA7" w:rsidRPr="007902B5" w:rsidRDefault="00C81BA7" w:rsidP="00213E39">
            <w:pPr>
              <w:spacing w:after="0" w:line="460" w:lineRule="exact"/>
              <w:jc w:val="center"/>
              <w:rPr>
                <w:rFonts w:asciiTheme="minorHAnsi" w:hAnsiTheme="minorHAnsi" w:cstheme="minorHAnsi"/>
                <w:b/>
              </w:rPr>
            </w:pPr>
            <w:r w:rsidRPr="007902B5">
              <w:rPr>
                <w:rFonts w:asciiTheme="minorHAnsi" w:hAnsiTheme="minorHAnsi" w:cstheme="minorHAnsi"/>
                <w:b/>
              </w:rPr>
              <w:t>______________________________</w:t>
            </w:r>
          </w:p>
          <w:p w14:paraId="2901B72A" w14:textId="54CFF3F7" w:rsidR="00C81BA7" w:rsidRPr="007902B5" w:rsidRDefault="00C81BA7" w:rsidP="00213E39">
            <w:pPr>
              <w:spacing w:after="0" w:line="460" w:lineRule="exact"/>
              <w:jc w:val="center"/>
              <w:rPr>
                <w:rFonts w:asciiTheme="minorHAnsi" w:hAnsiTheme="minorHAnsi" w:cstheme="minorHAnsi"/>
                <w:b/>
              </w:rPr>
            </w:pPr>
            <w:r w:rsidRPr="007902B5">
              <w:rPr>
                <w:rFonts w:asciiTheme="minorHAnsi" w:hAnsiTheme="minorHAnsi" w:cstheme="minorHAnsi"/>
                <w:b/>
              </w:rPr>
              <w:t>Javier Gómez Jiménez</w:t>
            </w:r>
          </w:p>
          <w:p w14:paraId="41DC7F94" w14:textId="6E8D11C9" w:rsidR="004E4BF6" w:rsidRPr="007902B5" w:rsidRDefault="00C81BA7" w:rsidP="00213E39">
            <w:pPr>
              <w:spacing w:after="0" w:line="460" w:lineRule="exact"/>
              <w:jc w:val="center"/>
              <w:rPr>
                <w:rFonts w:asciiTheme="minorHAnsi" w:hAnsiTheme="minorHAnsi" w:cstheme="minorHAnsi"/>
              </w:rPr>
            </w:pPr>
            <w:r w:rsidRPr="007902B5">
              <w:rPr>
                <w:rFonts w:asciiTheme="minorHAnsi" w:hAnsiTheme="minorHAnsi" w:cstheme="minorHAnsi"/>
              </w:rPr>
              <w:t>Presidente</w:t>
            </w:r>
          </w:p>
        </w:tc>
        <w:tc>
          <w:tcPr>
            <w:tcW w:w="4891" w:type="dxa"/>
          </w:tcPr>
          <w:p w14:paraId="5BAACE0A" w14:textId="19CF138C" w:rsidR="00C81BA7" w:rsidRPr="007902B5" w:rsidRDefault="00C81BA7" w:rsidP="00213E39">
            <w:pPr>
              <w:spacing w:after="0" w:line="460" w:lineRule="exact"/>
              <w:jc w:val="center"/>
              <w:rPr>
                <w:rFonts w:asciiTheme="minorHAnsi" w:hAnsiTheme="minorHAnsi" w:cstheme="minorHAnsi"/>
                <w:b/>
              </w:rPr>
            </w:pPr>
            <w:r w:rsidRPr="007902B5">
              <w:rPr>
                <w:rFonts w:asciiTheme="minorHAnsi" w:hAnsiTheme="minorHAnsi" w:cstheme="minorHAnsi"/>
                <w:b/>
              </w:rPr>
              <w:t>_____________________________</w:t>
            </w:r>
          </w:p>
          <w:p w14:paraId="431728E2" w14:textId="61B74C4E" w:rsidR="00C81BA7" w:rsidRPr="007902B5" w:rsidRDefault="00C81BA7" w:rsidP="00213E39">
            <w:pPr>
              <w:spacing w:after="0" w:line="460" w:lineRule="exact"/>
              <w:jc w:val="center"/>
              <w:rPr>
                <w:rFonts w:asciiTheme="minorHAnsi" w:hAnsiTheme="minorHAnsi" w:cstheme="minorHAnsi"/>
                <w:b/>
              </w:rPr>
            </w:pPr>
            <w:r w:rsidRPr="007902B5">
              <w:rPr>
                <w:rFonts w:asciiTheme="minorHAnsi" w:hAnsiTheme="minorHAnsi" w:cstheme="minorHAnsi"/>
                <w:b/>
              </w:rPr>
              <w:t>Rosibel Barboza Quirós</w:t>
            </w:r>
          </w:p>
          <w:p w14:paraId="6A8830F4" w14:textId="77777777" w:rsidR="00C81BA7" w:rsidRPr="007902B5" w:rsidRDefault="00C81BA7" w:rsidP="00213E39">
            <w:pPr>
              <w:spacing w:after="0" w:line="460" w:lineRule="exact"/>
              <w:jc w:val="center"/>
              <w:rPr>
                <w:rFonts w:asciiTheme="minorHAnsi" w:hAnsiTheme="minorHAnsi" w:cstheme="minorHAnsi"/>
              </w:rPr>
            </w:pPr>
            <w:r w:rsidRPr="007902B5">
              <w:rPr>
                <w:rFonts w:asciiTheme="minorHAnsi" w:hAnsiTheme="minorHAnsi" w:cstheme="minorHAnsi"/>
              </w:rPr>
              <w:t>Secretaria</w:t>
            </w:r>
          </w:p>
        </w:tc>
      </w:tr>
    </w:tbl>
    <w:bookmarkEnd w:id="0"/>
    <w:p w14:paraId="6788A8B5" w14:textId="2128A198" w:rsidR="00B761EC" w:rsidRPr="007902B5" w:rsidRDefault="005A3B8B" w:rsidP="00213E39">
      <w:pPr>
        <w:spacing w:after="0" w:line="460" w:lineRule="exact"/>
        <w:jc w:val="both"/>
        <w:rPr>
          <w:rFonts w:asciiTheme="minorHAnsi" w:hAnsiTheme="minorHAnsi" w:cstheme="minorHAnsi"/>
        </w:rPr>
      </w:pPr>
      <w:r>
        <w:rPr>
          <w:rFonts w:asciiTheme="minorHAnsi" w:hAnsiTheme="minorHAnsi" w:cstheme="minorHAnsi"/>
        </w:rPr>
        <w:t>-----------------------------------------------------------------------------------------------------------------------------------------</w:t>
      </w:r>
    </w:p>
    <w:sectPr w:rsidR="00B761EC" w:rsidRPr="007902B5" w:rsidSect="00282EC9">
      <w:footerReference w:type="default" r:id="rId10"/>
      <w:pgSz w:w="12240" w:h="20160" w:code="5"/>
      <w:pgMar w:top="1440" w:right="1009" w:bottom="1135" w:left="1440" w:header="1984"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2168" w14:textId="77777777" w:rsidR="006536EF" w:rsidRDefault="006536EF">
      <w:pPr>
        <w:spacing w:after="0" w:line="240" w:lineRule="auto"/>
      </w:pPr>
      <w:r>
        <w:separator/>
      </w:r>
    </w:p>
  </w:endnote>
  <w:endnote w:type="continuationSeparator" w:id="0">
    <w:p w14:paraId="7E87FD5D" w14:textId="77777777" w:rsidR="006536EF" w:rsidRDefault="0065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64E" w14:textId="77777777" w:rsidR="00CD1213" w:rsidRPr="00F2453C" w:rsidRDefault="00CD1213" w:rsidP="00EA12A2">
    <w:pPr>
      <w:pStyle w:val="Encabezado"/>
    </w:pPr>
  </w:p>
  <w:p w14:paraId="342DFD6A" w14:textId="77777777" w:rsidR="00CD1213" w:rsidRDefault="00CD1213" w:rsidP="00EA12A2"/>
  <w:p w14:paraId="635FA7BE" w14:textId="77777777" w:rsidR="00CD1213" w:rsidRDefault="00CD1213" w:rsidP="00EA12A2">
    <w:pPr>
      <w:pStyle w:val="Piedepgina"/>
    </w:pPr>
  </w:p>
  <w:p w14:paraId="67B314DD" w14:textId="77777777" w:rsidR="00CD1213" w:rsidRDefault="00CD1213" w:rsidP="00EA1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58C4" w14:textId="77777777" w:rsidR="006536EF" w:rsidRDefault="006536EF">
      <w:pPr>
        <w:spacing w:after="0" w:line="240" w:lineRule="auto"/>
      </w:pPr>
      <w:r>
        <w:separator/>
      </w:r>
    </w:p>
  </w:footnote>
  <w:footnote w:type="continuationSeparator" w:id="0">
    <w:p w14:paraId="0B38DF1C" w14:textId="77777777" w:rsidR="006536EF" w:rsidRDefault="0065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AA0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00F5F"/>
    <w:multiLevelType w:val="multilevel"/>
    <w:tmpl w:val="B73E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74E8C"/>
    <w:multiLevelType w:val="multilevel"/>
    <w:tmpl w:val="7E529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767C9F"/>
    <w:multiLevelType w:val="hybridMultilevel"/>
    <w:tmpl w:val="40B6E50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282649"/>
    <w:multiLevelType w:val="multilevel"/>
    <w:tmpl w:val="4DD4414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032EC"/>
    <w:multiLevelType w:val="hybridMultilevel"/>
    <w:tmpl w:val="32FA2ADC"/>
    <w:lvl w:ilvl="0" w:tplc="95648C48">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09C6E64"/>
    <w:multiLevelType w:val="multilevel"/>
    <w:tmpl w:val="88AA85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945EC"/>
    <w:multiLevelType w:val="multilevel"/>
    <w:tmpl w:val="4F2E1E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05057"/>
    <w:multiLevelType w:val="multilevel"/>
    <w:tmpl w:val="5EFA3374"/>
    <w:lvl w:ilvl="0">
      <w:start w:val="1"/>
      <w:numFmt w:val="decimal"/>
      <w:lvlText w:val="%1"/>
      <w:lvlJc w:val="left"/>
      <w:pPr>
        <w:ind w:left="360" w:hanging="360"/>
      </w:pPr>
      <w:rPr>
        <w:rFonts w:ascii="Arial" w:hAnsi="Arial" w:hint="default"/>
        <w:b/>
        <w:sz w:val="22"/>
      </w:rPr>
    </w:lvl>
    <w:lvl w:ilvl="1">
      <w:start w:val="5"/>
      <w:numFmt w:val="decimal"/>
      <w:lvlText w:val="%1.%2"/>
      <w:lvlJc w:val="left"/>
      <w:pPr>
        <w:ind w:left="360" w:hanging="360"/>
      </w:pPr>
      <w:rPr>
        <w:rFonts w:asciiTheme="minorHAnsi" w:hAnsiTheme="minorHAnsi" w:cstheme="minorHAnsi" w:hint="default"/>
        <w:b/>
        <w:sz w:val="22"/>
      </w:rPr>
    </w:lvl>
    <w:lvl w:ilvl="2">
      <w:start w:val="1"/>
      <w:numFmt w:val="decimal"/>
      <w:lvlText w:val="%1.%2.%3"/>
      <w:lvlJc w:val="left"/>
      <w:pPr>
        <w:ind w:left="720" w:hanging="720"/>
      </w:pPr>
      <w:rPr>
        <w:rFonts w:ascii="Arial" w:hAnsi="Arial" w:hint="default"/>
        <w:b/>
        <w:sz w:val="22"/>
      </w:rPr>
    </w:lvl>
    <w:lvl w:ilvl="3">
      <w:start w:val="1"/>
      <w:numFmt w:val="decimal"/>
      <w:lvlText w:val="%1.%2.%3.%4"/>
      <w:lvlJc w:val="left"/>
      <w:pPr>
        <w:ind w:left="720" w:hanging="720"/>
      </w:pPr>
      <w:rPr>
        <w:rFonts w:ascii="Arial" w:hAnsi="Arial" w:hint="default"/>
        <w:b/>
        <w:sz w:val="22"/>
      </w:rPr>
    </w:lvl>
    <w:lvl w:ilvl="4">
      <w:start w:val="1"/>
      <w:numFmt w:val="decimal"/>
      <w:lvlText w:val="%1.%2.%3.%4.%5"/>
      <w:lvlJc w:val="left"/>
      <w:pPr>
        <w:ind w:left="1080" w:hanging="1080"/>
      </w:pPr>
      <w:rPr>
        <w:rFonts w:ascii="Arial" w:hAnsi="Arial" w:hint="default"/>
        <w:b/>
        <w:sz w:val="22"/>
      </w:rPr>
    </w:lvl>
    <w:lvl w:ilvl="5">
      <w:start w:val="1"/>
      <w:numFmt w:val="decimal"/>
      <w:lvlText w:val="%1.%2.%3.%4.%5.%6"/>
      <w:lvlJc w:val="left"/>
      <w:pPr>
        <w:ind w:left="1080" w:hanging="1080"/>
      </w:pPr>
      <w:rPr>
        <w:rFonts w:ascii="Arial" w:hAnsi="Arial" w:hint="default"/>
        <w:b/>
        <w:sz w:val="22"/>
      </w:rPr>
    </w:lvl>
    <w:lvl w:ilvl="6">
      <w:start w:val="1"/>
      <w:numFmt w:val="decimal"/>
      <w:lvlText w:val="%1.%2.%3.%4.%5.%6.%7"/>
      <w:lvlJc w:val="left"/>
      <w:pPr>
        <w:ind w:left="1440" w:hanging="1440"/>
      </w:pPr>
      <w:rPr>
        <w:rFonts w:ascii="Arial" w:hAnsi="Arial" w:hint="default"/>
        <w:b/>
        <w:sz w:val="22"/>
      </w:rPr>
    </w:lvl>
    <w:lvl w:ilvl="7">
      <w:start w:val="1"/>
      <w:numFmt w:val="decimal"/>
      <w:lvlText w:val="%1.%2.%3.%4.%5.%6.%7.%8"/>
      <w:lvlJc w:val="left"/>
      <w:pPr>
        <w:ind w:left="1440" w:hanging="1440"/>
      </w:pPr>
      <w:rPr>
        <w:rFonts w:ascii="Arial" w:hAnsi="Arial" w:hint="default"/>
        <w:b/>
        <w:sz w:val="22"/>
      </w:rPr>
    </w:lvl>
    <w:lvl w:ilvl="8">
      <w:start w:val="1"/>
      <w:numFmt w:val="decimal"/>
      <w:lvlText w:val="%1.%2.%3.%4.%5.%6.%7.%8.%9"/>
      <w:lvlJc w:val="left"/>
      <w:pPr>
        <w:ind w:left="1800" w:hanging="1800"/>
      </w:pPr>
      <w:rPr>
        <w:rFonts w:ascii="Arial" w:hAnsi="Arial" w:hint="default"/>
        <w:b/>
        <w:sz w:val="22"/>
      </w:rPr>
    </w:lvl>
  </w:abstractNum>
  <w:abstractNum w:abstractNumId="9" w15:restartNumberingAfterBreak="0">
    <w:nsid w:val="12A0272F"/>
    <w:multiLevelType w:val="multilevel"/>
    <w:tmpl w:val="32C40B64"/>
    <w:lvl w:ilvl="0">
      <w:start w:val="5"/>
      <w:numFmt w:val="decimal"/>
      <w:lvlText w:val="%1"/>
      <w:lvlJc w:val="left"/>
      <w:pPr>
        <w:ind w:left="360" w:hanging="360"/>
      </w:pPr>
      <w:rPr>
        <w:rFonts w:ascii="HendersonSansW00-BasicLight" w:hAnsi="HendersonSansW00-BasicLight" w:cs="Arial" w:hint="default"/>
        <w:b/>
        <w:sz w:val="22"/>
      </w:rPr>
    </w:lvl>
    <w:lvl w:ilvl="1">
      <w:start w:val="3"/>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HendersonSansW00-BasicLight" w:hAnsi="HendersonSansW00-BasicLight" w:cs="Arial" w:hint="default"/>
        <w:b/>
        <w:sz w:val="22"/>
      </w:rPr>
    </w:lvl>
    <w:lvl w:ilvl="3">
      <w:start w:val="1"/>
      <w:numFmt w:val="decimal"/>
      <w:lvlText w:val="%1.%2.%3.%4"/>
      <w:lvlJc w:val="left"/>
      <w:pPr>
        <w:ind w:left="720" w:hanging="720"/>
      </w:pPr>
      <w:rPr>
        <w:rFonts w:ascii="HendersonSansW00-BasicLight" w:hAnsi="HendersonSansW00-BasicLight" w:cs="Arial" w:hint="default"/>
        <w:b/>
        <w:sz w:val="22"/>
      </w:rPr>
    </w:lvl>
    <w:lvl w:ilvl="4">
      <w:start w:val="1"/>
      <w:numFmt w:val="decimal"/>
      <w:lvlText w:val="%1.%2.%3.%4.%5"/>
      <w:lvlJc w:val="left"/>
      <w:pPr>
        <w:ind w:left="1080" w:hanging="1080"/>
      </w:pPr>
      <w:rPr>
        <w:rFonts w:ascii="HendersonSansW00-BasicLight" w:hAnsi="HendersonSansW00-BasicLight" w:cs="Arial" w:hint="default"/>
        <w:b/>
        <w:sz w:val="22"/>
      </w:rPr>
    </w:lvl>
    <w:lvl w:ilvl="5">
      <w:start w:val="1"/>
      <w:numFmt w:val="decimal"/>
      <w:lvlText w:val="%1.%2.%3.%4.%5.%6"/>
      <w:lvlJc w:val="left"/>
      <w:pPr>
        <w:ind w:left="1080" w:hanging="1080"/>
      </w:pPr>
      <w:rPr>
        <w:rFonts w:ascii="HendersonSansW00-BasicLight" w:hAnsi="HendersonSansW00-BasicLight" w:cs="Arial" w:hint="default"/>
        <w:b/>
        <w:sz w:val="22"/>
      </w:rPr>
    </w:lvl>
    <w:lvl w:ilvl="6">
      <w:start w:val="1"/>
      <w:numFmt w:val="decimal"/>
      <w:lvlText w:val="%1.%2.%3.%4.%5.%6.%7"/>
      <w:lvlJc w:val="left"/>
      <w:pPr>
        <w:ind w:left="1440" w:hanging="1440"/>
      </w:pPr>
      <w:rPr>
        <w:rFonts w:ascii="HendersonSansW00-BasicLight" w:hAnsi="HendersonSansW00-BasicLight" w:cs="Arial" w:hint="default"/>
        <w:b/>
        <w:sz w:val="22"/>
      </w:rPr>
    </w:lvl>
    <w:lvl w:ilvl="7">
      <w:start w:val="1"/>
      <w:numFmt w:val="decimal"/>
      <w:lvlText w:val="%1.%2.%3.%4.%5.%6.%7.%8"/>
      <w:lvlJc w:val="left"/>
      <w:pPr>
        <w:ind w:left="1440" w:hanging="1440"/>
      </w:pPr>
      <w:rPr>
        <w:rFonts w:ascii="HendersonSansW00-BasicLight" w:hAnsi="HendersonSansW00-BasicLight" w:cs="Arial" w:hint="default"/>
        <w:b/>
        <w:sz w:val="22"/>
      </w:rPr>
    </w:lvl>
    <w:lvl w:ilvl="8">
      <w:start w:val="1"/>
      <w:numFmt w:val="decimal"/>
      <w:lvlText w:val="%1.%2.%3.%4.%5.%6.%7.%8.%9"/>
      <w:lvlJc w:val="left"/>
      <w:pPr>
        <w:ind w:left="1800" w:hanging="1800"/>
      </w:pPr>
      <w:rPr>
        <w:rFonts w:ascii="HendersonSansW00-BasicLight" w:hAnsi="HendersonSansW00-BasicLight" w:cs="Arial" w:hint="default"/>
        <w:b/>
        <w:sz w:val="22"/>
      </w:rPr>
    </w:lvl>
  </w:abstractNum>
  <w:abstractNum w:abstractNumId="10" w15:restartNumberingAfterBreak="0">
    <w:nsid w:val="146400A8"/>
    <w:multiLevelType w:val="multilevel"/>
    <w:tmpl w:val="DA9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02C42"/>
    <w:multiLevelType w:val="multilevel"/>
    <w:tmpl w:val="5D109B4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1ED2C8E"/>
    <w:multiLevelType w:val="multilevel"/>
    <w:tmpl w:val="63C6FF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7A7E61"/>
    <w:multiLevelType w:val="multilevel"/>
    <w:tmpl w:val="5B3C6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10C8D"/>
    <w:multiLevelType w:val="multilevel"/>
    <w:tmpl w:val="7DB2A1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4C7368"/>
    <w:multiLevelType w:val="hybridMultilevel"/>
    <w:tmpl w:val="012EA82A"/>
    <w:lvl w:ilvl="0" w:tplc="1AE2A7C6">
      <w:start w:val="2"/>
      <w:numFmt w:val="bullet"/>
      <w:lvlText w:val="-"/>
      <w:lvlJc w:val="left"/>
      <w:pPr>
        <w:ind w:left="170" w:hanging="1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600835"/>
    <w:multiLevelType w:val="multilevel"/>
    <w:tmpl w:val="2AC8C6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8BF40FD"/>
    <w:multiLevelType w:val="hybridMultilevel"/>
    <w:tmpl w:val="C41AD53E"/>
    <w:lvl w:ilvl="0" w:tplc="4A949F8A">
      <w:start w:val="1"/>
      <w:numFmt w:val="decimal"/>
      <w:lvlText w:val="%1."/>
      <w:lvlJc w:val="left"/>
      <w:pPr>
        <w:ind w:left="836" w:hanging="360"/>
      </w:pPr>
      <w:rPr>
        <w:rFonts w:ascii="Calibri" w:eastAsia="Calibri" w:hAnsi="Calibri" w:cs="Calibri" w:hint="default"/>
        <w:w w:val="100"/>
        <w:sz w:val="22"/>
        <w:szCs w:val="22"/>
        <w:lang w:val="es-ES" w:eastAsia="en-US" w:bidi="ar-SA"/>
      </w:rPr>
    </w:lvl>
    <w:lvl w:ilvl="1" w:tplc="2006E630">
      <w:numFmt w:val="bullet"/>
      <w:lvlText w:val="•"/>
      <w:lvlJc w:val="left"/>
      <w:pPr>
        <w:ind w:left="1720" w:hanging="360"/>
      </w:pPr>
      <w:rPr>
        <w:rFonts w:hint="default"/>
        <w:lang w:val="es-ES" w:eastAsia="en-US" w:bidi="ar-SA"/>
      </w:rPr>
    </w:lvl>
    <w:lvl w:ilvl="2" w:tplc="8020B228">
      <w:numFmt w:val="bullet"/>
      <w:lvlText w:val="•"/>
      <w:lvlJc w:val="left"/>
      <w:pPr>
        <w:ind w:left="2600" w:hanging="360"/>
      </w:pPr>
      <w:rPr>
        <w:rFonts w:hint="default"/>
        <w:lang w:val="es-ES" w:eastAsia="en-US" w:bidi="ar-SA"/>
      </w:rPr>
    </w:lvl>
    <w:lvl w:ilvl="3" w:tplc="58D2C68C">
      <w:numFmt w:val="bullet"/>
      <w:lvlText w:val="•"/>
      <w:lvlJc w:val="left"/>
      <w:pPr>
        <w:ind w:left="3480" w:hanging="360"/>
      </w:pPr>
      <w:rPr>
        <w:rFonts w:hint="default"/>
        <w:lang w:val="es-ES" w:eastAsia="en-US" w:bidi="ar-SA"/>
      </w:rPr>
    </w:lvl>
    <w:lvl w:ilvl="4" w:tplc="67AA4390">
      <w:numFmt w:val="bullet"/>
      <w:lvlText w:val="•"/>
      <w:lvlJc w:val="left"/>
      <w:pPr>
        <w:ind w:left="4360" w:hanging="360"/>
      </w:pPr>
      <w:rPr>
        <w:rFonts w:hint="default"/>
        <w:lang w:val="es-ES" w:eastAsia="en-US" w:bidi="ar-SA"/>
      </w:rPr>
    </w:lvl>
    <w:lvl w:ilvl="5" w:tplc="6B0AE30E">
      <w:numFmt w:val="bullet"/>
      <w:lvlText w:val="•"/>
      <w:lvlJc w:val="left"/>
      <w:pPr>
        <w:ind w:left="5240" w:hanging="360"/>
      </w:pPr>
      <w:rPr>
        <w:rFonts w:hint="default"/>
        <w:lang w:val="es-ES" w:eastAsia="en-US" w:bidi="ar-SA"/>
      </w:rPr>
    </w:lvl>
    <w:lvl w:ilvl="6" w:tplc="21F2AC60">
      <w:numFmt w:val="bullet"/>
      <w:lvlText w:val="•"/>
      <w:lvlJc w:val="left"/>
      <w:pPr>
        <w:ind w:left="6120" w:hanging="360"/>
      </w:pPr>
      <w:rPr>
        <w:rFonts w:hint="default"/>
        <w:lang w:val="es-ES" w:eastAsia="en-US" w:bidi="ar-SA"/>
      </w:rPr>
    </w:lvl>
    <w:lvl w:ilvl="7" w:tplc="85F0A676">
      <w:numFmt w:val="bullet"/>
      <w:lvlText w:val="•"/>
      <w:lvlJc w:val="left"/>
      <w:pPr>
        <w:ind w:left="7000" w:hanging="360"/>
      </w:pPr>
      <w:rPr>
        <w:rFonts w:hint="default"/>
        <w:lang w:val="es-ES" w:eastAsia="en-US" w:bidi="ar-SA"/>
      </w:rPr>
    </w:lvl>
    <w:lvl w:ilvl="8" w:tplc="8C8EBBDA">
      <w:numFmt w:val="bullet"/>
      <w:lvlText w:val="•"/>
      <w:lvlJc w:val="left"/>
      <w:pPr>
        <w:ind w:left="7880" w:hanging="360"/>
      </w:pPr>
      <w:rPr>
        <w:rFonts w:hint="default"/>
        <w:lang w:val="es-ES" w:eastAsia="en-US" w:bidi="ar-SA"/>
      </w:rPr>
    </w:lvl>
  </w:abstractNum>
  <w:abstractNum w:abstractNumId="18"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9" w15:restartNumberingAfterBreak="0">
    <w:nsid w:val="3F363D33"/>
    <w:multiLevelType w:val="hybridMultilevel"/>
    <w:tmpl w:val="1BE468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45225"/>
    <w:multiLevelType w:val="multilevel"/>
    <w:tmpl w:val="3F9486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A22390C"/>
    <w:multiLevelType w:val="multilevel"/>
    <w:tmpl w:val="1BB2E5FE"/>
    <w:lvl w:ilvl="0">
      <w:start w:val="1"/>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4BA00645"/>
    <w:multiLevelType w:val="multilevel"/>
    <w:tmpl w:val="4DD65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C2F799C"/>
    <w:multiLevelType w:val="multilevel"/>
    <w:tmpl w:val="31C6FD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C3F45A1"/>
    <w:multiLevelType w:val="multilevel"/>
    <w:tmpl w:val="61EE69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D34DA8"/>
    <w:multiLevelType w:val="multilevel"/>
    <w:tmpl w:val="E6C2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D6D2E"/>
    <w:multiLevelType w:val="multilevel"/>
    <w:tmpl w:val="B2B207E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91581"/>
    <w:multiLevelType w:val="multilevel"/>
    <w:tmpl w:val="3B405B9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79F7A3B"/>
    <w:multiLevelType w:val="hybridMultilevel"/>
    <w:tmpl w:val="D0B8B962"/>
    <w:lvl w:ilvl="0" w:tplc="8CECE60A">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8D6149E"/>
    <w:multiLevelType w:val="hybridMultilevel"/>
    <w:tmpl w:val="40B6E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C454E2"/>
    <w:multiLevelType w:val="multilevel"/>
    <w:tmpl w:val="791A43A0"/>
    <w:lvl w:ilvl="0">
      <w:start w:val="7"/>
      <w:numFmt w:val="decimal"/>
      <w:lvlText w:val="%1."/>
      <w:lvlJc w:val="left"/>
      <w:pPr>
        <w:tabs>
          <w:tab w:val="left" w:pos="360"/>
        </w:tabs>
        <w:ind w:left="360" w:hanging="360"/>
      </w:pPr>
      <w:rPr>
        <w:rFonts w:hint="default"/>
        <w:b/>
        <w:bCs/>
        <w:color w:val="auto"/>
      </w:rPr>
    </w:lvl>
    <w:lvl w:ilvl="1">
      <w:start w:val="1"/>
      <w:numFmt w:val="decimal"/>
      <w:isLgl/>
      <w:lvlText w:val="%1.%2."/>
      <w:lvlJc w:val="left"/>
      <w:pPr>
        <w:tabs>
          <w:tab w:val="left" w:pos="704"/>
        </w:tabs>
        <w:ind w:left="704" w:hanging="420"/>
      </w:pPr>
      <w:rPr>
        <w:rFonts w:hint="default"/>
        <w:b/>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5" w15:restartNumberingAfterBreak="0">
    <w:nsid w:val="6C36260A"/>
    <w:multiLevelType w:val="multilevel"/>
    <w:tmpl w:val="F1F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B679C"/>
    <w:multiLevelType w:val="multilevel"/>
    <w:tmpl w:val="41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799762E5"/>
    <w:multiLevelType w:val="hybridMultilevel"/>
    <w:tmpl w:val="955A265A"/>
    <w:lvl w:ilvl="0" w:tplc="51E29C2C">
      <w:start w:val="2"/>
      <w:numFmt w:val="bullet"/>
      <w:lvlText w:val="-"/>
      <w:lvlJc w:val="left"/>
      <w:pPr>
        <w:ind w:left="284" w:hanging="171"/>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902942"/>
    <w:multiLevelType w:val="multilevel"/>
    <w:tmpl w:val="FCCCDD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D17230A"/>
    <w:multiLevelType w:val="multilevel"/>
    <w:tmpl w:val="B62430F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13410957">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448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190254">
    <w:abstractNumId w:val="22"/>
  </w:num>
  <w:num w:numId="4" w16cid:durableId="1248073488">
    <w:abstractNumId w:val="34"/>
  </w:num>
  <w:num w:numId="5" w16cid:durableId="1913004136">
    <w:abstractNumId w:val="37"/>
  </w:num>
  <w:num w:numId="6" w16cid:durableId="90657158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418787">
    <w:abstractNumId w:val="4"/>
  </w:num>
  <w:num w:numId="8" w16cid:durableId="92215122">
    <w:abstractNumId w:val="17"/>
  </w:num>
  <w:num w:numId="9" w16cid:durableId="1648825542">
    <w:abstractNumId w:val="29"/>
  </w:num>
  <w:num w:numId="10" w16cid:durableId="483132815">
    <w:abstractNumId w:val="8"/>
  </w:num>
  <w:num w:numId="11" w16cid:durableId="1864397602">
    <w:abstractNumId w:val="13"/>
  </w:num>
  <w:num w:numId="12" w16cid:durableId="851187196">
    <w:abstractNumId w:val="14"/>
  </w:num>
  <w:num w:numId="13" w16cid:durableId="1854757181">
    <w:abstractNumId w:val="1"/>
  </w:num>
  <w:num w:numId="14" w16cid:durableId="1885210860">
    <w:abstractNumId w:val="26"/>
  </w:num>
  <w:num w:numId="15" w16cid:durableId="1372412885">
    <w:abstractNumId w:val="12"/>
  </w:num>
  <w:num w:numId="16" w16cid:durableId="247233254">
    <w:abstractNumId w:val="7"/>
  </w:num>
  <w:num w:numId="17" w16cid:durableId="1382559169">
    <w:abstractNumId w:val="25"/>
  </w:num>
  <w:num w:numId="18" w16cid:durableId="202862286">
    <w:abstractNumId w:val="21"/>
  </w:num>
  <w:num w:numId="19" w16cid:durableId="569459500">
    <w:abstractNumId w:val="39"/>
  </w:num>
  <w:num w:numId="20" w16cid:durableId="1522355485">
    <w:abstractNumId w:val="3"/>
  </w:num>
  <w:num w:numId="21" w16cid:durableId="627707255">
    <w:abstractNumId w:val="33"/>
  </w:num>
  <w:num w:numId="22" w16cid:durableId="1243486818">
    <w:abstractNumId w:val="38"/>
  </w:num>
  <w:num w:numId="23" w16cid:durableId="1649939017">
    <w:abstractNumId w:val="19"/>
  </w:num>
  <w:num w:numId="24" w16cid:durableId="1781685580">
    <w:abstractNumId w:val="10"/>
  </w:num>
  <w:num w:numId="25" w16cid:durableId="552736596">
    <w:abstractNumId w:val="5"/>
  </w:num>
  <w:num w:numId="26" w16cid:durableId="253587142">
    <w:abstractNumId w:val="31"/>
  </w:num>
  <w:num w:numId="27" w16cid:durableId="950093323">
    <w:abstractNumId w:val="32"/>
  </w:num>
  <w:num w:numId="28" w16cid:durableId="813722010">
    <w:abstractNumId w:val="23"/>
  </w:num>
  <w:num w:numId="29" w16cid:durableId="647787802">
    <w:abstractNumId w:val="18"/>
  </w:num>
  <w:num w:numId="30" w16cid:durableId="1973054364">
    <w:abstractNumId w:val="2"/>
  </w:num>
  <w:num w:numId="31" w16cid:durableId="278533432">
    <w:abstractNumId w:val="24"/>
  </w:num>
  <w:num w:numId="32" w16cid:durableId="1152258795">
    <w:abstractNumId w:val="40"/>
  </w:num>
  <w:num w:numId="33" w16cid:durableId="604507893">
    <w:abstractNumId w:val="0"/>
  </w:num>
  <w:num w:numId="34" w16cid:durableId="748500281">
    <w:abstractNumId w:val="15"/>
  </w:num>
  <w:num w:numId="35" w16cid:durableId="1940872390">
    <w:abstractNumId w:val="9"/>
  </w:num>
  <w:num w:numId="36" w16cid:durableId="1904638453">
    <w:abstractNumId w:val="27"/>
  </w:num>
  <w:num w:numId="37" w16cid:durableId="1443111092">
    <w:abstractNumId w:val="30"/>
  </w:num>
  <w:num w:numId="38" w16cid:durableId="1532844746">
    <w:abstractNumId w:val="28"/>
  </w:num>
  <w:num w:numId="39" w16cid:durableId="338898764">
    <w:abstractNumId w:val="20"/>
  </w:num>
  <w:num w:numId="40" w16cid:durableId="812212028">
    <w:abstractNumId w:val="16"/>
  </w:num>
  <w:num w:numId="41" w16cid:durableId="1238978117">
    <w:abstractNumId w:val="36"/>
  </w:num>
  <w:num w:numId="42" w16cid:durableId="86997336">
    <w:abstractNumId w:val="35"/>
  </w:num>
  <w:num w:numId="43" w16cid:durableId="195122798">
    <w:abstractNumId w:val="6"/>
  </w:num>
  <w:num w:numId="44" w16cid:durableId="12141971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CR" w:vendorID="64" w:dllVersion="409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3"/>
    <w:rsid w:val="0000044B"/>
    <w:rsid w:val="00000508"/>
    <w:rsid w:val="00000A0C"/>
    <w:rsid w:val="00000A9F"/>
    <w:rsid w:val="00000B83"/>
    <w:rsid w:val="0000161A"/>
    <w:rsid w:val="00001789"/>
    <w:rsid w:val="000019F1"/>
    <w:rsid w:val="00001E4E"/>
    <w:rsid w:val="00001E70"/>
    <w:rsid w:val="0000287A"/>
    <w:rsid w:val="00002FC7"/>
    <w:rsid w:val="00003790"/>
    <w:rsid w:val="0000408E"/>
    <w:rsid w:val="000044AA"/>
    <w:rsid w:val="0000461A"/>
    <w:rsid w:val="00004F97"/>
    <w:rsid w:val="00005158"/>
    <w:rsid w:val="000051F7"/>
    <w:rsid w:val="00005453"/>
    <w:rsid w:val="000059F5"/>
    <w:rsid w:val="00006B3D"/>
    <w:rsid w:val="00006CEA"/>
    <w:rsid w:val="0000798B"/>
    <w:rsid w:val="0001052C"/>
    <w:rsid w:val="00010AB6"/>
    <w:rsid w:val="00010D5D"/>
    <w:rsid w:val="00011640"/>
    <w:rsid w:val="00011BC7"/>
    <w:rsid w:val="000123D0"/>
    <w:rsid w:val="000127D7"/>
    <w:rsid w:val="00013009"/>
    <w:rsid w:val="000132C9"/>
    <w:rsid w:val="00013612"/>
    <w:rsid w:val="00013DEE"/>
    <w:rsid w:val="00014383"/>
    <w:rsid w:val="00015418"/>
    <w:rsid w:val="000158C6"/>
    <w:rsid w:val="00015B6B"/>
    <w:rsid w:val="00015B88"/>
    <w:rsid w:val="000160F9"/>
    <w:rsid w:val="00016335"/>
    <w:rsid w:val="000166B8"/>
    <w:rsid w:val="000166CF"/>
    <w:rsid w:val="00016768"/>
    <w:rsid w:val="000167BB"/>
    <w:rsid w:val="00016A33"/>
    <w:rsid w:val="000178ED"/>
    <w:rsid w:val="00017B1A"/>
    <w:rsid w:val="000205DD"/>
    <w:rsid w:val="00020618"/>
    <w:rsid w:val="00020AEE"/>
    <w:rsid w:val="00020DDC"/>
    <w:rsid w:val="00020E97"/>
    <w:rsid w:val="0002185F"/>
    <w:rsid w:val="00021C32"/>
    <w:rsid w:val="0002264C"/>
    <w:rsid w:val="00022F77"/>
    <w:rsid w:val="00023312"/>
    <w:rsid w:val="00023904"/>
    <w:rsid w:val="00023B6C"/>
    <w:rsid w:val="00023C27"/>
    <w:rsid w:val="000246CD"/>
    <w:rsid w:val="00024883"/>
    <w:rsid w:val="00024ED0"/>
    <w:rsid w:val="00024F9B"/>
    <w:rsid w:val="000252C0"/>
    <w:rsid w:val="00025458"/>
    <w:rsid w:val="000259AC"/>
    <w:rsid w:val="00026351"/>
    <w:rsid w:val="000263CC"/>
    <w:rsid w:val="000265C0"/>
    <w:rsid w:val="00026CCA"/>
    <w:rsid w:val="00026FF1"/>
    <w:rsid w:val="000272D1"/>
    <w:rsid w:val="00027590"/>
    <w:rsid w:val="00027D3A"/>
    <w:rsid w:val="00030242"/>
    <w:rsid w:val="00030C28"/>
    <w:rsid w:val="00030CB7"/>
    <w:rsid w:val="00030CE7"/>
    <w:rsid w:val="00031176"/>
    <w:rsid w:val="000312B4"/>
    <w:rsid w:val="000318AF"/>
    <w:rsid w:val="000319E3"/>
    <w:rsid w:val="00031B7D"/>
    <w:rsid w:val="0003209B"/>
    <w:rsid w:val="000322B7"/>
    <w:rsid w:val="000326DA"/>
    <w:rsid w:val="00032CD4"/>
    <w:rsid w:val="000335A7"/>
    <w:rsid w:val="00033B91"/>
    <w:rsid w:val="00033E51"/>
    <w:rsid w:val="00033F86"/>
    <w:rsid w:val="00034777"/>
    <w:rsid w:val="00034C71"/>
    <w:rsid w:val="00035B26"/>
    <w:rsid w:val="00036096"/>
    <w:rsid w:val="000363B3"/>
    <w:rsid w:val="0003668C"/>
    <w:rsid w:val="00037147"/>
    <w:rsid w:val="00037973"/>
    <w:rsid w:val="000379FA"/>
    <w:rsid w:val="000401F8"/>
    <w:rsid w:val="0004064C"/>
    <w:rsid w:val="00040EB6"/>
    <w:rsid w:val="00041007"/>
    <w:rsid w:val="000411E8"/>
    <w:rsid w:val="00041823"/>
    <w:rsid w:val="00041C04"/>
    <w:rsid w:val="00041CE3"/>
    <w:rsid w:val="00041F1A"/>
    <w:rsid w:val="000422D3"/>
    <w:rsid w:val="000434DD"/>
    <w:rsid w:val="0004354F"/>
    <w:rsid w:val="0004466E"/>
    <w:rsid w:val="00044711"/>
    <w:rsid w:val="00044C32"/>
    <w:rsid w:val="00044E97"/>
    <w:rsid w:val="00045811"/>
    <w:rsid w:val="00045834"/>
    <w:rsid w:val="00045A32"/>
    <w:rsid w:val="00046224"/>
    <w:rsid w:val="00046721"/>
    <w:rsid w:val="00046F83"/>
    <w:rsid w:val="00047104"/>
    <w:rsid w:val="00047788"/>
    <w:rsid w:val="00047A91"/>
    <w:rsid w:val="00047D53"/>
    <w:rsid w:val="00047DA6"/>
    <w:rsid w:val="000502CA"/>
    <w:rsid w:val="00050470"/>
    <w:rsid w:val="00050760"/>
    <w:rsid w:val="00050920"/>
    <w:rsid w:val="00050BB5"/>
    <w:rsid w:val="0005124F"/>
    <w:rsid w:val="00051263"/>
    <w:rsid w:val="000514BC"/>
    <w:rsid w:val="00051B3A"/>
    <w:rsid w:val="000523D2"/>
    <w:rsid w:val="00052716"/>
    <w:rsid w:val="00052AEA"/>
    <w:rsid w:val="00052BB5"/>
    <w:rsid w:val="00053C99"/>
    <w:rsid w:val="0005551B"/>
    <w:rsid w:val="00055A76"/>
    <w:rsid w:val="00055AAA"/>
    <w:rsid w:val="00055E6F"/>
    <w:rsid w:val="000564B0"/>
    <w:rsid w:val="0005661B"/>
    <w:rsid w:val="00056690"/>
    <w:rsid w:val="00056BC2"/>
    <w:rsid w:val="00056E3E"/>
    <w:rsid w:val="00056FF7"/>
    <w:rsid w:val="00057197"/>
    <w:rsid w:val="0005740E"/>
    <w:rsid w:val="00057D5C"/>
    <w:rsid w:val="0006025A"/>
    <w:rsid w:val="0006075D"/>
    <w:rsid w:val="00060DE7"/>
    <w:rsid w:val="00061358"/>
    <w:rsid w:val="000615B1"/>
    <w:rsid w:val="0006170E"/>
    <w:rsid w:val="0006203B"/>
    <w:rsid w:val="00062719"/>
    <w:rsid w:val="000627C6"/>
    <w:rsid w:val="000639BC"/>
    <w:rsid w:val="00064042"/>
    <w:rsid w:val="000640BA"/>
    <w:rsid w:val="00064476"/>
    <w:rsid w:val="00064752"/>
    <w:rsid w:val="00064CB1"/>
    <w:rsid w:val="00064D17"/>
    <w:rsid w:val="000654E0"/>
    <w:rsid w:val="000659F6"/>
    <w:rsid w:val="00065B05"/>
    <w:rsid w:val="00065C39"/>
    <w:rsid w:val="00065F55"/>
    <w:rsid w:val="00066D3A"/>
    <w:rsid w:val="00067424"/>
    <w:rsid w:val="00067494"/>
    <w:rsid w:val="00067921"/>
    <w:rsid w:val="00067CA8"/>
    <w:rsid w:val="0007025B"/>
    <w:rsid w:val="000706DA"/>
    <w:rsid w:val="000708F4"/>
    <w:rsid w:val="000720D1"/>
    <w:rsid w:val="00072675"/>
    <w:rsid w:val="0007283F"/>
    <w:rsid w:val="00072BC5"/>
    <w:rsid w:val="00072F28"/>
    <w:rsid w:val="000732FB"/>
    <w:rsid w:val="0007370A"/>
    <w:rsid w:val="00073835"/>
    <w:rsid w:val="00073C6A"/>
    <w:rsid w:val="00074073"/>
    <w:rsid w:val="0007436E"/>
    <w:rsid w:val="000744B1"/>
    <w:rsid w:val="00074540"/>
    <w:rsid w:val="00075A7A"/>
    <w:rsid w:val="00075A93"/>
    <w:rsid w:val="00076272"/>
    <w:rsid w:val="000768CF"/>
    <w:rsid w:val="00077E04"/>
    <w:rsid w:val="000803F9"/>
    <w:rsid w:val="00080424"/>
    <w:rsid w:val="000806BA"/>
    <w:rsid w:val="00080AB4"/>
    <w:rsid w:val="00080D05"/>
    <w:rsid w:val="00080D7B"/>
    <w:rsid w:val="000822A8"/>
    <w:rsid w:val="00082495"/>
    <w:rsid w:val="0008290C"/>
    <w:rsid w:val="0008429F"/>
    <w:rsid w:val="000845ED"/>
    <w:rsid w:val="00084BD0"/>
    <w:rsid w:val="0008531D"/>
    <w:rsid w:val="00085625"/>
    <w:rsid w:val="00085C72"/>
    <w:rsid w:val="00085ED7"/>
    <w:rsid w:val="0008610C"/>
    <w:rsid w:val="00086409"/>
    <w:rsid w:val="00086A07"/>
    <w:rsid w:val="00087A0A"/>
    <w:rsid w:val="00087BCB"/>
    <w:rsid w:val="00087D7F"/>
    <w:rsid w:val="000907D3"/>
    <w:rsid w:val="0009082D"/>
    <w:rsid w:val="000908E6"/>
    <w:rsid w:val="0009116F"/>
    <w:rsid w:val="000920F5"/>
    <w:rsid w:val="00092139"/>
    <w:rsid w:val="0009238F"/>
    <w:rsid w:val="000926A5"/>
    <w:rsid w:val="0009279D"/>
    <w:rsid w:val="00092A2F"/>
    <w:rsid w:val="00092AA1"/>
    <w:rsid w:val="0009309B"/>
    <w:rsid w:val="00093313"/>
    <w:rsid w:val="00093E1A"/>
    <w:rsid w:val="0009415C"/>
    <w:rsid w:val="00094B90"/>
    <w:rsid w:val="00094CCE"/>
    <w:rsid w:val="00094F00"/>
    <w:rsid w:val="00095A82"/>
    <w:rsid w:val="00095CC0"/>
    <w:rsid w:val="00095DAF"/>
    <w:rsid w:val="00095EBF"/>
    <w:rsid w:val="00096232"/>
    <w:rsid w:val="000962AB"/>
    <w:rsid w:val="000963F7"/>
    <w:rsid w:val="00097035"/>
    <w:rsid w:val="000977BF"/>
    <w:rsid w:val="000978C7"/>
    <w:rsid w:val="00097AC0"/>
    <w:rsid w:val="00097C08"/>
    <w:rsid w:val="00097CD2"/>
    <w:rsid w:val="000A00A9"/>
    <w:rsid w:val="000A076D"/>
    <w:rsid w:val="000A097A"/>
    <w:rsid w:val="000A12FD"/>
    <w:rsid w:val="000A1655"/>
    <w:rsid w:val="000A17F6"/>
    <w:rsid w:val="000A1FF0"/>
    <w:rsid w:val="000A2731"/>
    <w:rsid w:val="000A2985"/>
    <w:rsid w:val="000A34A8"/>
    <w:rsid w:val="000A40B9"/>
    <w:rsid w:val="000A44D9"/>
    <w:rsid w:val="000A491F"/>
    <w:rsid w:val="000A4927"/>
    <w:rsid w:val="000A4A4E"/>
    <w:rsid w:val="000A4BE3"/>
    <w:rsid w:val="000A4E6A"/>
    <w:rsid w:val="000A4FFA"/>
    <w:rsid w:val="000A5657"/>
    <w:rsid w:val="000A6EDA"/>
    <w:rsid w:val="000A7227"/>
    <w:rsid w:val="000A7318"/>
    <w:rsid w:val="000A787B"/>
    <w:rsid w:val="000A7910"/>
    <w:rsid w:val="000A7920"/>
    <w:rsid w:val="000A795B"/>
    <w:rsid w:val="000A7BB3"/>
    <w:rsid w:val="000B010A"/>
    <w:rsid w:val="000B05F1"/>
    <w:rsid w:val="000B2AB0"/>
    <w:rsid w:val="000B30EF"/>
    <w:rsid w:val="000B30F5"/>
    <w:rsid w:val="000B3A51"/>
    <w:rsid w:val="000B3DDF"/>
    <w:rsid w:val="000B3E1C"/>
    <w:rsid w:val="000B4341"/>
    <w:rsid w:val="000B43E1"/>
    <w:rsid w:val="000B4CEB"/>
    <w:rsid w:val="000B504E"/>
    <w:rsid w:val="000B53E5"/>
    <w:rsid w:val="000B5677"/>
    <w:rsid w:val="000B5AEB"/>
    <w:rsid w:val="000B5CEB"/>
    <w:rsid w:val="000B6855"/>
    <w:rsid w:val="000C02BB"/>
    <w:rsid w:val="000C13B9"/>
    <w:rsid w:val="000C163E"/>
    <w:rsid w:val="000C1803"/>
    <w:rsid w:val="000C1881"/>
    <w:rsid w:val="000C1EE0"/>
    <w:rsid w:val="000C24E2"/>
    <w:rsid w:val="000C2B0F"/>
    <w:rsid w:val="000C2C16"/>
    <w:rsid w:val="000C2F47"/>
    <w:rsid w:val="000C31BA"/>
    <w:rsid w:val="000C481F"/>
    <w:rsid w:val="000C4993"/>
    <w:rsid w:val="000C54EC"/>
    <w:rsid w:val="000C60CD"/>
    <w:rsid w:val="000C6253"/>
    <w:rsid w:val="000C6532"/>
    <w:rsid w:val="000C6BCC"/>
    <w:rsid w:val="000C6F7F"/>
    <w:rsid w:val="000C73F6"/>
    <w:rsid w:val="000C7E14"/>
    <w:rsid w:val="000D01D1"/>
    <w:rsid w:val="000D042C"/>
    <w:rsid w:val="000D0551"/>
    <w:rsid w:val="000D0718"/>
    <w:rsid w:val="000D0745"/>
    <w:rsid w:val="000D0A90"/>
    <w:rsid w:val="000D0ACF"/>
    <w:rsid w:val="000D1210"/>
    <w:rsid w:val="000D1F7E"/>
    <w:rsid w:val="000D2FD5"/>
    <w:rsid w:val="000D354C"/>
    <w:rsid w:val="000D3A03"/>
    <w:rsid w:val="000D3B48"/>
    <w:rsid w:val="000D3BFE"/>
    <w:rsid w:val="000D3E7D"/>
    <w:rsid w:val="000D47B0"/>
    <w:rsid w:val="000D47D0"/>
    <w:rsid w:val="000D4917"/>
    <w:rsid w:val="000D493F"/>
    <w:rsid w:val="000D55B4"/>
    <w:rsid w:val="000D5A02"/>
    <w:rsid w:val="000D5B64"/>
    <w:rsid w:val="000D5D61"/>
    <w:rsid w:val="000D6218"/>
    <w:rsid w:val="000D63FB"/>
    <w:rsid w:val="000D6438"/>
    <w:rsid w:val="000D66EF"/>
    <w:rsid w:val="000D6736"/>
    <w:rsid w:val="000D6810"/>
    <w:rsid w:val="000D6907"/>
    <w:rsid w:val="000D6DE5"/>
    <w:rsid w:val="000D6E64"/>
    <w:rsid w:val="000D7A4D"/>
    <w:rsid w:val="000D7FD6"/>
    <w:rsid w:val="000E1807"/>
    <w:rsid w:val="000E2B83"/>
    <w:rsid w:val="000E35E6"/>
    <w:rsid w:val="000E36C1"/>
    <w:rsid w:val="000E38D7"/>
    <w:rsid w:val="000E3D90"/>
    <w:rsid w:val="000E4070"/>
    <w:rsid w:val="000E450D"/>
    <w:rsid w:val="000E4CFD"/>
    <w:rsid w:val="000E4D65"/>
    <w:rsid w:val="000E5F18"/>
    <w:rsid w:val="000E6BD9"/>
    <w:rsid w:val="000E7102"/>
    <w:rsid w:val="000E78A9"/>
    <w:rsid w:val="000E7CDF"/>
    <w:rsid w:val="000E7F22"/>
    <w:rsid w:val="000E7F28"/>
    <w:rsid w:val="000F0123"/>
    <w:rsid w:val="000F0922"/>
    <w:rsid w:val="000F10A5"/>
    <w:rsid w:val="000F13B2"/>
    <w:rsid w:val="000F13C9"/>
    <w:rsid w:val="000F19BB"/>
    <w:rsid w:val="000F1E28"/>
    <w:rsid w:val="000F21BE"/>
    <w:rsid w:val="000F2461"/>
    <w:rsid w:val="000F3206"/>
    <w:rsid w:val="000F37B6"/>
    <w:rsid w:val="000F3913"/>
    <w:rsid w:val="000F3C34"/>
    <w:rsid w:val="000F3DA5"/>
    <w:rsid w:val="000F50F9"/>
    <w:rsid w:val="000F57FA"/>
    <w:rsid w:val="000F594C"/>
    <w:rsid w:val="000F5A58"/>
    <w:rsid w:val="000F5B05"/>
    <w:rsid w:val="000F5DAD"/>
    <w:rsid w:val="000F654C"/>
    <w:rsid w:val="000F6570"/>
    <w:rsid w:val="000F6D1A"/>
    <w:rsid w:val="000F73DA"/>
    <w:rsid w:val="000F757B"/>
    <w:rsid w:val="000F7D29"/>
    <w:rsid w:val="00100044"/>
    <w:rsid w:val="00100671"/>
    <w:rsid w:val="001008D3"/>
    <w:rsid w:val="00100D5D"/>
    <w:rsid w:val="00100FE0"/>
    <w:rsid w:val="00101119"/>
    <w:rsid w:val="001012AF"/>
    <w:rsid w:val="001013C0"/>
    <w:rsid w:val="0010175E"/>
    <w:rsid w:val="001017B2"/>
    <w:rsid w:val="0010255C"/>
    <w:rsid w:val="00102C5F"/>
    <w:rsid w:val="00102D9E"/>
    <w:rsid w:val="00102E84"/>
    <w:rsid w:val="0010303D"/>
    <w:rsid w:val="00103216"/>
    <w:rsid w:val="0010333B"/>
    <w:rsid w:val="00104063"/>
    <w:rsid w:val="00104EDC"/>
    <w:rsid w:val="0010512C"/>
    <w:rsid w:val="001053BE"/>
    <w:rsid w:val="00105944"/>
    <w:rsid w:val="00105EE0"/>
    <w:rsid w:val="00106FDC"/>
    <w:rsid w:val="001070E2"/>
    <w:rsid w:val="00107985"/>
    <w:rsid w:val="001079A5"/>
    <w:rsid w:val="0011084F"/>
    <w:rsid w:val="00111798"/>
    <w:rsid w:val="00111E4E"/>
    <w:rsid w:val="0011211A"/>
    <w:rsid w:val="0011265E"/>
    <w:rsid w:val="00112859"/>
    <w:rsid w:val="0011341B"/>
    <w:rsid w:val="001139A0"/>
    <w:rsid w:val="00113D2F"/>
    <w:rsid w:val="00113F97"/>
    <w:rsid w:val="00114171"/>
    <w:rsid w:val="0011420E"/>
    <w:rsid w:val="00114AAC"/>
    <w:rsid w:val="00114E15"/>
    <w:rsid w:val="00114ECC"/>
    <w:rsid w:val="00115402"/>
    <w:rsid w:val="00116024"/>
    <w:rsid w:val="001169F1"/>
    <w:rsid w:val="00116DA8"/>
    <w:rsid w:val="001176C0"/>
    <w:rsid w:val="00117AEB"/>
    <w:rsid w:val="00117D83"/>
    <w:rsid w:val="00120082"/>
    <w:rsid w:val="00120237"/>
    <w:rsid w:val="0012044D"/>
    <w:rsid w:val="0012047A"/>
    <w:rsid w:val="00120831"/>
    <w:rsid w:val="001209B0"/>
    <w:rsid w:val="0012157C"/>
    <w:rsid w:val="0012173D"/>
    <w:rsid w:val="0012193F"/>
    <w:rsid w:val="0012207B"/>
    <w:rsid w:val="00122202"/>
    <w:rsid w:val="001224B7"/>
    <w:rsid w:val="0012290D"/>
    <w:rsid w:val="00122A91"/>
    <w:rsid w:val="00122AAD"/>
    <w:rsid w:val="00122AFA"/>
    <w:rsid w:val="00122C0C"/>
    <w:rsid w:val="00122F79"/>
    <w:rsid w:val="00123954"/>
    <w:rsid w:val="00123B43"/>
    <w:rsid w:val="00123C59"/>
    <w:rsid w:val="00123DE4"/>
    <w:rsid w:val="0012428E"/>
    <w:rsid w:val="00124B93"/>
    <w:rsid w:val="001251AA"/>
    <w:rsid w:val="001254F9"/>
    <w:rsid w:val="001259F4"/>
    <w:rsid w:val="00125B89"/>
    <w:rsid w:val="0012611A"/>
    <w:rsid w:val="00126719"/>
    <w:rsid w:val="00127563"/>
    <w:rsid w:val="00127E45"/>
    <w:rsid w:val="00127F19"/>
    <w:rsid w:val="001300A2"/>
    <w:rsid w:val="0013025F"/>
    <w:rsid w:val="00130486"/>
    <w:rsid w:val="00130722"/>
    <w:rsid w:val="00130E4F"/>
    <w:rsid w:val="00130E77"/>
    <w:rsid w:val="001310A2"/>
    <w:rsid w:val="00131451"/>
    <w:rsid w:val="00131894"/>
    <w:rsid w:val="00131954"/>
    <w:rsid w:val="001319C2"/>
    <w:rsid w:val="00131B8E"/>
    <w:rsid w:val="00131E63"/>
    <w:rsid w:val="0013212B"/>
    <w:rsid w:val="0013216F"/>
    <w:rsid w:val="00132888"/>
    <w:rsid w:val="0013291E"/>
    <w:rsid w:val="0013321B"/>
    <w:rsid w:val="00133AF8"/>
    <w:rsid w:val="00133C3A"/>
    <w:rsid w:val="00133E8B"/>
    <w:rsid w:val="00134049"/>
    <w:rsid w:val="00134621"/>
    <w:rsid w:val="0013494E"/>
    <w:rsid w:val="00134A49"/>
    <w:rsid w:val="00134AB2"/>
    <w:rsid w:val="00135430"/>
    <w:rsid w:val="0013614F"/>
    <w:rsid w:val="001364BB"/>
    <w:rsid w:val="001366F8"/>
    <w:rsid w:val="00136A74"/>
    <w:rsid w:val="00136AA2"/>
    <w:rsid w:val="00136C7E"/>
    <w:rsid w:val="00136FBA"/>
    <w:rsid w:val="00137B09"/>
    <w:rsid w:val="00137BA1"/>
    <w:rsid w:val="00140186"/>
    <w:rsid w:val="00140A3E"/>
    <w:rsid w:val="00140CDD"/>
    <w:rsid w:val="00140EE3"/>
    <w:rsid w:val="00140FF6"/>
    <w:rsid w:val="00141262"/>
    <w:rsid w:val="0014182A"/>
    <w:rsid w:val="00141C2B"/>
    <w:rsid w:val="00142465"/>
    <w:rsid w:val="001429B2"/>
    <w:rsid w:val="0014329A"/>
    <w:rsid w:val="001432EB"/>
    <w:rsid w:val="00143C45"/>
    <w:rsid w:val="00144E61"/>
    <w:rsid w:val="00144F09"/>
    <w:rsid w:val="001454B4"/>
    <w:rsid w:val="0014569E"/>
    <w:rsid w:val="00145837"/>
    <w:rsid w:val="00145A07"/>
    <w:rsid w:val="00145E06"/>
    <w:rsid w:val="00145FFD"/>
    <w:rsid w:val="001460B6"/>
    <w:rsid w:val="00146226"/>
    <w:rsid w:val="00146758"/>
    <w:rsid w:val="00146A27"/>
    <w:rsid w:val="00146C07"/>
    <w:rsid w:val="00146D73"/>
    <w:rsid w:val="00146E15"/>
    <w:rsid w:val="00146F50"/>
    <w:rsid w:val="001472A5"/>
    <w:rsid w:val="0015054B"/>
    <w:rsid w:val="0015091C"/>
    <w:rsid w:val="001509A1"/>
    <w:rsid w:val="001509FB"/>
    <w:rsid w:val="00150A2F"/>
    <w:rsid w:val="00150F7F"/>
    <w:rsid w:val="00150FB0"/>
    <w:rsid w:val="001511A3"/>
    <w:rsid w:val="001515BD"/>
    <w:rsid w:val="00151D55"/>
    <w:rsid w:val="00151DFF"/>
    <w:rsid w:val="00151EF0"/>
    <w:rsid w:val="00151FD8"/>
    <w:rsid w:val="00152056"/>
    <w:rsid w:val="00152701"/>
    <w:rsid w:val="001527BA"/>
    <w:rsid w:val="001529D0"/>
    <w:rsid w:val="00152A25"/>
    <w:rsid w:val="00153247"/>
    <w:rsid w:val="00153A07"/>
    <w:rsid w:val="00153CBA"/>
    <w:rsid w:val="001543E2"/>
    <w:rsid w:val="0015442E"/>
    <w:rsid w:val="001545D4"/>
    <w:rsid w:val="001545E5"/>
    <w:rsid w:val="0015493E"/>
    <w:rsid w:val="00154F57"/>
    <w:rsid w:val="00155971"/>
    <w:rsid w:val="00155AC9"/>
    <w:rsid w:val="00156597"/>
    <w:rsid w:val="00156693"/>
    <w:rsid w:val="001566F2"/>
    <w:rsid w:val="00156A5E"/>
    <w:rsid w:val="0015731F"/>
    <w:rsid w:val="00157CC6"/>
    <w:rsid w:val="00157D33"/>
    <w:rsid w:val="00157DE8"/>
    <w:rsid w:val="00160273"/>
    <w:rsid w:val="001606B3"/>
    <w:rsid w:val="0016185B"/>
    <w:rsid w:val="00161EFC"/>
    <w:rsid w:val="001620DD"/>
    <w:rsid w:val="001626FA"/>
    <w:rsid w:val="00162AE6"/>
    <w:rsid w:val="00162B1D"/>
    <w:rsid w:val="00162EBF"/>
    <w:rsid w:val="00163AC8"/>
    <w:rsid w:val="0016422A"/>
    <w:rsid w:val="00164487"/>
    <w:rsid w:val="00164DEC"/>
    <w:rsid w:val="001656DE"/>
    <w:rsid w:val="00166967"/>
    <w:rsid w:val="001669BC"/>
    <w:rsid w:val="001670E9"/>
    <w:rsid w:val="00167D30"/>
    <w:rsid w:val="00167E48"/>
    <w:rsid w:val="0017003D"/>
    <w:rsid w:val="00170500"/>
    <w:rsid w:val="001707C2"/>
    <w:rsid w:val="00170BB5"/>
    <w:rsid w:val="00170C6E"/>
    <w:rsid w:val="001721D8"/>
    <w:rsid w:val="001723BE"/>
    <w:rsid w:val="00173300"/>
    <w:rsid w:val="00173A84"/>
    <w:rsid w:val="00173F1C"/>
    <w:rsid w:val="00175182"/>
    <w:rsid w:val="001751CD"/>
    <w:rsid w:val="0017523E"/>
    <w:rsid w:val="00175652"/>
    <w:rsid w:val="001756F5"/>
    <w:rsid w:val="00175A7A"/>
    <w:rsid w:val="00175EA4"/>
    <w:rsid w:val="0017601E"/>
    <w:rsid w:val="00176C31"/>
    <w:rsid w:val="00177032"/>
    <w:rsid w:val="0017718D"/>
    <w:rsid w:val="00177DDD"/>
    <w:rsid w:val="00177ECD"/>
    <w:rsid w:val="0018014B"/>
    <w:rsid w:val="00180848"/>
    <w:rsid w:val="00180863"/>
    <w:rsid w:val="00180A62"/>
    <w:rsid w:val="00180ADA"/>
    <w:rsid w:val="0018160B"/>
    <w:rsid w:val="00181C6B"/>
    <w:rsid w:val="00182064"/>
    <w:rsid w:val="001833B0"/>
    <w:rsid w:val="00183C70"/>
    <w:rsid w:val="00183EEC"/>
    <w:rsid w:val="00184A1C"/>
    <w:rsid w:val="00184F04"/>
    <w:rsid w:val="0018527A"/>
    <w:rsid w:val="0018552B"/>
    <w:rsid w:val="0018584C"/>
    <w:rsid w:val="00185AFD"/>
    <w:rsid w:val="00185B91"/>
    <w:rsid w:val="00185C8B"/>
    <w:rsid w:val="00185F87"/>
    <w:rsid w:val="001860DB"/>
    <w:rsid w:val="001868F3"/>
    <w:rsid w:val="00186B55"/>
    <w:rsid w:val="00187593"/>
    <w:rsid w:val="00187AD0"/>
    <w:rsid w:val="0019020D"/>
    <w:rsid w:val="0019065A"/>
    <w:rsid w:val="001907BA"/>
    <w:rsid w:val="00190A4F"/>
    <w:rsid w:val="0019176A"/>
    <w:rsid w:val="00191931"/>
    <w:rsid w:val="00191A4C"/>
    <w:rsid w:val="00191EB1"/>
    <w:rsid w:val="00192597"/>
    <w:rsid w:val="001927A9"/>
    <w:rsid w:val="0019296C"/>
    <w:rsid w:val="001929A1"/>
    <w:rsid w:val="00192F4E"/>
    <w:rsid w:val="0019329E"/>
    <w:rsid w:val="00193ECD"/>
    <w:rsid w:val="0019422E"/>
    <w:rsid w:val="001945A6"/>
    <w:rsid w:val="001946D6"/>
    <w:rsid w:val="00194A0E"/>
    <w:rsid w:val="00194A4C"/>
    <w:rsid w:val="0019541D"/>
    <w:rsid w:val="001957F8"/>
    <w:rsid w:val="00195EBC"/>
    <w:rsid w:val="001965E8"/>
    <w:rsid w:val="001965FE"/>
    <w:rsid w:val="0019687E"/>
    <w:rsid w:val="00196E62"/>
    <w:rsid w:val="0019704D"/>
    <w:rsid w:val="00197439"/>
    <w:rsid w:val="001974F7"/>
    <w:rsid w:val="00197D36"/>
    <w:rsid w:val="00197E36"/>
    <w:rsid w:val="001A0383"/>
    <w:rsid w:val="001A0A5D"/>
    <w:rsid w:val="001A0D66"/>
    <w:rsid w:val="001A0DBE"/>
    <w:rsid w:val="001A1115"/>
    <w:rsid w:val="001A1152"/>
    <w:rsid w:val="001A180A"/>
    <w:rsid w:val="001A1A43"/>
    <w:rsid w:val="001A1D12"/>
    <w:rsid w:val="001A1FCA"/>
    <w:rsid w:val="001A25DC"/>
    <w:rsid w:val="001A2674"/>
    <w:rsid w:val="001A2C10"/>
    <w:rsid w:val="001A2E35"/>
    <w:rsid w:val="001A3375"/>
    <w:rsid w:val="001A339A"/>
    <w:rsid w:val="001A371A"/>
    <w:rsid w:val="001A383C"/>
    <w:rsid w:val="001A38F9"/>
    <w:rsid w:val="001A5645"/>
    <w:rsid w:val="001A5648"/>
    <w:rsid w:val="001A5CB2"/>
    <w:rsid w:val="001A65A8"/>
    <w:rsid w:val="001A67E8"/>
    <w:rsid w:val="001A6873"/>
    <w:rsid w:val="001A6882"/>
    <w:rsid w:val="001A68EC"/>
    <w:rsid w:val="001A6BA9"/>
    <w:rsid w:val="001A6C3B"/>
    <w:rsid w:val="001A7289"/>
    <w:rsid w:val="001A757B"/>
    <w:rsid w:val="001A7D79"/>
    <w:rsid w:val="001A7F40"/>
    <w:rsid w:val="001B00D7"/>
    <w:rsid w:val="001B0264"/>
    <w:rsid w:val="001B05F7"/>
    <w:rsid w:val="001B1190"/>
    <w:rsid w:val="001B14BB"/>
    <w:rsid w:val="001B1617"/>
    <w:rsid w:val="001B1847"/>
    <w:rsid w:val="001B1913"/>
    <w:rsid w:val="001B2294"/>
    <w:rsid w:val="001B239D"/>
    <w:rsid w:val="001B2F37"/>
    <w:rsid w:val="001B307F"/>
    <w:rsid w:val="001B3930"/>
    <w:rsid w:val="001B3E62"/>
    <w:rsid w:val="001B4567"/>
    <w:rsid w:val="001B4B84"/>
    <w:rsid w:val="001B52B2"/>
    <w:rsid w:val="001B65CA"/>
    <w:rsid w:val="001B67F7"/>
    <w:rsid w:val="001B6D8C"/>
    <w:rsid w:val="001B7643"/>
    <w:rsid w:val="001B7734"/>
    <w:rsid w:val="001B788A"/>
    <w:rsid w:val="001B79BD"/>
    <w:rsid w:val="001B7DAE"/>
    <w:rsid w:val="001B7E1E"/>
    <w:rsid w:val="001C0243"/>
    <w:rsid w:val="001C02B9"/>
    <w:rsid w:val="001C082F"/>
    <w:rsid w:val="001C0BCB"/>
    <w:rsid w:val="001C14FC"/>
    <w:rsid w:val="001C1CE5"/>
    <w:rsid w:val="001C1D01"/>
    <w:rsid w:val="001C2000"/>
    <w:rsid w:val="001C201F"/>
    <w:rsid w:val="001C27A4"/>
    <w:rsid w:val="001C2D41"/>
    <w:rsid w:val="001C380E"/>
    <w:rsid w:val="001C3AE6"/>
    <w:rsid w:val="001C59E1"/>
    <w:rsid w:val="001C629B"/>
    <w:rsid w:val="001C74AE"/>
    <w:rsid w:val="001D0169"/>
    <w:rsid w:val="001D067E"/>
    <w:rsid w:val="001D076B"/>
    <w:rsid w:val="001D0D5C"/>
    <w:rsid w:val="001D1DB2"/>
    <w:rsid w:val="001D1E70"/>
    <w:rsid w:val="001D20CC"/>
    <w:rsid w:val="001D20F7"/>
    <w:rsid w:val="001D24BD"/>
    <w:rsid w:val="001D272E"/>
    <w:rsid w:val="001D2B4C"/>
    <w:rsid w:val="001D2CFA"/>
    <w:rsid w:val="001D30C4"/>
    <w:rsid w:val="001D31D5"/>
    <w:rsid w:val="001D35AE"/>
    <w:rsid w:val="001D4ACB"/>
    <w:rsid w:val="001D540F"/>
    <w:rsid w:val="001D61F3"/>
    <w:rsid w:val="001D6256"/>
    <w:rsid w:val="001D699E"/>
    <w:rsid w:val="001D6BC6"/>
    <w:rsid w:val="001D76BE"/>
    <w:rsid w:val="001E01A3"/>
    <w:rsid w:val="001E022E"/>
    <w:rsid w:val="001E0795"/>
    <w:rsid w:val="001E0E6D"/>
    <w:rsid w:val="001E1405"/>
    <w:rsid w:val="001E18D5"/>
    <w:rsid w:val="001E25FC"/>
    <w:rsid w:val="001E286B"/>
    <w:rsid w:val="001E2F1A"/>
    <w:rsid w:val="001E3321"/>
    <w:rsid w:val="001E38B9"/>
    <w:rsid w:val="001E3C68"/>
    <w:rsid w:val="001E3EBB"/>
    <w:rsid w:val="001E43B0"/>
    <w:rsid w:val="001E47E3"/>
    <w:rsid w:val="001E48B7"/>
    <w:rsid w:val="001E55A3"/>
    <w:rsid w:val="001E5600"/>
    <w:rsid w:val="001E5B28"/>
    <w:rsid w:val="001E6511"/>
    <w:rsid w:val="001E65CA"/>
    <w:rsid w:val="001E6B80"/>
    <w:rsid w:val="001E6DA5"/>
    <w:rsid w:val="001E720C"/>
    <w:rsid w:val="001E72BE"/>
    <w:rsid w:val="001E743D"/>
    <w:rsid w:val="001E7D24"/>
    <w:rsid w:val="001F0186"/>
    <w:rsid w:val="001F042D"/>
    <w:rsid w:val="001F04FA"/>
    <w:rsid w:val="001F073D"/>
    <w:rsid w:val="001F0D94"/>
    <w:rsid w:val="001F1381"/>
    <w:rsid w:val="001F14AA"/>
    <w:rsid w:val="001F155D"/>
    <w:rsid w:val="001F1CD7"/>
    <w:rsid w:val="001F1E24"/>
    <w:rsid w:val="001F215D"/>
    <w:rsid w:val="001F2684"/>
    <w:rsid w:val="001F288D"/>
    <w:rsid w:val="001F3160"/>
    <w:rsid w:val="001F345A"/>
    <w:rsid w:val="001F3568"/>
    <w:rsid w:val="001F37FA"/>
    <w:rsid w:val="001F4D80"/>
    <w:rsid w:val="001F4E41"/>
    <w:rsid w:val="001F5798"/>
    <w:rsid w:val="001F5B1E"/>
    <w:rsid w:val="001F5C8D"/>
    <w:rsid w:val="001F5DD5"/>
    <w:rsid w:val="001F5DF6"/>
    <w:rsid w:val="001F6002"/>
    <w:rsid w:val="001F6C3E"/>
    <w:rsid w:val="001F76A7"/>
    <w:rsid w:val="001F7EA1"/>
    <w:rsid w:val="00200804"/>
    <w:rsid w:val="002011D0"/>
    <w:rsid w:val="0020244C"/>
    <w:rsid w:val="002029B3"/>
    <w:rsid w:val="00202E48"/>
    <w:rsid w:val="00203137"/>
    <w:rsid w:val="00203AE8"/>
    <w:rsid w:val="00203DD6"/>
    <w:rsid w:val="002044A6"/>
    <w:rsid w:val="0020455F"/>
    <w:rsid w:val="002046D6"/>
    <w:rsid w:val="00204939"/>
    <w:rsid w:val="002051B4"/>
    <w:rsid w:val="00205D3A"/>
    <w:rsid w:val="00205ECA"/>
    <w:rsid w:val="00206292"/>
    <w:rsid w:val="00206F87"/>
    <w:rsid w:val="0020705C"/>
    <w:rsid w:val="0020728F"/>
    <w:rsid w:val="002074E4"/>
    <w:rsid w:val="0020761D"/>
    <w:rsid w:val="0020785F"/>
    <w:rsid w:val="002101B9"/>
    <w:rsid w:val="00210498"/>
    <w:rsid w:val="00210CCB"/>
    <w:rsid w:val="00210FE1"/>
    <w:rsid w:val="00211910"/>
    <w:rsid w:val="00211A95"/>
    <w:rsid w:val="00211AA5"/>
    <w:rsid w:val="00211F65"/>
    <w:rsid w:val="0021204D"/>
    <w:rsid w:val="00212238"/>
    <w:rsid w:val="00212744"/>
    <w:rsid w:val="002128FB"/>
    <w:rsid w:val="0021314E"/>
    <w:rsid w:val="00213150"/>
    <w:rsid w:val="00213AC5"/>
    <w:rsid w:val="00213BB5"/>
    <w:rsid w:val="00213CB5"/>
    <w:rsid w:val="00213E39"/>
    <w:rsid w:val="00213F6D"/>
    <w:rsid w:val="00213FBB"/>
    <w:rsid w:val="00214527"/>
    <w:rsid w:val="00214656"/>
    <w:rsid w:val="00214768"/>
    <w:rsid w:val="002147CF"/>
    <w:rsid w:val="00214AC6"/>
    <w:rsid w:val="00214D0A"/>
    <w:rsid w:val="00214D8F"/>
    <w:rsid w:val="0021569E"/>
    <w:rsid w:val="002158FD"/>
    <w:rsid w:val="00215EE9"/>
    <w:rsid w:val="00216E6F"/>
    <w:rsid w:val="00216EC3"/>
    <w:rsid w:val="00217E87"/>
    <w:rsid w:val="0022014D"/>
    <w:rsid w:val="002203CB"/>
    <w:rsid w:val="00220446"/>
    <w:rsid w:val="00220A26"/>
    <w:rsid w:val="0022107D"/>
    <w:rsid w:val="002212A0"/>
    <w:rsid w:val="00221C3F"/>
    <w:rsid w:val="00221CDA"/>
    <w:rsid w:val="00221E33"/>
    <w:rsid w:val="00222CBB"/>
    <w:rsid w:val="0022336F"/>
    <w:rsid w:val="00223405"/>
    <w:rsid w:val="0022365A"/>
    <w:rsid w:val="00223DF3"/>
    <w:rsid w:val="002244A1"/>
    <w:rsid w:val="002245FB"/>
    <w:rsid w:val="002252C6"/>
    <w:rsid w:val="00225469"/>
    <w:rsid w:val="0022574D"/>
    <w:rsid w:val="002269C5"/>
    <w:rsid w:val="00226B51"/>
    <w:rsid w:val="00226CA0"/>
    <w:rsid w:val="00226D98"/>
    <w:rsid w:val="00226ED3"/>
    <w:rsid w:val="00227E6B"/>
    <w:rsid w:val="00230135"/>
    <w:rsid w:val="00230438"/>
    <w:rsid w:val="002311CD"/>
    <w:rsid w:val="0023166C"/>
    <w:rsid w:val="002316FF"/>
    <w:rsid w:val="0023188E"/>
    <w:rsid w:val="00232468"/>
    <w:rsid w:val="002324D0"/>
    <w:rsid w:val="0023270D"/>
    <w:rsid w:val="00232893"/>
    <w:rsid w:val="00232BB4"/>
    <w:rsid w:val="00232DDF"/>
    <w:rsid w:val="00233296"/>
    <w:rsid w:val="00233495"/>
    <w:rsid w:val="0023398E"/>
    <w:rsid w:val="00234120"/>
    <w:rsid w:val="002345BD"/>
    <w:rsid w:val="002345CB"/>
    <w:rsid w:val="00234617"/>
    <w:rsid w:val="0023478F"/>
    <w:rsid w:val="002347C4"/>
    <w:rsid w:val="0023572A"/>
    <w:rsid w:val="00235F5B"/>
    <w:rsid w:val="00236927"/>
    <w:rsid w:val="00236E49"/>
    <w:rsid w:val="00237011"/>
    <w:rsid w:val="0023721E"/>
    <w:rsid w:val="002373E9"/>
    <w:rsid w:val="00237FBD"/>
    <w:rsid w:val="0024003D"/>
    <w:rsid w:val="00240918"/>
    <w:rsid w:val="002409F2"/>
    <w:rsid w:val="00240C44"/>
    <w:rsid w:val="0024127A"/>
    <w:rsid w:val="00241394"/>
    <w:rsid w:val="0024186C"/>
    <w:rsid w:val="00241939"/>
    <w:rsid w:val="00242267"/>
    <w:rsid w:val="00242858"/>
    <w:rsid w:val="002435CC"/>
    <w:rsid w:val="002438E4"/>
    <w:rsid w:val="00243B3E"/>
    <w:rsid w:val="00243CA5"/>
    <w:rsid w:val="00243DA9"/>
    <w:rsid w:val="00243FC6"/>
    <w:rsid w:val="00245252"/>
    <w:rsid w:val="00245466"/>
    <w:rsid w:val="00245924"/>
    <w:rsid w:val="00245EBF"/>
    <w:rsid w:val="00245FC5"/>
    <w:rsid w:val="00246434"/>
    <w:rsid w:val="00247450"/>
    <w:rsid w:val="00247DC1"/>
    <w:rsid w:val="0025047F"/>
    <w:rsid w:val="00250572"/>
    <w:rsid w:val="00250AE6"/>
    <w:rsid w:val="00250B86"/>
    <w:rsid w:val="00250E1C"/>
    <w:rsid w:val="0025131D"/>
    <w:rsid w:val="002516FD"/>
    <w:rsid w:val="00251B9B"/>
    <w:rsid w:val="002522B4"/>
    <w:rsid w:val="00252427"/>
    <w:rsid w:val="00252AD5"/>
    <w:rsid w:val="002536E5"/>
    <w:rsid w:val="00254045"/>
    <w:rsid w:val="0025450E"/>
    <w:rsid w:val="00254515"/>
    <w:rsid w:val="002546B1"/>
    <w:rsid w:val="00254AFF"/>
    <w:rsid w:val="00255B44"/>
    <w:rsid w:val="00255E33"/>
    <w:rsid w:val="00256470"/>
    <w:rsid w:val="002564BA"/>
    <w:rsid w:val="0025687E"/>
    <w:rsid w:val="002569D4"/>
    <w:rsid w:val="00256B0D"/>
    <w:rsid w:val="00256DD2"/>
    <w:rsid w:val="00256F82"/>
    <w:rsid w:val="00256F9F"/>
    <w:rsid w:val="00256FF4"/>
    <w:rsid w:val="00257181"/>
    <w:rsid w:val="002576B3"/>
    <w:rsid w:val="00257DB1"/>
    <w:rsid w:val="002609A6"/>
    <w:rsid w:val="002615A0"/>
    <w:rsid w:val="00261921"/>
    <w:rsid w:val="00262631"/>
    <w:rsid w:val="00262662"/>
    <w:rsid w:val="002627DA"/>
    <w:rsid w:val="00262844"/>
    <w:rsid w:val="002637E4"/>
    <w:rsid w:val="002639F1"/>
    <w:rsid w:val="00263C9D"/>
    <w:rsid w:val="00263E27"/>
    <w:rsid w:val="002647CC"/>
    <w:rsid w:val="00264D13"/>
    <w:rsid w:val="002650F8"/>
    <w:rsid w:val="002656A5"/>
    <w:rsid w:val="0026594C"/>
    <w:rsid w:val="00265F0C"/>
    <w:rsid w:val="002664E6"/>
    <w:rsid w:val="00266A29"/>
    <w:rsid w:val="00266B5B"/>
    <w:rsid w:val="00266C85"/>
    <w:rsid w:val="00266E5D"/>
    <w:rsid w:val="00266FDD"/>
    <w:rsid w:val="00267630"/>
    <w:rsid w:val="00267FF1"/>
    <w:rsid w:val="0027109E"/>
    <w:rsid w:val="002711DE"/>
    <w:rsid w:val="00271A91"/>
    <w:rsid w:val="0027219D"/>
    <w:rsid w:val="002724F4"/>
    <w:rsid w:val="0027256A"/>
    <w:rsid w:val="002725C2"/>
    <w:rsid w:val="00272B96"/>
    <w:rsid w:val="00272D87"/>
    <w:rsid w:val="00273068"/>
    <w:rsid w:val="00273325"/>
    <w:rsid w:val="00273447"/>
    <w:rsid w:val="002736FF"/>
    <w:rsid w:val="002739BB"/>
    <w:rsid w:val="00273AC0"/>
    <w:rsid w:val="00274283"/>
    <w:rsid w:val="002742E0"/>
    <w:rsid w:val="00275436"/>
    <w:rsid w:val="00275508"/>
    <w:rsid w:val="0027570C"/>
    <w:rsid w:val="00275C8A"/>
    <w:rsid w:val="00275CD7"/>
    <w:rsid w:val="002774C1"/>
    <w:rsid w:val="0027798F"/>
    <w:rsid w:val="00277C38"/>
    <w:rsid w:val="00277FCE"/>
    <w:rsid w:val="0028053A"/>
    <w:rsid w:val="00281209"/>
    <w:rsid w:val="002818CE"/>
    <w:rsid w:val="00281FB3"/>
    <w:rsid w:val="00282804"/>
    <w:rsid w:val="00282C35"/>
    <w:rsid w:val="00282EC9"/>
    <w:rsid w:val="00283602"/>
    <w:rsid w:val="0028366C"/>
    <w:rsid w:val="00283C25"/>
    <w:rsid w:val="00283C59"/>
    <w:rsid w:val="00284110"/>
    <w:rsid w:val="0028449E"/>
    <w:rsid w:val="00285087"/>
    <w:rsid w:val="00285873"/>
    <w:rsid w:val="00285E61"/>
    <w:rsid w:val="0028659B"/>
    <w:rsid w:val="002865F6"/>
    <w:rsid w:val="00286C4B"/>
    <w:rsid w:val="002876F0"/>
    <w:rsid w:val="00287D15"/>
    <w:rsid w:val="00287F6F"/>
    <w:rsid w:val="0029049F"/>
    <w:rsid w:val="00290D26"/>
    <w:rsid w:val="002910A5"/>
    <w:rsid w:val="00291138"/>
    <w:rsid w:val="00291D6E"/>
    <w:rsid w:val="002920C6"/>
    <w:rsid w:val="0029284A"/>
    <w:rsid w:val="00292D19"/>
    <w:rsid w:val="00292DAB"/>
    <w:rsid w:val="002941AB"/>
    <w:rsid w:val="002941C9"/>
    <w:rsid w:val="0029429F"/>
    <w:rsid w:val="0029458A"/>
    <w:rsid w:val="00294CA6"/>
    <w:rsid w:val="00294E85"/>
    <w:rsid w:val="0029554D"/>
    <w:rsid w:val="00295C21"/>
    <w:rsid w:val="00296133"/>
    <w:rsid w:val="00296256"/>
    <w:rsid w:val="002962FB"/>
    <w:rsid w:val="00296672"/>
    <w:rsid w:val="00296C2A"/>
    <w:rsid w:val="00297698"/>
    <w:rsid w:val="002A062F"/>
    <w:rsid w:val="002A09BE"/>
    <w:rsid w:val="002A0B0B"/>
    <w:rsid w:val="002A159B"/>
    <w:rsid w:val="002A1A45"/>
    <w:rsid w:val="002A1A85"/>
    <w:rsid w:val="002A1CAF"/>
    <w:rsid w:val="002A1CD3"/>
    <w:rsid w:val="002A1D19"/>
    <w:rsid w:val="002A1EA8"/>
    <w:rsid w:val="002A27F2"/>
    <w:rsid w:val="002A310C"/>
    <w:rsid w:val="002A3552"/>
    <w:rsid w:val="002A3681"/>
    <w:rsid w:val="002A3AE4"/>
    <w:rsid w:val="002A3B92"/>
    <w:rsid w:val="002A4758"/>
    <w:rsid w:val="002A4B81"/>
    <w:rsid w:val="002A4FA4"/>
    <w:rsid w:val="002A5309"/>
    <w:rsid w:val="002A541F"/>
    <w:rsid w:val="002A55B1"/>
    <w:rsid w:val="002A584D"/>
    <w:rsid w:val="002A5B83"/>
    <w:rsid w:val="002A5BD7"/>
    <w:rsid w:val="002A6209"/>
    <w:rsid w:val="002A6570"/>
    <w:rsid w:val="002A676B"/>
    <w:rsid w:val="002A6879"/>
    <w:rsid w:val="002A76DF"/>
    <w:rsid w:val="002A785A"/>
    <w:rsid w:val="002A7930"/>
    <w:rsid w:val="002A7ADA"/>
    <w:rsid w:val="002B0322"/>
    <w:rsid w:val="002B0704"/>
    <w:rsid w:val="002B0749"/>
    <w:rsid w:val="002B0F2C"/>
    <w:rsid w:val="002B0F30"/>
    <w:rsid w:val="002B108D"/>
    <w:rsid w:val="002B15D0"/>
    <w:rsid w:val="002B16EF"/>
    <w:rsid w:val="002B1DD1"/>
    <w:rsid w:val="002B2117"/>
    <w:rsid w:val="002B25E2"/>
    <w:rsid w:val="002B2B9E"/>
    <w:rsid w:val="002B2C0F"/>
    <w:rsid w:val="002B2F95"/>
    <w:rsid w:val="002B2FD5"/>
    <w:rsid w:val="002B3B27"/>
    <w:rsid w:val="002B4CD8"/>
    <w:rsid w:val="002B5052"/>
    <w:rsid w:val="002B5228"/>
    <w:rsid w:val="002B5359"/>
    <w:rsid w:val="002B5A4B"/>
    <w:rsid w:val="002B5CC9"/>
    <w:rsid w:val="002B5EB8"/>
    <w:rsid w:val="002B5F03"/>
    <w:rsid w:val="002B6AAE"/>
    <w:rsid w:val="002B6F70"/>
    <w:rsid w:val="002B731E"/>
    <w:rsid w:val="002B73EC"/>
    <w:rsid w:val="002B79D2"/>
    <w:rsid w:val="002B7AA9"/>
    <w:rsid w:val="002B7BB8"/>
    <w:rsid w:val="002B7C89"/>
    <w:rsid w:val="002B7CE0"/>
    <w:rsid w:val="002C03EC"/>
    <w:rsid w:val="002C0811"/>
    <w:rsid w:val="002C0972"/>
    <w:rsid w:val="002C0AC2"/>
    <w:rsid w:val="002C119A"/>
    <w:rsid w:val="002C1AC9"/>
    <w:rsid w:val="002C1D13"/>
    <w:rsid w:val="002C1E47"/>
    <w:rsid w:val="002C234B"/>
    <w:rsid w:val="002C2B46"/>
    <w:rsid w:val="002C36E5"/>
    <w:rsid w:val="002C39E8"/>
    <w:rsid w:val="002C3A3B"/>
    <w:rsid w:val="002C3B68"/>
    <w:rsid w:val="002C3EF8"/>
    <w:rsid w:val="002C4E4E"/>
    <w:rsid w:val="002C518C"/>
    <w:rsid w:val="002C51B3"/>
    <w:rsid w:val="002C5464"/>
    <w:rsid w:val="002C55E6"/>
    <w:rsid w:val="002C5F57"/>
    <w:rsid w:val="002C69CE"/>
    <w:rsid w:val="002C69DE"/>
    <w:rsid w:val="002C6DC7"/>
    <w:rsid w:val="002C732B"/>
    <w:rsid w:val="002C7739"/>
    <w:rsid w:val="002C7EBB"/>
    <w:rsid w:val="002D0033"/>
    <w:rsid w:val="002D10C5"/>
    <w:rsid w:val="002D1537"/>
    <w:rsid w:val="002D1607"/>
    <w:rsid w:val="002D1C55"/>
    <w:rsid w:val="002D1E16"/>
    <w:rsid w:val="002D2318"/>
    <w:rsid w:val="002D24F1"/>
    <w:rsid w:val="002D28ED"/>
    <w:rsid w:val="002D2C0B"/>
    <w:rsid w:val="002D2F45"/>
    <w:rsid w:val="002D35E0"/>
    <w:rsid w:val="002D5182"/>
    <w:rsid w:val="002D51B0"/>
    <w:rsid w:val="002D5578"/>
    <w:rsid w:val="002D63B3"/>
    <w:rsid w:val="002D66C3"/>
    <w:rsid w:val="002D6747"/>
    <w:rsid w:val="002D6A36"/>
    <w:rsid w:val="002D6EC5"/>
    <w:rsid w:val="002D72C2"/>
    <w:rsid w:val="002D7370"/>
    <w:rsid w:val="002D7372"/>
    <w:rsid w:val="002D7D0C"/>
    <w:rsid w:val="002E0272"/>
    <w:rsid w:val="002E04FD"/>
    <w:rsid w:val="002E094F"/>
    <w:rsid w:val="002E0D50"/>
    <w:rsid w:val="002E0E26"/>
    <w:rsid w:val="002E0E6A"/>
    <w:rsid w:val="002E101D"/>
    <w:rsid w:val="002E10A6"/>
    <w:rsid w:val="002E112B"/>
    <w:rsid w:val="002E175F"/>
    <w:rsid w:val="002E1C83"/>
    <w:rsid w:val="002E2269"/>
    <w:rsid w:val="002E2D15"/>
    <w:rsid w:val="002E2FD3"/>
    <w:rsid w:val="002E31A8"/>
    <w:rsid w:val="002E340F"/>
    <w:rsid w:val="002E36AD"/>
    <w:rsid w:val="002E3F49"/>
    <w:rsid w:val="002E46B6"/>
    <w:rsid w:val="002E4773"/>
    <w:rsid w:val="002E573D"/>
    <w:rsid w:val="002E629A"/>
    <w:rsid w:val="002E66F3"/>
    <w:rsid w:val="002E673C"/>
    <w:rsid w:val="002E67E1"/>
    <w:rsid w:val="002E771B"/>
    <w:rsid w:val="002E7809"/>
    <w:rsid w:val="002E7FC0"/>
    <w:rsid w:val="002F072F"/>
    <w:rsid w:val="002F080E"/>
    <w:rsid w:val="002F0841"/>
    <w:rsid w:val="002F0A24"/>
    <w:rsid w:val="002F13BC"/>
    <w:rsid w:val="002F1BD8"/>
    <w:rsid w:val="002F1CA4"/>
    <w:rsid w:val="002F30A8"/>
    <w:rsid w:val="002F3197"/>
    <w:rsid w:val="002F35B8"/>
    <w:rsid w:val="002F3718"/>
    <w:rsid w:val="002F38CC"/>
    <w:rsid w:val="002F3C0A"/>
    <w:rsid w:val="002F3F3D"/>
    <w:rsid w:val="002F40B1"/>
    <w:rsid w:val="002F40B5"/>
    <w:rsid w:val="002F47C2"/>
    <w:rsid w:val="002F4880"/>
    <w:rsid w:val="002F491F"/>
    <w:rsid w:val="002F54B5"/>
    <w:rsid w:val="002F5914"/>
    <w:rsid w:val="002F5D45"/>
    <w:rsid w:val="002F6227"/>
    <w:rsid w:val="002F69BD"/>
    <w:rsid w:val="002F6BC9"/>
    <w:rsid w:val="002F6BE6"/>
    <w:rsid w:val="002F6DA7"/>
    <w:rsid w:val="002F6E16"/>
    <w:rsid w:val="002F7D62"/>
    <w:rsid w:val="003002E9"/>
    <w:rsid w:val="00300575"/>
    <w:rsid w:val="003007F0"/>
    <w:rsid w:val="0030080E"/>
    <w:rsid w:val="00300A55"/>
    <w:rsid w:val="00301058"/>
    <w:rsid w:val="0030150D"/>
    <w:rsid w:val="0030166C"/>
    <w:rsid w:val="00301C0E"/>
    <w:rsid w:val="00301F81"/>
    <w:rsid w:val="00302325"/>
    <w:rsid w:val="00302735"/>
    <w:rsid w:val="00302A81"/>
    <w:rsid w:val="00303181"/>
    <w:rsid w:val="00303312"/>
    <w:rsid w:val="003035AB"/>
    <w:rsid w:val="00303A8D"/>
    <w:rsid w:val="00303BFF"/>
    <w:rsid w:val="00303E99"/>
    <w:rsid w:val="003044FB"/>
    <w:rsid w:val="00304B7E"/>
    <w:rsid w:val="00304E85"/>
    <w:rsid w:val="00304EB3"/>
    <w:rsid w:val="00304EE8"/>
    <w:rsid w:val="00305199"/>
    <w:rsid w:val="0030554E"/>
    <w:rsid w:val="003055AC"/>
    <w:rsid w:val="00306396"/>
    <w:rsid w:val="00306457"/>
    <w:rsid w:val="0030654B"/>
    <w:rsid w:val="003066F9"/>
    <w:rsid w:val="00306D44"/>
    <w:rsid w:val="00306DEC"/>
    <w:rsid w:val="00306DFB"/>
    <w:rsid w:val="00307BEE"/>
    <w:rsid w:val="00307DDD"/>
    <w:rsid w:val="003107FC"/>
    <w:rsid w:val="003109EE"/>
    <w:rsid w:val="00310AAC"/>
    <w:rsid w:val="003111B0"/>
    <w:rsid w:val="00311B66"/>
    <w:rsid w:val="00312379"/>
    <w:rsid w:val="003124A6"/>
    <w:rsid w:val="00312555"/>
    <w:rsid w:val="003129D2"/>
    <w:rsid w:val="00312A73"/>
    <w:rsid w:val="00312F2E"/>
    <w:rsid w:val="003132CB"/>
    <w:rsid w:val="003134AF"/>
    <w:rsid w:val="003135B6"/>
    <w:rsid w:val="003136A5"/>
    <w:rsid w:val="00313AEE"/>
    <w:rsid w:val="003163CF"/>
    <w:rsid w:val="00316DBF"/>
    <w:rsid w:val="00317236"/>
    <w:rsid w:val="00317357"/>
    <w:rsid w:val="0031759D"/>
    <w:rsid w:val="00320079"/>
    <w:rsid w:val="003205AF"/>
    <w:rsid w:val="00320709"/>
    <w:rsid w:val="00320A58"/>
    <w:rsid w:val="003216B8"/>
    <w:rsid w:val="0032190F"/>
    <w:rsid w:val="00322437"/>
    <w:rsid w:val="00322C0E"/>
    <w:rsid w:val="00322FE0"/>
    <w:rsid w:val="003235D3"/>
    <w:rsid w:val="00323608"/>
    <w:rsid w:val="00323E12"/>
    <w:rsid w:val="003240E6"/>
    <w:rsid w:val="003249A3"/>
    <w:rsid w:val="00324AD0"/>
    <w:rsid w:val="00324C45"/>
    <w:rsid w:val="00325584"/>
    <w:rsid w:val="00326245"/>
    <w:rsid w:val="00326892"/>
    <w:rsid w:val="00326A7E"/>
    <w:rsid w:val="00327046"/>
    <w:rsid w:val="003270FB"/>
    <w:rsid w:val="0032717D"/>
    <w:rsid w:val="00327338"/>
    <w:rsid w:val="00327458"/>
    <w:rsid w:val="00327506"/>
    <w:rsid w:val="0033222C"/>
    <w:rsid w:val="00332AAE"/>
    <w:rsid w:val="00332B03"/>
    <w:rsid w:val="00332B93"/>
    <w:rsid w:val="00332CA3"/>
    <w:rsid w:val="00333975"/>
    <w:rsid w:val="00333A03"/>
    <w:rsid w:val="00333F57"/>
    <w:rsid w:val="003359DD"/>
    <w:rsid w:val="0033642B"/>
    <w:rsid w:val="00336690"/>
    <w:rsid w:val="0034000C"/>
    <w:rsid w:val="003403AB"/>
    <w:rsid w:val="00340701"/>
    <w:rsid w:val="003417ED"/>
    <w:rsid w:val="00341957"/>
    <w:rsid w:val="00341B5D"/>
    <w:rsid w:val="00342085"/>
    <w:rsid w:val="003420FE"/>
    <w:rsid w:val="0034289D"/>
    <w:rsid w:val="00342A18"/>
    <w:rsid w:val="00343260"/>
    <w:rsid w:val="0034341A"/>
    <w:rsid w:val="0034387E"/>
    <w:rsid w:val="00343F48"/>
    <w:rsid w:val="003441E7"/>
    <w:rsid w:val="00344D72"/>
    <w:rsid w:val="00344EF2"/>
    <w:rsid w:val="0034536F"/>
    <w:rsid w:val="00345656"/>
    <w:rsid w:val="00345D26"/>
    <w:rsid w:val="00346334"/>
    <w:rsid w:val="00346582"/>
    <w:rsid w:val="0034693B"/>
    <w:rsid w:val="003469F3"/>
    <w:rsid w:val="00346D6B"/>
    <w:rsid w:val="003472EF"/>
    <w:rsid w:val="00347592"/>
    <w:rsid w:val="0034781C"/>
    <w:rsid w:val="00347DC1"/>
    <w:rsid w:val="00350913"/>
    <w:rsid w:val="00350D35"/>
    <w:rsid w:val="00350F84"/>
    <w:rsid w:val="00351DBB"/>
    <w:rsid w:val="00351EF4"/>
    <w:rsid w:val="0035200A"/>
    <w:rsid w:val="00352544"/>
    <w:rsid w:val="003528EA"/>
    <w:rsid w:val="0035291B"/>
    <w:rsid w:val="00352CDF"/>
    <w:rsid w:val="00352E02"/>
    <w:rsid w:val="003536F2"/>
    <w:rsid w:val="00353767"/>
    <w:rsid w:val="00354109"/>
    <w:rsid w:val="003541CC"/>
    <w:rsid w:val="003543E5"/>
    <w:rsid w:val="003544C3"/>
    <w:rsid w:val="00354708"/>
    <w:rsid w:val="00355868"/>
    <w:rsid w:val="00356517"/>
    <w:rsid w:val="00356618"/>
    <w:rsid w:val="00356859"/>
    <w:rsid w:val="00356AD4"/>
    <w:rsid w:val="00356CDF"/>
    <w:rsid w:val="00356D81"/>
    <w:rsid w:val="00356DCB"/>
    <w:rsid w:val="00357001"/>
    <w:rsid w:val="00357011"/>
    <w:rsid w:val="003571DB"/>
    <w:rsid w:val="00360031"/>
    <w:rsid w:val="0036029B"/>
    <w:rsid w:val="003608BE"/>
    <w:rsid w:val="003609B4"/>
    <w:rsid w:val="00360A32"/>
    <w:rsid w:val="00360AA0"/>
    <w:rsid w:val="0036123B"/>
    <w:rsid w:val="0036131F"/>
    <w:rsid w:val="00361340"/>
    <w:rsid w:val="0036197C"/>
    <w:rsid w:val="00361D2F"/>
    <w:rsid w:val="0036244D"/>
    <w:rsid w:val="003625C5"/>
    <w:rsid w:val="00362751"/>
    <w:rsid w:val="00362C3C"/>
    <w:rsid w:val="00362EEB"/>
    <w:rsid w:val="003633B0"/>
    <w:rsid w:val="003639EC"/>
    <w:rsid w:val="00363DA5"/>
    <w:rsid w:val="00364676"/>
    <w:rsid w:val="00364A00"/>
    <w:rsid w:val="00364BBF"/>
    <w:rsid w:val="00364DEB"/>
    <w:rsid w:val="0036507A"/>
    <w:rsid w:val="003654A0"/>
    <w:rsid w:val="00365808"/>
    <w:rsid w:val="0036598F"/>
    <w:rsid w:val="00365A02"/>
    <w:rsid w:val="00365E5D"/>
    <w:rsid w:val="003667F1"/>
    <w:rsid w:val="00366B2E"/>
    <w:rsid w:val="00366DC4"/>
    <w:rsid w:val="0036757C"/>
    <w:rsid w:val="00367B4F"/>
    <w:rsid w:val="00367ED6"/>
    <w:rsid w:val="0037013F"/>
    <w:rsid w:val="0037050C"/>
    <w:rsid w:val="00371717"/>
    <w:rsid w:val="0037181B"/>
    <w:rsid w:val="0037231C"/>
    <w:rsid w:val="003723A7"/>
    <w:rsid w:val="00372733"/>
    <w:rsid w:val="00372913"/>
    <w:rsid w:val="00373558"/>
    <w:rsid w:val="00373800"/>
    <w:rsid w:val="0037406C"/>
    <w:rsid w:val="00374240"/>
    <w:rsid w:val="00374390"/>
    <w:rsid w:val="003746DD"/>
    <w:rsid w:val="00374DB5"/>
    <w:rsid w:val="00374EA5"/>
    <w:rsid w:val="0037522B"/>
    <w:rsid w:val="00375531"/>
    <w:rsid w:val="003756EB"/>
    <w:rsid w:val="00375D4D"/>
    <w:rsid w:val="003763B1"/>
    <w:rsid w:val="0037649E"/>
    <w:rsid w:val="00376894"/>
    <w:rsid w:val="003769F7"/>
    <w:rsid w:val="00377540"/>
    <w:rsid w:val="00377591"/>
    <w:rsid w:val="0037777A"/>
    <w:rsid w:val="00377B01"/>
    <w:rsid w:val="00377EB2"/>
    <w:rsid w:val="003804D4"/>
    <w:rsid w:val="00380543"/>
    <w:rsid w:val="003805B1"/>
    <w:rsid w:val="0038074A"/>
    <w:rsid w:val="003809CF"/>
    <w:rsid w:val="00381032"/>
    <w:rsid w:val="003811D2"/>
    <w:rsid w:val="003818E0"/>
    <w:rsid w:val="00381B7D"/>
    <w:rsid w:val="00381D04"/>
    <w:rsid w:val="00381E1B"/>
    <w:rsid w:val="00381FC6"/>
    <w:rsid w:val="003824E0"/>
    <w:rsid w:val="003842C5"/>
    <w:rsid w:val="00385265"/>
    <w:rsid w:val="00386060"/>
    <w:rsid w:val="00386389"/>
    <w:rsid w:val="00386689"/>
    <w:rsid w:val="003876D7"/>
    <w:rsid w:val="00387729"/>
    <w:rsid w:val="00387898"/>
    <w:rsid w:val="00387AF1"/>
    <w:rsid w:val="00387C82"/>
    <w:rsid w:val="00387F44"/>
    <w:rsid w:val="0039016F"/>
    <w:rsid w:val="0039026A"/>
    <w:rsid w:val="00390560"/>
    <w:rsid w:val="0039098F"/>
    <w:rsid w:val="00390ACE"/>
    <w:rsid w:val="00390BB8"/>
    <w:rsid w:val="00390BEE"/>
    <w:rsid w:val="00390CAF"/>
    <w:rsid w:val="00390D3F"/>
    <w:rsid w:val="00390E70"/>
    <w:rsid w:val="0039185F"/>
    <w:rsid w:val="00392115"/>
    <w:rsid w:val="003926C1"/>
    <w:rsid w:val="003927BA"/>
    <w:rsid w:val="00392815"/>
    <w:rsid w:val="00392CF2"/>
    <w:rsid w:val="003931FA"/>
    <w:rsid w:val="003935ED"/>
    <w:rsid w:val="00393610"/>
    <w:rsid w:val="00393799"/>
    <w:rsid w:val="00393B5C"/>
    <w:rsid w:val="00395026"/>
    <w:rsid w:val="0039506E"/>
    <w:rsid w:val="003950C4"/>
    <w:rsid w:val="00395394"/>
    <w:rsid w:val="00395997"/>
    <w:rsid w:val="00395BD1"/>
    <w:rsid w:val="00395FEE"/>
    <w:rsid w:val="003963E7"/>
    <w:rsid w:val="003970C7"/>
    <w:rsid w:val="00397474"/>
    <w:rsid w:val="00397718"/>
    <w:rsid w:val="003978AC"/>
    <w:rsid w:val="003A0006"/>
    <w:rsid w:val="003A0147"/>
    <w:rsid w:val="003A0242"/>
    <w:rsid w:val="003A0E07"/>
    <w:rsid w:val="003A1035"/>
    <w:rsid w:val="003A18B5"/>
    <w:rsid w:val="003A1D3A"/>
    <w:rsid w:val="003A1E56"/>
    <w:rsid w:val="003A1FB4"/>
    <w:rsid w:val="003A2257"/>
    <w:rsid w:val="003A22C2"/>
    <w:rsid w:val="003A25E8"/>
    <w:rsid w:val="003A2C08"/>
    <w:rsid w:val="003A2D03"/>
    <w:rsid w:val="003A31C7"/>
    <w:rsid w:val="003A33E0"/>
    <w:rsid w:val="003A341D"/>
    <w:rsid w:val="003A36EB"/>
    <w:rsid w:val="003A3740"/>
    <w:rsid w:val="003A4C3F"/>
    <w:rsid w:val="003A4E6D"/>
    <w:rsid w:val="003A51FA"/>
    <w:rsid w:val="003A5387"/>
    <w:rsid w:val="003A5543"/>
    <w:rsid w:val="003A57CE"/>
    <w:rsid w:val="003A5A67"/>
    <w:rsid w:val="003A61BD"/>
    <w:rsid w:val="003A62DA"/>
    <w:rsid w:val="003A6445"/>
    <w:rsid w:val="003A66C2"/>
    <w:rsid w:val="003A6B0F"/>
    <w:rsid w:val="003A6DE8"/>
    <w:rsid w:val="003A6F31"/>
    <w:rsid w:val="003A6FB5"/>
    <w:rsid w:val="003A772E"/>
    <w:rsid w:val="003A7DBC"/>
    <w:rsid w:val="003B0986"/>
    <w:rsid w:val="003B0DC8"/>
    <w:rsid w:val="003B1189"/>
    <w:rsid w:val="003B15FF"/>
    <w:rsid w:val="003B1713"/>
    <w:rsid w:val="003B19B8"/>
    <w:rsid w:val="003B2553"/>
    <w:rsid w:val="003B255A"/>
    <w:rsid w:val="003B27BC"/>
    <w:rsid w:val="003B2B14"/>
    <w:rsid w:val="003B3114"/>
    <w:rsid w:val="003B3186"/>
    <w:rsid w:val="003B3678"/>
    <w:rsid w:val="003B39F6"/>
    <w:rsid w:val="003B3ABB"/>
    <w:rsid w:val="003B41AB"/>
    <w:rsid w:val="003B4510"/>
    <w:rsid w:val="003B51AE"/>
    <w:rsid w:val="003B521C"/>
    <w:rsid w:val="003B533E"/>
    <w:rsid w:val="003B6527"/>
    <w:rsid w:val="003B66C7"/>
    <w:rsid w:val="003B6D72"/>
    <w:rsid w:val="003B6DF5"/>
    <w:rsid w:val="003B721C"/>
    <w:rsid w:val="003B725E"/>
    <w:rsid w:val="003B735E"/>
    <w:rsid w:val="003B7BB4"/>
    <w:rsid w:val="003C01E7"/>
    <w:rsid w:val="003C07BC"/>
    <w:rsid w:val="003C08C1"/>
    <w:rsid w:val="003C1316"/>
    <w:rsid w:val="003C19B9"/>
    <w:rsid w:val="003C1A93"/>
    <w:rsid w:val="003C2AF8"/>
    <w:rsid w:val="003C2D96"/>
    <w:rsid w:val="003C318B"/>
    <w:rsid w:val="003C32B5"/>
    <w:rsid w:val="003C34CF"/>
    <w:rsid w:val="003C4460"/>
    <w:rsid w:val="003C478C"/>
    <w:rsid w:val="003C4DB7"/>
    <w:rsid w:val="003C50CC"/>
    <w:rsid w:val="003C5218"/>
    <w:rsid w:val="003C5929"/>
    <w:rsid w:val="003C6679"/>
    <w:rsid w:val="003C66DC"/>
    <w:rsid w:val="003C732D"/>
    <w:rsid w:val="003C7D51"/>
    <w:rsid w:val="003D0004"/>
    <w:rsid w:val="003D018F"/>
    <w:rsid w:val="003D0498"/>
    <w:rsid w:val="003D0630"/>
    <w:rsid w:val="003D0813"/>
    <w:rsid w:val="003D10F1"/>
    <w:rsid w:val="003D112F"/>
    <w:rsid w:val="003D1592"/>
    <w:rsid w:val="003D177B"/>
    <w:rsid w:val="003D18BB"/>
    <w:rsid w:val="003D21CA"/>
    <w:rsid w:val="003D2D3A"/>
    <w:rsid w:val="003D2F73"/>
    <w:rsid w:val="003D3263"/>
    <w:rsid w:val="003D33FD"/>
    <w:rsid w:val="003D3B5D"/>
    <w:rsid w:val="003D3EFD"/>
    <w:rsid w:val="003D4327"/>
    <w:rsid w:val="003D4D9C"/>
    <w:rsid w:val="003D4DE1"/>
    <w:rsid w:val="003D555A"/>
    <w:rsid w:val="003D590D"/>
    <w:rsid w:val="003D59E9"/>
    <w:rsid w:val="003D5C62"/>
    <w:rsid w:val="003D5D5D"/>
    <w:rsid w:val="003D5DA3"/>
    <w:rsid w:val="003D5EDD"/>
    <w:rsid w:val="003D6111"/>
    <w:rsid w:val="003D6B49"/>
    <w:rsid w:val="003D731E"/>
    <w:rsid w:val="003D7675"/>
    <w:rsid w:val="003D774B"/>
    <w:rsid w:val="003D7A67"/>
    <w:rsid w:val="003E0D34"/>
    <w:rsid w:val="003E11DE"/>
    <w:rsid w:val="003E1549"/>
    <w:rsid w:val="003E18FB"/>
    <w:rsid w:val="003E1B60"/>
    <w:rsid w:val="003E1BE0"/>
    <w:rsid w:val="003E2331"/>
    <w:rsid w:val="003E2334"/>
    <w:rsid w:val="003E23A6"/>
    <w:rsid w:val="003E2411"/>
    <w:rsid w:val="003E272F"/>
    <w:rsid w:val="003E2AEF"/>
    <w:rsid w:val="003E3AE5"/>
    <w:rsid w:val="003E42EE"/>
    <w:rsid w:val="003E47D1"/>
    <w:rsid w:val="003E4B7B"/>
    <w:rsid w:val="003E4CEB"/>
    <w:rsid w:val="003E4D54"/>
    <w:rsid w:val="003E5191"/>
    <w:rsid w:val="003E5361"/>
    <w:rsid w:val="003E633C"/>
    <w:rsid w:val="003E646D"/>
    <w:rsid w:val="003E6505"/>
    <w:rsid w:val="003E6AC3"/>
    <w:rsid w:val="003E6FF3"/>
    <w:rsid w:val="003E7B51"/>
    <w:rsid w:val="003E7DC7"/>
    <w:rsid w:val="003F04FB"/>
    <w:rsid w:val="003F084F"/>
    <w:rsid w:val="003F0DFA"/>
    <w:rsid w:val="003F0E3F"/>
    <w:rsid w:val="003F14A2"/>
    <w:rsid w:val="003F19D5"/>
    <w:rsid w:val="003F2769"/>
    <w:rsid w:val="003F28B8"/>
    <w:rsid w:val="003F2B8C"/>
    <w:rsid w:val="003F31E6"/>
    <w:rsid w:val="003F35CB"/>
    <w:rsid w:val="003F404F"/>
    <w:rsid w:val="003F40F2"/>
    <w:rsid w:val="003F419C"/>
    <w:rsid w:val="003F4E44"/>
    <w:rsid w:val="003F50A5"/>
    <w:rsid w:val="003F5BF8"/>
    <w:rsid w:val="003F6899"/>
    <w:rsid w:val="003F6A95"/>
    <w:rsid w:val="003F6F00"/>
    <w:rsid w:val="003F6F1D"/>
    <w:rsid w:val="003F707C"/>
    <w:rsid w:val="003F7153"/>
    <w:rsid w:val="003F7D9F"/>
    <w:rsid w:val="00400231"/>
    <w:rsid w:val="004002E5"/>
    <w:rsid w:val="00400567"/>
    <w:rsid w:val="004008A5"/>
    <w:rsid w:val="00400B60"/>
    <w:rsid w:val="004014AC"/>
    <w:rsid w:val="00401B26"/>
    <w:rsid w:val="00401F18"/>
    <w:rsid w:val="00402194"/>
    <w:rsid w:val="004022AC"/>
    <w:rsid w:val="00402650"/>
    <w:rsid w:val="00402CCB"/>
    <w:rsid w:val="00402E09"/>
    <w:rsid w:val="00402E16"/>
    <w:rsid w:val="00403275"/>
    <w:rsid w:val="00403317"/>
    <w:rsid w:val="0040337C"/>
    <w:rsid w:val="004035BF"/>
    <w:rsid w:val="00403773"/>
    <w:rsid w:val="00403974"/>
    <w:rsid w:val="00403A97"/>
    <w:rsid w:val="004040E3"/>
    <w:rsid w:val="00404459"/>
    <w:rsid w:val="004048FE"/>
    <w:rsid w:val="004050B7"/>
    <w:rsid w:val="004054E9"/>
    <w:rsid w:val="0040556F"/>
    <w:rsid w:val="00405A86"/>
    <w:rsid w:val="0040629C"/>
    <w:rsid w:val="004063EE"/>
    <w:rsid w:val="004068E5"/>
    <w:rsid w:val="00406AF9"/>
    <w:rsid w:val="004070D3"/>
    <w:rsid w:val="00407251"/>
    <w:rsid w:val="004076D5"/>
    <w:rsid w:val="0041051F"/>
    <w:rsid w:val="0041089B"/>
    <w:rsid w:val="00410DFF"/>
    <w:rsid w:val="0041111D"/>
    <w:rsid w:val="00411B16"/>
    <w:rsid w:val="0041271E"/>
    <w:rsid w:val="00412B79"/>
    <w:rsid w:val="00413364"/>
    <w:rsid w:val="0041349D"/>
    <w:rsid w:val="0041411D"/>
    <w:rsid w:val="00414198"/>
    <w:rsid w:val="004149F2"/>
    <w:rsid w:val="00414F2D"/>
    <w:rsid w:val="0041539A"/>
    <w:rsid w:val="004153B3"/>
    <w:rsid w:val="0041573A"/>
    <w:rsid w:val="00415F71"/>
    <w:rsid w:val="00416601"/>
    <w:rsid w:val="00416CE8"/>
    <w:rsid w:val="00416FCB"/>
    <w:rsid w:val="00417A2B"/>
    <w:rsid w:val="0042001F"/>
    <w:rsid w:val="00420211"/>
    <w:rsid w:val="004204F1"/>
    <w:rsid w:val="00420BB8"/>
    <w:rsid w:val="004212A1"/>
    <w:rsid w:val="004219C0"/>
    <w:rsid w:val="00421F19"/>
    <w:rsid w:val="00422496"/>
    <w:rsid w:val="0042251F"/>
    <w:rsid w:val="0042276E"/>
    <w:rsid w:val="00422D34"/>
    <w:rsid w:val="00422E2C"/>
    <w:rsid w:val="004233D0"/>
    <w:rsid w:val="004237EA"/>
    <w:rsid w:val="00423A34"/>
    <w:rsid w:val="00423A5E"/>
    <w:rsid w:val="004242D9"/>
    <w:rsid w:val="00424B9F"/>
    <w:rsid w:val="00425005"/>
    <w:rsid w:val="004250E4"/>
    <w:rsid w:val="004253CA"/>
    <w:rsid w:val="0042541B"/>
    <w:rsid w:val="00425729"/>
    <w:rsid w:val="00425F93"/>
    <w:rsid w:val="004264CD"/>
    <w:rsid w:val="00426659"/>
    <w:rsid w:val="004267B9"/>
    <w:rsid w:val="004269E4"/>
    <w:rsid w:val="00427947"/>
    <w:rsid w:val="00427EFF"/>
    <w:rsid w:val="00430C9C"/>
    <w:rsid w:val="00431E9B"/>
    <w:rsid w:val="0043242F"/>
    <w:rsid w:val="00432F01"/>
    <w:rsid w:val="0043300D"/>
    <w:rsid w:val="00433395"/>
    <w:rsid w:val="00433D55"/>
    <w:rsid w:val="0043454A"/>
    <w:rsid w:val="0043479A"/>
    <w:rsid w:val="004355D2"/>
    <w:rsid w:val="00435921"/>
    <w:rsid w:val="00435BCA"/>
    <w:rsid w:val="004371B5"/>
    <w:rsid w:val="00437EEA"/>
    <w:rsid w:val="00440162"/>
    <w:rsid w:val="00440235"/>
    <w:rsid w:val="004404F6"/>
    <w:rsid w:val="0044054A"/>
    <w:rsid w:val="0044057A"/>
    <w:rsid w:val="00441CF4"/>
    <w:rsid w:val="00441E9C"/>
    <w:rsid w:val="0044252D"/>
    <w:rsid w:val="00442534"/>
    <w:rsid w:val="00442CC5"/>
    <w:rsid w:val="0044307F"/>
    <w:rsid w:val="00443D54"/>
    <w:rsid w:val="00443DE5"/>
    <w:rsid w:val="00443ECA"/>
    <w:rsid w:val="00444130"/>
    <w:rsid w:val="00444CA4"/>
    <w:rsid w:val="004456BC"/>
    <w:rsid w:val="0044577F"/>
    <w:rsid w:val="00445F73"/>
    <w:rsid w:val="004460A6"/>
    <w:rsid w:val="004460CF"/>
    <w:rsid w:val="0044619D"/>
    <w:rsid w:val="00446243"/>
    <w:rsid w:val="00446266"/>
    <w:rsid w:val="00446C32"/>
    <w:rsid w:val="00446E66"/>
    <w:rsid w:val="0044735A"/>
    <w:rsid w:val="00450092"/>
    <w:rsid w:val="00450730"/>
    <w:rsid w:val="00450CEE"/>
    <w:rsid w:val="0045102D"/>
    <w:rsid w:val="00451107"/>
    <w:rsid w:val="00451C03"/>
    <w:rsid w:val="00451D3C"/>
    <w:rsid w:val="00451E90"/>
    <w:rsid w:val="00452118"/>
    <w:rsid w:val="0045258B"/>
    <w:rsid w:val="00452994"/>
    <w:rsid w:val="00452D95"/>
    <w:rsid w:val="0045308B"/>
    <w:rsid w:val="00453C15"/>
    <w:rsid w:val="00453D95"/>
    <w:rsid w:val="004550F4"/>
    <w:rsid w:val="00456034"/>
    <w:rsid w:val="0045613F"/>
    <w:rsid w:val="004562D4"/>
    <w:rsid w:val="004576E3"/>
    <w:rsid w:val="004577F8"/>
    <w:rsid w:val="00457ACB"/>
    <w:rsid w:val="00457E47"/>
    <w:rsid w:val="00460F5D"/>
    <w:rsid w:val="00461523"/>
    <w:rsid w:val="00461D12"/>
    <w:rsid w:val="00462382"/>
    <w:rsid w:val="0046327D"/>
    <w:rsid w:val="00463755"/>
    <w:rsid w:val="0046382F"/>
    <w:rsid w:val="00463D48"/>
    <w:rsid w:val="004661DE"/>
    <w:rsid w:val="00466B46"/>
    <w:rsid w:val="00466E48"/>
    <w:rsid w:val="00467A79"/>
    <w:rsid w:val="00467A7D"/>
    <w:rsid w:val="00467E9B"/>
    <w:rsid w:val="004703EE"/>
    <w:rsid w:val="00470468"/>
    <w:rsid w:val="00470C46"/>
    <w:rsid w:val="004710C1"/>
    <w:rsid w:val="004718CE"/>
    <w:rsid w:val="00471F62"/>
    <w:rsid w:val="004726C1"/>
    <w:rsid w:val="00472955"/>
    <w:rsid w:val="00472AFD"/>
    <w:rsid w:val="00472F4F"/>
    <w:rsid w:val="0047317F"/>
    <w:rsid w:val="00473674"/>
    <w:rsid w:val="004738E2"/>
    <w:rsid w:val="00473D9D"/>
    <w:rsid w:val="0047476C"/>
    <w:rsid w:val="00474B4C"/>
    <w:rsid w:val="00474B7F"/>
    <w:rsid w:val="00474C22"/>
    <w:rsid w:val="00474CA3"/>
    <w:rsid w:val="00474EAB"/>
    <w:rsid w:val="00474F5D"/>
    <w:rsid w:val="0047535E"/>
    <w:rsid w:val="00475A25"/>
    <w:rsid w:val="00475BA3"/>
    <w:rsid w:val="00476385"/>
    <w:rsid w:val="0047645B"/>
    <w:rsid w:val="004767D6"/>
    <w:rsid w:val="00476941"/>
    <w:rsid w:val="00476A7A"/>
    <w:rsid w:val="00476CF5"/>
    <w:rsid w:val="00477059"/>
    <w:rsid w:val="004774CE"/>
    <w:rsid w:val="004778A3"/>
    <w:rsid w:val="00477A87"/>
    <w:rsid w:val="00480462"/>
    <w:rsid w:val="0048090C"/>
    <w:rsid w:val="00480AFE"/>
    <w:rsid w:val="00480DD2"/>
    <w:rsid w:val="00481B8F"/>
    <w:rsid w:val="00481C71"/>
    <w:rsid w:val="004829A2"/>
    <w:rsid w:val="00482A24"/>
    <w:rsid w:val="00482D15"/>
    <w:rsid w:val="0048305C"/>
    <w:rsid w:val="00483355"/>
    <w:rsid w:val="0048362F"/>
    <w:rsid w:val="00483769"/>
    <w:rsid w:val="00483AB5"/>
    <w:rsid w:val="00483AD7"/>
    <w:rsid w:val="00484080"/>
    <w:rsid w:val="00484A08"/>
    <w:rsid w:val="00484B85"/>
    <w:rsid w:val="004856F9"/>
    <w:rsid w:val="00485859"/>
    <w:rsid w:val="00486924"/>
    <w:rsid w:val="00486CA9"/>
    <w:rsid w:val="004878D8"/>
    <w:rsid w:val="004878F9"/>
    <w:rsid w:val="00487FED"/>
    <w:rsid w:val="00490828"/>
    <w:rsid w:val="00490F1A"/>
    <w:rsid w:val="00491321"/>
    <w:rsid w:val="00491814"/>
    <w:rsid w:val="00491F45"/>
    <w:rsid w:val="00492416"/>
    <w:rsid w:val="00492A6F"/>
    <w:rsid w:val="00493BB5"/>
    <w:rsid w:val="0049402E"/>
    <w:rsid w:val="00494068"/>
    <w:rsid w:val="00494652"/>
    <w:rsid w:val="0049479D"/>
    <w:rsid w:val="004947E3"/>
    <w:rsid w:val="00494C00"/>
    <w:rsid w:val="00495601"/>
    <w:rsid w:val="00495772"/>
    <w:rsid w:val="004957D4"/>
    <w:rsid w:val="00496EBC"/>
    <w:rsid w:val="004970D3"/>
    <w:rsid w:val="004977D1"/>
    <w:rsid w:val="00497BD9"/>
    <w:rsid w:val="004A0202"/>
    <w:rsid w:val="004A028D"/>
    <w:rsid w:val="004A0309"/>
    <w:rsid w:val="004A035B"/>
    <w:rsid w:val="004A03B8"/>
    <w:rsid w:val="004A07FE"/>
    <w:rsid w:val="004A0EB2"/>
    <w:rsid w:val="004A10FE"/>
    <w:rsid w:val="004A116A"/>
    <w:rsid w:val="004A124B"/>
    <w:rsid w:val="004A13ED"/>
    <w:rsid w:val="004A157D"/>
    <w:rsid w:val="004A161A"/>
    <w:rsid w:val="004A1706"/>
    <w:rsid w:val="004A18E3"/>
    <w:rsid w:val="004A1C4A"/>
    <w:rsid w:val="004A1F0F"/>
    <w:rsid w:val="004A20A6"/>
    <w:rsid w:val="004A2503"/>
    <w:rsid w:val="004A2614"/>
    <w:rsid w:val="004A291A"/>
    <w:rsid w:val="004A2C14"/>
    <w:rsid w:val="004A2C67"/>
    <w:rsid w:val="004A2E12"/>
    <w:rsid w:val="004A2F79"/>
    <w:rsid w:val="004A380E"/>
    <w:rsid w:val="004A396E"/>
    <w:rsid w:val="004A39C9"/>
    <w:rsid w:val="004A3A21"/>
    <w:rsid w:val="004A3BAE"/>
    <w:rsid w:val="004A3BF0"/>
    <w:rsid w:val="004A3D21"/>
    <w:rsid w:val="004A435C"/>
    <w:rsid w:val="004A4A7F"/>
    <w:rsid w:val="004A4F20"/>
    <w:rsid w:val="004A4FBF"/>
    <w:rsid w:val="004A52DA"/>
    <w:rsid w:val="004A5338"/>
    <w:rsid w:val="004A54D1"/>
    <w:rsid w:val="004A54DE"/>
    <w:rsid w:val="004A56A6"/>
    <w:rsid w:val="004A56D1"/>
    <w:rsid w:val="004A6239"/>
    <w:rsid w:val="004A6252"/>
    <w:rsid w:val="004A67C4"/>
    <w:rsid w:val="004A7011"/>
    <w:rsid w:val="004A72AA"/>
    <w:rsid w:val="004A75F5"/>
    <w:rsid w:val="004A7603"/>
    <w:rsid w:val="004A788D"/>
    <w:rsid w:val="004A78D0"/>
    <w:rsid w:val="004A7C24"/>
    <w:rsid w:val="004B066D"/>
    <w:rsid w:val="004B0DFF"/>
    <w:rsid w:val="004B1AFA"/>
    <w:rsid w:val="004B1FFD"/>
    <w:rsid w:val="004B2292"/>
    <w:rsid w:val="004B234C"/>
    <w:rsid w:val="004B24C5"/>
    <w:rsid w:val="004B2586"/>
    <w:rsid w:val="004B2F24"/>
    <w:rsid w:val="004B34AB"/>
    <w:rsid w:val="004B3641"/>
    <w:rsid w:val="004B3A1B"/>
    <w:rsid w:val="004B3A42"/>
    <w:rsid w:val="004B3BE0"/>
    <w:rsid w:val="004B40B6"/>
    <w:rsid w:val="004B4209"/>
    <w:rsid w:val="004B4F17"/>
    <w:rsid w:val="004B4F8C"/>
    <w:rsid w:val="004B4FAA"/>
    <w:rsid w:val="004B5D68"/>
    <w:rsid w:val="004B5FCE"/>
    <w:rsid w:val="004B6427"/>
    <w:rsid w:val="004B6588"/>
    <w:rsid w:val="004B6C2F"/>
    <w:rsid w:val="004B7071"/>
    <w:rsid w:val="004B759A"/>
    <w:rsid w:val="004B779D"/>
    <w:rsid w:val="004C0130"/>
    <w:rsid w:val="004C0B0B"/>
    <w:rsid w:val="004C10F7"/>
    <w:rsid w:val="004C2197"/>
    <w:rsid w:val="004C2E07"/>
    <w:rsid w:val="004C31F4"/>
    <w:rsid w:val="004C3928"/>
    <w:rsid w:val="004C3AB5"/>
    <w:rsid w:val="004C3DB0"/>
    <w:rsid w:val="004C4112"/>
    <w:rsid w:val="004C44CE"/>
    <w:rsid w:val="004C45FB"/>
    <w:rsid w:val="004C4964"/>
    <w:rsid w:val="004C4B8D"/>
    <w:rsid w:val="004C4BE7"/>
    <w:rsid w:val="004C5CE7"/>
    <w:rsid w:val="004C6368"/>
    <w:rsid w:val="004C65D9"/>
    <w:rsid w:val="004C67C4"/>
    <w:rsid w:val="004C71FA"/>
    <w:rsid w:val="004C735A"/>
    <w:rsid w:val="004C7894"/>
    <w:rsid w:val="004C7BFC"/>
    <w:rsid w:val="004C7FBD"/>
    <w:rsid w:val="004D0520"/>
    <w:rsid w:val="004D08A0"/>
    <w:rsid w:val="004D0B24"/>
    <w:rsid w:val="004D0F76"/>
    <w:rsid w:val="004D10D7"/>
    <w:rsid w:val="004D1CAF"/>
    <w:rsid w:val="004D27B7"/>
    <w:rsid w:val="004D27F5"/>
    <w:rsid w:val="004D2ECF"/>
    <w:rsid w:val="004D2FF4"/>
    <w:rsid w:val="004D3600"/>
    <w:rsid w:val="004D3B35"/>
    <w:rsid w:val="004D456F"/>
    <w:rsid w:val="004D4C7F"/>
    <w:rsid w:val="004D4C84"/>
    <w:rsid w:val="004D5164"/>
    <w:rsid w:val="004D59AA"/>
    <w:rsid w:val="004D5B25"/>
    <w:rsid w:val="004D5C13"/>
    <w:rsid w:val="004D66FC"/>
    <w:rsid w:val="004E11FC"/>
    <w:rsid w:val="004E13F6"/>
    <w:rsid w:val="004E14F6"/>
    <w:rsid w:val="004E1BC5"/>
    <w:rsid w:val="004E1D01"/>
    <w:rsid w:val="004E23FE"/>
    <w:rsid w:val="004E3462"/>
    <w:rsid w:val="004E35DE"/>
    <w:rsid w:val="004E36C1"/>
    <w:rsid w:val="004E39E5"/>
    <w:rsid w:val="004E3B6E"/>
    <w:rsid w:val="004E4510"/>
    <w:rsid w:val="004E45DE"/>
    <w:rsid w:val="004E49B8"/>
    <w:rsid w:val="004E4BF6"/>
    <w:rsid w:val="004E5083"/>
    <w:rsid w:val="004E558E"/>
    <w:rsid w:val="004E59AD"/>
    <w:rsid w:val="004E5C17"/>
    <w:rsid w:val="004E6446"/>
    <w:rsid w:val="004E6861"/>
    <w:rsid w:val="004E68CB"/>
    <w:rsid w:val="004E76E8"/>
    <w:rsid w:val="004E7F0E"/>
    <w:rsid w:val="004F11AB"/>
    <w:rsid w:val="004F1358"/>
    <w:rsid w:val="004F16F2"/>
    <w:rsid w:val="004F1E19"/>
    <w:rsid w:val="004F20DC"/>
    <w:rsid w:val="004F2452"/>
    <w:rsid w:val="004F281C"/>
    <w:rsid w:val="004F287C"/>
    <w:rsid w:val="004F2B7F"/>
    <w:rsid w:val="004F2C77"/>
    <w:rsid w:val="004F33B9"/>
    <w:rsid w:val="004F35C7"/>
    <w:rsid w:val="004F43D3"/>
    <w:rsid w:val="004F4D29"/>
    <w:rsid w:val="004F5141"/>
    <w:rsid w:val="004F5254"/>
    <w:rsid w:val="004F5974"/>
    <w:rsid w:val="004F6495"/>
    <w:rsid w:val="004F7711"/>
    <w:rsid w:val="004F7A27"/>
    <w:rsid w:val="004F7CC5"/>
    <w:rsid w:val="005004B2"/>
    <w:rsid w:val="005006E0"/>
    <w:rsid w:val="00500D1D"/>
    <w:rsid w:val="00500D77"/>
    <w:rsid w:val="00501707"/>
    <w:rsid w:val="00501B4B"/>
    <w:rsid w:val="00502592"/>
    <w:rsid w:val="005028A6"/>
    <w:rsid w:val="0050292F"/>
    <w:rsid w:val="00502A9B"/>
    <w:rsid w:val="00502AE1"/>
    <w:rsid w:val="00502D5C"/>
    <w:rsid w:val="00502DB3"/>
    <w:rsid w:val="00503472"/>
    <w:rsid w:val="0050459A"/>
    <w:rsid w:val="005048D6"/>
    <w:rsid w:val="005049CE"/>
    <w:rsid w:val="00504A30"/>
    <w:rsid w:val="00504B3E"/>
    <w:rsid w:val="0050539E"/>
    <w:rsid w:val="005053F4"/>
    <w:rsid w:val="00505966"/>
    <w:rsid w:val="00505B40"/>
    <w:rsid w:val="00505FC0"/>
    <w:rsid w:val="0050617B"/>
    <w:rsid w:val="005063EC"/>
    <w:rsid w:val="00506593"/>
    <w:rsid w:val="00506C45"/>
    <w:rsid w:val="00506DC6"/>
    <w:rsid w:val="00510495"/>
    <w:rsid w:val="00510658"/>
    <w:rsid w:val="00510BA6"/>
    <w:rsid w:val="005110D2"/>
    <w:rsid w:val="00511336"/>
    <w:rsid w:val="00511481"/>
    <w:rsid w:val="00511F4F"/>
    <w:rsid w:val="00511FFE"/>
    <w:rsid w:val="005125A1"/>
    <w:rsid w:val="005130EB"/>
    <w:rsid w:val="00513C5B"/>
    <w:rsid w:val="00514046"/>
    <w:rsid w:val="005143C4"/>
    <w:rsid w:val="00514712"/>
    <w:rsid w:val="00514BD5"/>
    <w:rsid w:val="0051554C"/>
    <w:rsid w:val="005157E9"/>
    <w:rsid w:val="005159F5"/>
    <w:rsid w:val="00515EAB"/>
    <w:rsid w:val="00516417"/>
    <w:rsid w:val="00516567"/>
    <w:rsid w:val="00516A9D"/>
    <w:rsid w:val="00516CF2"/>
    <w:rsid w:val="00517222"/>
    <w:rsid w:val="005174C6"/>
    <w:rsid w:val="005200C1"/>
    <w:rsid w:val="005201FF"/>
    <w:rsid w:val="005207BA"/>
    <w:rsid w:val="00520A28"/>
    <w:rsid w:val="00520B93"/>
    <w:rsid w:val="005211DB"/>
    <w:rsid w:val="00521A72"/>
    <w:rsid w:val="00521AC9"/>
    <w:rsid w:val="00521BEA"/>
    <w:rsid w:val="00521ED8"/>
    <w:rsid w:val="00522C81"/>
    <w:rsid w:val="0052329C"/>
    <w:rsid w:val="00523C92"/>
    <w:rsid w:val="005240DF"/>
    <w:rsid w:val="005243E0"/>
    <w:rsid w:val="0052467A"/>
    <w:rsid w:val="00524B83"/>
    <w:rsid w:val="005250BA"/>
    <w:rsid w:val="005254B3"/>
    <w:rsid w:val="005256B0"/>
    <w:rsid w:val="00525E26"/>
    <w:rsid w:val="00526189"/>
    <w:rsid w:val="005264E1"/>
    <w:rsid w:val="005265F7"/>
    <w:rsid w:val="005269BB"/>
    <w:rsid w:val="00526C18"/>
    <w:rsid w:val="00526CAF"/>
    <w:rsid w:val="00526E9B"/>
    <w:rsid w:val="005276C8"/>
    <w:rsid w:val="00527DDE"/>
    <w:rsid w:val="00527F83"/>
    <w:rsid w:val="00530217"/>
    <w:rsid w:val="0053090E"/>
    <w:rsid w:val="00530E1A"/>
    <w:rsid w:val="00531067"/>
    <w:rsid w:val="005317E6"/>
    <w:rsid w:val="00531B0A"/>
    <w:rsid w:val="00531B57"/>
    <w:rsid w:val="00531C5D"/>
    <w:rsid w:val="00531E33"/>
    <w:rsid w:val="0053259E"/>
    <w:rsid w:val="00532FF5"/>
    <w:rsid w:val="00533405"/>
    <w:rsid w:val="00533824"/>
    <w:rsid w:val="00533DE0"/>
    <w:rsid w:val="00534490"/>
    <w:rsid w:val="0053453E"/>
    <w:rsid w:val="00534875"/>
    <w:rsid w:val="00534E4C"/>
    <w:rsid w:val="00534FF5"/>
    <w:rsid w:val="005350D5"/>
    <w:rsid w:val="00535259"/>
    <w:rsid w:val="00535276"/>
    <w:rsid w:val="00535382"/>
    <w:rsid w:val="005353AC"/>
    <w:rsid w:val="005353D2"/>
    <w:rsid w:val="00535CF5"/>
    <w:rsid w:val="00535DEF"/>
    <w:rsid w:val="00535E15"/>
    <w:rsid w:val="00536450"/>
    <w:rsid w:val="005365CB"/>
    <w:rsid w:val="0053680F"/>
    <w:rsid w:val="0053698C"/>
    <w:rsid w:val="00536F07"/>
    <w:rsid w:val="00537566"/>
    <w:rsid w:val="005377B7"/>
    <w:rsid w:val="00537D2C"/>
    <w:rsid w:val="00540531"/>
    <w:rsid w:val="00541606"/>
    <w:rsid w:val="00541707"/>
    <w:rsid w:val="0054206B"/>
    <w:rsid w:val="00542E70"/>
    <w:rsid w:val="005430EE"/>
    <w:rsid w:val="00543299"/>
    <w:rsid w:val="00543775"/>
    <w:rsid w:val="00543817"/>
    <w:rsid w:val="0054391D"/>
    <w:rsid w:val="005440B7"/>
    <w:rsid w:val="005444EE"/>
    <w:rsid w:val="00544790"/>
    <w:rsid w:val="005449E5"/>
    <w:rsid w:val="00544CC4"/>
    <w:rsid w:val="00544EF3"/>
    <w:rsid w:val="0054520E"/>
    <w:rsid w:val="00545728"/>
    <w:rsid w:val="00545F6F"/>
    <w:rsid w:val="00546646"/>
    <w:rsid w:val="00547257"/>
    <w:rsid w:val="0054778E"/>
    <w:rsid w:val="0054779E"/>
    <w:rsid w:val="00550346"/>
    <w:rsid w:val="00550EF5"/>
    <w:rsid w:val="00551287"/>
    <w:rsid w:val="00551592"/>
    <w:rsid w:val="005517DF"/>
    <w:rsid w:val="00551ACE"/>
    <w:rsid w:val="00551F81"/>
    <w:rsid w:val="00552125"/>
    <w:rsid w:val="0055225E"/>
    <w:rsid w:val="005527DA"/>
    <w:rsid w:val="00552980"/>
    <w:rsid w:val="00552A65"/>
    <w:rsid w:val="00552C10"/>
    <w:rsid w:val="005532F6"/>
    <w:rsid w:val="0055349E"/>
    <w:rsid w:val="005534C3"/>
    <w:rsid w:val="00553596"/>
    <w:rsid w:val="00553D37"/>
    <w:rsid w:val="00553D4F"/>
    <w:rsid w:val="00553EC3"/>
    <w:rsid w:val="00556188"/>
    <w:rsid w:val="0055647F"/>
    <w:rsid w:val="005565BA"/>
    <w:rsid w:val="00556826"/>
    <w:rsid w:val="00557459"/>
    <w:rsid w:val="00557564"/>
    <w:rsid w:val="00557A18"/>
    <w:rsid w:val="0056000C"/>
    <w:rsid w:val="00560251"/>
    <w:rsid w:val="005602D6"/>
    <w:rsid w:val="00560351"/>
    <w:rsid w:val="00560D4A"/>
    <w:rsid w:val="00561A19"/>
    <w:rsid w:val="00561D04"/>
    <w:rsid w:val="005624CC"/>
    <w:rsid w:val="005625BF"/>
    <w:rsid w:val="005626C5"/>
    <w:rsid w:val="005639E1"/>
    <w:rsid w:val="00563C46"/>
    <w:rsid w:val="0056420E"/>
    <w:rsid w:val="00564EA1"/>
    <w:rsid w:val="00564F20"/>
    <w:rsid w:val="00565BAE"/>
    <w:rsid w:val="0056604B"/>
    <w:rsid w:val="00566CB6"/>
    <w:rsid w:val="00566D45"/>
    <w:rsid w:val="00567263"/>
    <w:rsid w:val="005676DF"/>
    <w:rsid w:val="00567DDB"/>
    <w:rsid w:val="0057037F"/>
    <w:rsid w:val="0057050A"/>
    <w:rsid w:val="005707A6"/>
    <w:rsid w:val="005708A3"/>
    <w:rsid w:val="00570E8E"/>
    <w:rsid w:val="005712C7"/>
    <w:rsid w:val="0057146B"/>
    <w:rsid w:val="005716B2"/>
    <w:rsid w:val="0057170A"/>
    <w:rsid w:val="00571FE4"/>
    <w:rsid w:val="00572001"/>
    <w:rsid w:val="00572059"/>
    <w:rsid w:val="00572A3D"/>
    <w:rsid w:val="00572E3C"/>
    <w:rsid w:val="00573381"/>
    <w:rsid w:val="0057345F"/>
    <w:rsid w:val="00573648"/>
    <w:rsid w:val="00574065"/>
    <w:rsid w:val="00574680"/>
    <w:rsid w:val="00574964"/>
    <w:rsid w:val="00574AE4"/>
    <w:rsid w:val="00574E06"/>
    <w:rsid w:val="0057515A"/>
    <w:rsid w:val="00575190"/>
    <w:rsid w:val="00575576"/>
    <w:rsid w:val="005757AE"/>
    <w:rsid w:val="00575BE5"/>
    <w:rsid w:val="00575EB0"/>
    <w:rsid w:val="005760E1"/>
    <w:rsid w:val="005763C7"/>
    <w:rsid w:val="00576B08"/>
    <w:rsid w:val="0057757E"/>
    <w:rsid w:val="005775F3"/>
    <w:rsid w:val="005779B8"/>
    <w:rsid w:val="00577A7E"/>
    <w:rsid w:val="00577CD7"/>
    <w:rsid w:val="00577ECC"/>
    <w:rsid w:val="00580096"/>
    <w:rsid w:val="005802F5"/>
    <w:rsid w:val="005812AA"/>
    <w:rsid w:val="005813B2"/>
    <w:rsid w:val="00581531"/>
    <w:rsid w:val="00581BB9"/>
    <w:rsid w:val="00581E3E"/>
    <w:rsid w:val="0058232D"/>
    <w:rsid w:val="00582494"/>
    <w:rsid w:val="00582590"/>
    <w:rsid w:val="00582637"/>
    <w:rsid w:val="00582664"/>
    <w:rsid w:val="00582784"/>
    <w:rsid w:val="0058313D"/>
    <w:rsid w:val="0058335F"/>
    <w:rsid w:val="0058378B"/>
    <w:rsid w:val="005837B8"/>
    <w:rsid w:val="00583E1A"/>
    <w:rsid w:val="005840F2"/>
    <w:rsid w:val="005844E1"/>
    <w:rsid w:val="005848E9"/>
    <w:rsid w:val="00584C68"/>
    <w:rsid w:val="00585024"/>
    <w:rsid w:val="00585797"/>
    <w:rsid w:val="00585EA7"/>
    <w:rsid w:val="0058602A"/>
    <w:rsid w:val="005861AE"/>
    <w:rsid w:val="00586325"/>
    <w:rsid w:val="0058636E"/>
    <w:rsid w:val="00586764"/>
    <w:rsid w:val="00587DF6"/>
    <w:rsid w:val="00590B21"/>
    <w:rsid w:val="005919B5"/>
    <w:rsid w:val="00592511"/>
    <w:rsid w:val="005925E7"/>
    <w:rsid w:val="00592AC7"/>
    <w:rsid w:val="00592DF6"/>
    <w:rsid w:val="00592E27"/>
    <w:rsid w:val="00593207"/>
    <w:rsid w:val="005932D5"/>
    <w:rsid w:val="0059330A"/>
    <w:rsid w:val="005934D6"/>
    <w:rsid w:val="0059369B"/>
    <w:rsid w:val="00594282"/>
    <w:rsid w:val="0059452D"/>
    <w:rsid w:val="00594911"/>
    <w:rsid w:val="005949C8"/>
    <w:rsid w:val="00595B0B"/>
    <w:rsid w:val="00595EAA"/>
    <w:rsid w:val="00596325"/>
    <w:rsid w:val="005967F1"/>
    <w:rsid w:val="00596922"/>
    <w:rsid w:val="00596D14"/>
    <w:rsid w:val="005972BF"/>
    <w:rsid w:val="005976A1"/>
    <w:rsid w:val="00597AF5"/>
    <w:rsid w:val="00597D8D"/>
    <w:rsid w:val="005A05B8"/>
    <w:rsid w:val="005A0A03"/>
    <w:rsid w:val="005A0B0E"/>
    <w:rsid w:val="005A0EA1"/>
    <w:rsid w:val="005A10D1"/>
    <w:rsid w:val="005A1662"/>
    <w:rsid w:val="005A2370"/>
    <w:rsid w:val="005A301A"/>
    <w:rsid w:val="005A35CD"/>
    <w:rsid w:val="005A37A4"/>
    <w:rsid w:val="005A3B8B"/>
    <w:rsid w:val="005A3F83"/>
    <w:rsid w:val="005A4356"/>
    <w:rsid w:val="005A439D"/>
    <w:rsid w:val="005A4AD3"/>
    <w:rsid w:val="005A4B42"/>
    <w:rsid w:val="005A4D95"/>
    <w:rsid w:val="005A4ED3"/>
    <w:rsid w:val="005A6467"/>
    <w:rsid w:val="005A6FCD"/>
    <w:rsid w:val="005A721E"/>
    <w:rsid w:val="005B03C4"/>
    <w:rsid w:val="005B0478"/>
    <w:rsid w:val="005B11AE"/>
    <w:rsid w:val="005B1B39"/>
    <w:rsid w:val="005B1D94"/>
    <w:rsid w:val="005B2052"/>
    <w:rsid w:val="005B2215"/>
    <w:rsid w:val="005B22C9"/>
    <w:rsid w:val="005B2938"/>
    <w:rsid w:val="005B2B43"/>
    <w:rsid w:val="005B2CEF"/>
    <w:rsid w:val="005B3883"/>
    <w:rsid w:val="005B3E5A"/>
    <w:rsid w:val="005B4565"/>
    <w:rsid w:val="005B46E9"/>
    <w:rsid w:val="005B4DC6"/>
    <w:rsid w:val="005B5200"/>
    <w:rsid w:val="005B5438"/>
    <w:rsid w:val="005B55D3"/>
    <w:rsid w:val="005B6362"/>
    <w:rsid w:val="005B6AD3"/>
    <w:rsid w:val="005B6D50"/>
    <w:rsid w:val="005B727E"/>
    <w:rsid w:val="005B7A0B"/>
    <w:rsid w:val="005C15AB"/>
    <w:rsid w:val="005C180F"/>
    <w:rsid w:val="005C1C1D"/>
    <w:rsid w:val="005C2185"/>
    <w:rsid w:val="005C306B"/>
    <w:rsid w:val="005C34C0"/>
    <w:rsid w:val="005C3678"/>
    <w:rsid w:val="005C39E3"/>
    <w:rsid w:val="005C3F7D"/>
    <w:rsid w:val="005C4DDD"/>
    <w:rsid w:val="005C5280"/>
    <w:rsid w:val="005C5A02"/>
    <w:rsid w:val="005C5C81"/>
    <w:rsid w:val="005C5D1B"/>
    <w:rsid w:val="005C659B"/>
    <w:rsid w:val="005C66ED"/>
    <w:rsid w:val="005C72FB"/>
    <w:rsid w:val="005C7C9E"/>
    <w:rsid w:val="005C7D23"/>
    <w:rsid w:val="005C7D27"/>
    <w:rsid w:val="005D046A"/>
    <w:rsid w:val="005D0552"/>
    <w:rsid w:val="005D08F8"/>
    <w:rsid w:val="005D19F5"/>
    <w:rsid w:val="005D1C90"/>
    <w:rsid w:val="005D31C7"/>
    <w:rsid w:val="005D326F"/>
    <w:rsid w:val="005D3914"/>
    <w:rsid w:val="005D3C6D"/>
    <w:rsid w:val="005D4302"/>
    <w:rsid w:val="005D4331"/>
    <w:rsid w:val="005D4E10"/>
    <w:rsid w:val="005D579E"/>
    <w:rsid w:val="005D5829"/>
    <w:rsid w:val="005D5B4B"/>
    <w:rsid w:val="005D66E4"/>
    <w:rsid w:val="005D67F4"/>
    <w:rsid w:val="005D720E"/>
    <w:rsid w:val="005E0280"/>
    <w:rsid w:val="005E0419"/>
    <w:rsid w:val="005E061D"/>
    <w:rsid w:val="005E082F"/>
    <w:rsid w:val="005E105F"/>
    <w:rsid w:val="005E14CE"/>
    <w:rsid w:val="005E15F3"/>
    <w:rsid w:val="005E1F62"/>
    <w:rsid w:val="005E1F93"/>
    <w:rsid w:val="005E2169"/>
    <w:rsid w:val="005E2264"/>
    <w:rsid w:val="005E35C8"/>
    <w:rsid w:val="005E3C22"/>
    <w:rsid w:val="005E3C9B"/>
    <w:rsid w:val="005E4248"/>
    <w:rsid w:val="005E439E"/>
    <w:rsid w:val="005E4875"/>
    <w:rsid w:val="005E513A"/>
    <w:rsid w:val="005E5164"/>
    <w:rsid w:val="005E5970"/>
    <w:rsid w:val="005E5B35"/>
    <w:rsid w:val="005E5BF7"/>
    <w:rsid w:val="005E63D3"/>
    <w:rsid w:val="005E68B5"/>
    <w:rsid w:val="005E6B6C"/>
    <w:rsid w:val="005E7B8D"/>
    <w:rsid w:val="005E7C79"/>
    <w:rsid w:val="005E7DEC"/>
    <w:rsid w:val="005F020A"/>
    <w:rsid w:val="005F02B8"/>
    <w:rsid w:val="005F0895"/>
    <w:rsid w:val="005F0C8C"/>
    <w:rsid w:val="005F0D02"/>
    <w:rsid w:val="005F164C"/>
    <w:rsid w:val="005F1BF9"/>
    <w:rsid w:val="005F22FC"/>
    <w:rsid w:val="005F2561"/>
    <w:rsid w:val="005F27B5"/>
    <w:rsid w:val="005F290B"/>
    <w:rsid w:val="005F2B7C"/>
    <w:rsid w:val="005F3816"/>
    <w:rsid w:val="005F382B"/>
    <w:rsid w:val="005F40D3"/>
    <w:rsid w:val="005F45EB"/>
    <w:rsid w:val="005F4C55"/>
    <w:rsid w:val="005F4D1A"/>
    <w:rsid w:val="005F5226"/>
    <w:rsid w:val="005F5A57"/>
    <w:rsid w:val="005F5E8C"/>
    <w:rsid w:val="005F64D6"/>
    <w:rsid w:val="005F6D58"/>
    <w:rsid w:val="005F6F04"/>
    <w:rsid w:val="005F70B1"/>
    <w:rsid w:val="005F777B"/>
    <w:rsid w:val="0060103F"/>
    <w:rsid w:val="006016DA"/>
    <w:rsid w:val="006017BF"/>
    <w:rsid w:val="00601CF7"/>
    <w:rsid w:val="00602010"/>
    <w:rsid w:val="0060209E"/>
    <w:rsid w:val="00602352"/>
    <w:rsid w:val="00602CEF"/>
    <w:rsid w:val="00602FFD"/>
    <w:rsid w:val="0060354D"/>
    <w:rsid w:val="00603657"/>
    <w:rsid w:val="00604A79"/>
    <w:rsid w:val="00604DF8"/>
    <w:rsid w:val="0060503B"/>
    <w:rsid w:val="006051A4"/>
    <w:rsid w:val="0060580B"/>
    <w:rsid w:val="00605BB1"/>
    <w:rsid w:val="006060B1"/>
    <w:rsid w:val="006066D0"/>
    <w:rsid w:val="006068F6"/>
    <w:rsid w:val="00606E4C"/>
    <w:rsid w:val="00606F69"/>
    <w:rsid w:val="00607338"/>
    <w:rsid w:val="0060788A"/>
    <w:rsid w:val="006100F1"/>
    <w:rsid w:val="0061028B"/>
    <w:rsid w:val="0061046D"/>
    <w:rsid w:val="00610472"/>
    <w:rsid w:val="006107EB"/>
    <w:rsid w:val="00610ACD"/>
    <w:rsid w:val="00610AE9"/>
    <w:rsid w:val="00610C75"/>
    <w:rsid w:val="006116BB"/>
    <w:rsid w:val="0061209F"/>
    <w:rsid w:val="00612D8C"/>
    <w:rsid w:val="00613081"/>
    <w:rsid w:val="006136BD"/>
    <w:rsid w:val="00613A53"/>
    <w:rsid w:val="00613C74"/>
    <w:rsid w:val="00613EAC"/>
    <w:rsid w:val="006140D0"/>
    <w:rsid w:val="0061413D"/>
    <w:rsid w:val="006157FF"/>
    <w:rsid w:val="006159C1"/>
    <w:rsid w:val="00615AE8"/>
    <w:rsid w:val="006161C8"/>
    <w:rsid w:val="0061736B"/>
    <w:rsid w:val="00617BD7"/>
    <w:rsid w:val="00617D6F"/>
    <w:rsid w:val="00620ADB"/>
    <w:rsid w:val="0062106B"/>
    <w:rsid w:val="00621F11"/>
    <w:rsid w:val="00622999"/>
    <w:rsid w:val="00622C94"/>
    <w:rsid w:val="00622D70"/>
    <w:rsid w:val="006230FB"/>
    <w:rsid w:val="0062335A"/>
    <w:rsid w:val="00623B14"/>
    <w:rsid w:val="00625CA9"/>
    <w:rsid w:val="00625D58"/>
    <w:rsid w:val="00625DC6"/>
    <w:rsid w:val="0062603C"/>
    <w:rsid w:val="00626399"/>
    <w:rsid w:val="006263CA"/>
    <w:rsid w:val="00626D86"/>
    <w:rsid w:val="006275F0"/>
    <w:rsid w:val="00627AED"/>
    <w:rsid w:val="00627CC7"/>
    <w:rsid w:val="00627F2C"/>
    <w:rsid w:val="0063009A"/>
    <w:rsid w:val="006301EC"/>
    <w:rsid w:val="00630AA2"/>
    <w:rsid w:val="00630E1A"/>
    <w:rsid w:val="0063110E"/>
    <w:rsid w:val="006313E8"/>
    <w:rsid w:val="006314D5"/>
    <w:rsid w:val="00631625"/>
    <w:rsid w:val="00631843"/>
    <w:rsid w:val="006322EB"/>
    <w:rsid w:val="00632490"/>
    <w:rsid w:val="006329D9"/>
    <w:rsid w:val="006329F7"/>
    <w:rsid w:val="00632CF8"/>
    <w:rsid w:val="00632EC0"/>
    <w:rsid w:val="00633571"/>
    <w:rsid w:val="00633AEA"/>
    <w:rsid w:val="00633DF0"/>
    <w:rsid w:val="006342F8"/>
    <w:rsid w:val="0063460D"/>
    <w:rsid w:val="006348C7"/>
    <w:rsid w:val="00634B79"/>
    <w:rsid w:val="00634FC0"/>
    <w:rsid w:val="0063507B"/>
    <w:rsid w:val="00635AE2"/>
    <w:rsid w:val="00635BED"/>
    <w:rsid w:val="006364D8"/>
    <w:rsid w:val="006367AF"/>
    <w:rsid w:val="00636B43"/>
    <w:rsid w:val="006370B4"/>
    <w:rsid w:val="00637A35"/>
    <w:rsid w:val="00637BF4"/>
    <w:rsid w:val="006404B4"/>
    <w:rsid w:val="00640838"/>
    <w:rsid w:val="00640918"/>
    <w:rsid w:val="00640B30"/>
    <w:rsid w:val="00640CCB"/>
    <w:rsid w:val="00640E66"/>
    <w:rsid w:val="0064188D"/>
    <w:rsid w:val="00641EA4"/>
    <w:rsid w:val="00642125"/>
    <w:rsid w:val="0064260C"/>
    <w:rsid w:val="00642A94"/>
    <w:rsid w:val="0064315A"/>
    <w:rsid w:val="00643276"/>
    <w:rsid w:val="0064327A"/>
    <w:rsid w:val="00643548"/>
    <w:rsid w:val="00643ABF"/>
    <w:rsid w:val="00643BA4"/>
    <w:rsid w:val="00643BBB"/>
    <w:rsid w:val="0064431E"/>
    <w:rsid w:val="00644461"/>
    <w:rsid w:val="0064453A"/>
    <w:rsid w:val="006445B4"/>
    <w:rsid w:val="006447A9"/>
    <w:rsid w:val="00644A1A"/>
    <w:rsid w:val="00644E6F"/>
    <w:rsid w:val="0064541F"/>
    <w:rsid w:val="0064562F"/>
    <w:rsid w:val="0064580F"/>
    <w:rsid w:val="00645C41"/>
    <w:rsid w:val="00645CAA"/>
    <w:rsid w:val="00645E8C"/>
    <w:rsid w:val="0064624A"/>
    <w:rsid w:val="00646829"/>
    <w:rsid w:val="00646DF1"/>
    <w:rsid w:val="00646ED2"/>
    <w:rsid w:val="00647060"/>
    <w:rsid w:val="00647172"/>
    <w:rsid w:val="006471BA"/>
    <w:rsid w:val="00647881"/>
    <w:rsid w:val="00647A21"/>
    <w:rsid w:val="006506BB"/>
    <w:rsid w:val="00650A69"/>
    <w:rsid w:val="00650BAE"/>
    <w:rsid w:val="006511F4"/>
    <w:rsid w:val="00651E9F"/>
    <w:rsid w:val="00651FF0"/>
    <w:rsid w:val="00652418"/>
    <w:rsid w:val="006526B3"/>
    <w:rsid w:val="00652823"/>
    <w:rsid w:val="0065303E"/>
    <w:rsid w:val="00653162"/>
    <w:rsid w:val="00653415"/>
    <w:rsid w:val="006536EF"/>
    <w:rsid w:val="00653D9F"/>
    <w:rsid w:val="00654BFF"/>
    <w:rsid w:val="006555F0"/>
    <w:rsid w:val="006557F8"/>
    <w:rsid w:val="00655C4B"/>
    <w:rsid w:val="0065705F"/>
    <w:rsid w:val="006575E9"/>
    <w:rsid w:val="00657C6D"/>
    <w:rsid w:val="00660006"/>
    <w:rsid w:val="006608C2"/>
    <w:rsid w:val="00660FB5"/>
    <w:rsid w:val="00661645"/>
    <w:rsid w:val="0066172B"/>
    <w:rsid w:val="00661A10"/>
    <w:rsid w:val="0066237D"/>
    <w:rsid w:val="0066255C"/>
    <w:rsid w:val="00662612"/>
    <w:rsid w:val="0066296D"/>
    <w:rsid w:val="00663288"/>
    <w:rsid w:val="0066333E"/>
    <w:rsid w:val="00663591"/>
    <w:rsid w:val="006642BF"/>
    <w:rsid w:val="006644B6"/>
    <w:rsid w:val="0066545A"/>
    <w:rsid w:val="00665547"/>
    <w:rsid w:val="006656DA"/>
    <w:rsid w:val="0066587D"/>
    <w:rsid w:val="00665B15"/>
    <w:rsid w:val="0066618F"/>
    <w:rsid w:val="006667F7"/>
    <w:rsid w:val="00666813"/>
    <w:rsid w:val="0066693E"/>
    <w:rsid w:val="006678CD"/>
    <w:rsid w:val="00667FC6"/>
    <w:rsid w:val="0067037C"/>
    <w:rsid w:val="00670396"/>
    <w:rsid w:val="00670534"/>
    <w:rsid w:val="006705BC"/>
    <w:rsid w:val="00670A4E"/>
    <w:rsid w:val="00670C17"/>
    <w:rsid w:val="00670E74"/>
    <w:rsid w:val="00671273"/>
    <w:rsid w:val="006725DA"/>
    <w:rsid w:val="006726DE"/>
    <w:rsid w:val="00672983"/>
    <w:rsid w:val="00672D15"/>
    <w:rsid w:val="0067354B"/>
    <w:rsid w:val="00673857"/>
    <w:rsid w:val="00673FDA"/>
    <w:rsid w:val="006747DD"/>
    <w:rsid w:val="0067492E"/>
    <w:rsid w:val="00674E38"/>
    <w:rsid w:val="0067504D"/>
    <w:rsid w:val="00675929"/>
    <w:rsid w:val="00675D34"/>
    <w:rsid w:val="00675D6B"/>
    <w:rsid w:val="00676180"/>
    <w:rsid w:val="00676687"/>
    <w:rsid w:val="0067708D"/>
    <w:rsid w:val="006772AD"/>
    <w:rsid w:val="006776AE"/>
    <w:rsid w:val="00677A07"/>
    <w:rsid w:val="00677CC9"/>
    <w:rsid w:val="006809B5"/>
    <w:rsid w:val="006809E0"/>
    <w:rsid w:val="00680CE5"/>
    <w:rsid w:val="0068144F"/>
    <w:rsid w:val="006814C0"/>
    <w:rsid w:val="00681FDC"/>
    <w:rsid w:val="00683995"/>
    <w:rsid w:val="006839A6"/>
    <w:rsid w:val="00683AF5"/>
    <w:rsid w:val="006840B2"/>
    <w:rsid w:val="00684205"/>
    <w:rsid w:val="00686080"/>
    <w:rsid w:val="006862A5"/>
    <w:rsid w:val="0068659A"/>
    <w:rsid w:val="00686B7C"/>
    <w:rsid w:val="006876F4"/>
    <w:rsid w:val="006878E5"/>
    <w:rsid w:val="00687F0D"/>
    <w:rsid w:val="00687F7E"/>
    <w:rsid w:val="006900A6"/>
    <w:rsid w:val="0069030E"/>
    <w:rsid w:val="006904FE"/>
    <w:rsid w:val="006916F3"/>
    <w:rsid w:val="00691E29"/>
    <w:rsid w:val="0069244C"/>
    <w:rsid w:val="00692DC1"/>
    <w:rsid w:val="00692F9A"/>
    <w:rsid w:val="006930E7"/>
    <w:rsid w:val="006933F6"/>
    <w:rsid w:val="006935B8"/>
    <w:rsid w:val="006938D3"/>
    <w:rsid w:val="00693A43"/>
    <w:rsid w:val="00693C20"/>
    <w:rsid w:val="00694394"/>
    <w:rsid w:val="00694959"/>
    <w:rsid w:val="0069498A"/>
    <w:rsid w:val="00694FCE"/>
    <w:rsid w:val="006952D4"/>
    <w:rsid w:val="006953E5"/>
    <w:rsid w:val="0069579D"/>
    <w:rsid w:val="006958AE"/>
    <w:rsid w:val="00696E66"/>
    <w:rsid w:val="006971DF"/>
    <w:rsid w:val="0069739F"/>
    <w:rsid w:val="0069788B"/>
    <w:rsid w:val="00697B46"/>
    <w:rsid w:val="00697C15"/>
    <w:rsid w:val="00697CC5"/>
    <w:rsid w:val="006A0104"/>
    <w:rsid w:val="006A0633"/>
    <w:rsid w:val="006A0A0C"/>
    <w:rsid w:val="006A1462"/>
    <w:rsid w:val="006A15A7"/>
    <w:rsid w:val="006A1621"/>
    <w:rsid w:val="006A171C"/>
    <w:rsid w:val="006A20E1"/>
    <w:rsid w:val="006A3585"/>
    <w:rsid w:val="006A3637"/>
    <w:rsid w:val="006A41B4"/>
    <w:rsid w:val="006A422E"/>
    <w:rsid w:val="006A42BB"/>
    <w:rsid w:val="006A49FB"/>
    <w:rsid w:val="006A4E01"/>
    <w:rsid w:val="006A4E9E"/>
    <w:rsid w:val="006A567E"/>
    <w:rsid w:val="006A5C36"/>
    <w:rsid w:val="006A5F02"/>
    <w:rsid w:val="006A68DB"/>
    <w:rsid w:val="006A7262"/>
    <w:rsid w:val="006A7FEB"/>
    <w:rsid w:val="006B0121"/>
    <w:rsid w:val="006B0671"/>
    <w:rsid w:val="006B07FF"/>
    <w:rsid w:val="006B091F"/>
    <w:rsid w:val="006B0DFA"/>
    <w:rsid w:val="006B0F4A"/>
    <w:rsid w:val="006B0FD4"/>
    <w:rsid w:val="006B11DE"/>
    <w:rsid w:val="006B1567"/>
    <w:rsid w:val="006B1577"/>
    <w:rsid w:val="006B2E33"/>
    <w:rsid w:val="006B35E1"/>
    <w:rsid w:val="006B3A96"/>
    <w:rsid w:val="006B47CC"/>
    <w:rsid w:val="006B4B30"/>
    <w:rsid w:val="006B4E06"/>
    <w:rsid w:val="006B4F4A"/>
    <w:rsid w:val="006B6AE1"/>
    <w:rsid w:val="006B6B90"/>
    <w:rsid w:val="006B6DBE"/>
    <w:rsid w:val="006B6E7D"/>
    <w:rsid w:val="006B719F"/>
    <w:rsid w:val="006B7A59"/>
    <w:rsid w:val="006C0478"/>
    <w:rsid w:val="006C0B4D"/>
    <w:rsid w:val="006C11F8"/>
    <w:rsid w:val="006C1421"/>
    <w:rsid w:val="006C18E4"/>
    <w:rsid w:val="006C194A"/>
    <w:rsid w:val="006C1B06"/>
    <w:rsid w:val="006C1FBE"/>
    <w:rsid w:val="006C26AA"/>
    <w:rsid w:val="006C26EC"/>
    <w:rsid w:val="006C3891"/>
    <w:rsid w:val="006C3FD0"/>
    <w:rsid w:val="006C43CA"/>
    <w:rsid w:val="006C4B97"/>
    <w:rsid w:val="006C4BEC"/>
    <w:rsid w:val="006C4D64"/>
    <w:rsid w:val="006C4F22"/>
    <w:rsid w:val="006C5FF6"/>
    <w:rsid w:val="006C67E1"/>
    <w:rsid w:val="006C7099"/>
    <w:rsid w:val="006D0286"/>
    <w:rsid w:val="006D1974"/>
    <w:rsid w:val="006D1BD8"/>
    <w:rsid w:val="006D237E"/>
    <w:rsid w:val="006D28BA"/>
    <w:rsid w:val="006D2D75"/>
    <w:rsid w:val="006D390E"/>
    <w:rsid w:val="006D510C"/>
    <w:rsid w:val="006D5190"/>
    <w:rsid w:val="006D51C1"/>
    <w:rsid w:val="006D525E"/>
    <w:rsid w:val="006D59E4"/>
    <w:rsid w:val="006D5F70"/>
    <w:rsid w:val="006D61AC"/>
    <w:rsid w:val="006D6418"/>
    <w:rsid w:val="006D6D45"/>
    <w:rsid w:val="006D6F9B"/>
    <w:rsid w:val="006D72CC"/>
    <w:rsid w:val="006D7583"/>
    <w:rsid w:val="006D7658"/>
    <w:rsid w:val="006D783D"/>
    <w:rsid w:val="006E034C"/>
    <w:rsid w:val="006E04C0"/>
    <w:rsid w:val="006E07BD"/>
    <w:rsid w:val="006E0C98"/>
    <w:rsid w:val="006E121D"/>
    <w:rsid w:val="006E15B7"/>
    <w:rsid w:val="006E18B3"/>
    <w:rsid w:val="006E240B"/>
    <w:rsid w:val="006E2EBE"/>
    <w:rsid w:val="006E3389"/>
    <w:rsid w:val="006E3AB5"/>
    <w:rsid w:val="006E3BCD"/>
    <w:rsid w:val="006E4093"/>
    <w:rsid w:val="006E41C9"/>
    <w:rsid w:val="006E48CB"/>
    <w:rsid w:val="006E4EB7"/>
    <w:rsid w:val="006E4F2F"/>
    <w:rsid w:val="006E5688"/>
    <w:rsid w:val="006E5A94"/>
    <w:rsid w:val="006E65B4"/>
    <w:rsid w:val="006E6B39"/>
    <w:rsid w:val="006E6D17"/>
    <w:rsid w:val="006E7404"/>
    <w:rsid w:val="006E7738"/>
    <w:rsid w:val="006E7747"/>
    <w:rsid w:val="006F07A3"/>
    <w:rsid w:val="006F1558"/>
    <w:rsid w:val="006F19C1"/>
    <w:rsid w:val="006F1C5B"/>
    <w:rsid w:val="006F1D4D"/>
    <w:rsid w:val="006F21DE"/>
    <w:rsid w:val="006F2D4A"/>
    <w:rsid w:val="006F3A74"/>
    <w:rsid w:val="006F3D1C"/>
    <w:rsid w:val="006F3EAE"/>
    <w:rsid w:val="006F430D"/>
    <w:rsid w:val="006F49A6"/>
    <w:rsid w:val="006F49BE"/>
    <w:rsid w:val="006F4B77"/>
    <w:rsid w:val="006F4CA8"/>
    <w:rsid w:val="006F50CF"/>
    <w:rsid w:val="006F5749"/>
    <w:rsid w:val="006F575A"/>
    <w:rsid w:val="006F584D"/>
    <w:rsid w:val="006F5889"/>
    <w:rsid w:val="006F6114"/>
    <w:rsid w:val="006F619B"/>
    <w:rsid w:val="006F6F80"/>
    <w:rsid w:val="006F6FF3"/>
    <w:rsid w:val="006F70A4"/>
    <w:rsid w:val="006F7C52"/>
    <w:rsid w:val="007005A4"/>
    <w:rsid w:val="00700AAF"/>
    <w:rsid w:val="007027D4"/>
    <w:rsid w:val="00702812"/>
    <w:rsid w:val="00702958"/>
    <w:rsid w:val="00703125"/>
    <w:rsid w:val="00703492"/>
    <w:rsid w:val="007036D1"/>
    <w:rsid w:val="00703825"/>
    <w:rsid w:val="007039DB"/>
    <w:rsid w:val="00703D04"/>
    <w:rsid w:val="0070441C"/>
    <w:rsid w:val="00704561"/>
    <w:rsid w:val="00704A8B"/>
    <w:rsid w:val="00704AA5"/>
    <w:rsid w:val="007057DB"/>
    <w:rsid w:val="007059F9"/>
    <w:rsid w:val="00705C02"/>
    <w:rsid w:val="0070611C"/>
    <w:rsid w:val="007063DD"/>
    <w:rsid w:val="007067D7"/>
    <w:rsid w:val="007104AA"/>
    <w:rsid w:val="00710F1B"/>
    <w:rsid w:val="007110DF"/>
    <w:rsid w:val="007113FA"/>
    <w:rsid w:val="00711840"/>
    <w:rsid w:val="007128A4"/>
    <w:rsid w:val="00713196"/>
    <w:rsid w:val="00713B34"/>
    <w:rsid w:val="0071484C"/>
    <w:rsid w:val="007148C8"/>
    <w:rsid w:val="007149E1"/>
    <w:rsid w:val="007151B9"/>
    <w:rsid w:val="00715214"/>
    <w:rsid w:val="00715507"/>
    <w:rsid w:val="00715A53"/>
    <w:rsid w:val="00715D80"/>
    <w:rsid w:val="00715F59"/>
    <w:rsid w:val="0071610B"/>
    <w:rsid w:val="00716EB5"/>
    <w:rsid w:val="00716F04"/>
    <w:rsid w:val="00716FD1"/>
    <w:rsid w:val="00717064"/>
    <w:rsid w:val="007173EF"/>
    <w:rsid w:val="00717492"/>
    <w:rsid w:val="00717561"/>
    <w:rsid w:val="00717594"/>
    <w:rsid w:val="00717BB6"/>
    <w:rsid w:val="00717BD7"/>
    <w:rsid w:val="00717D67"/>
    <w:rsid w:val="00717FB9"/>
    <w:rsid w:val="00720192"/>
    <w:rsid w:val="0072106A"/>
    <w:rsid w:val="0072180F"/>
    <w:rsid w:val="00721FDA"/>
    <w:rsid w:val="007222E8"/>
    <w:rsid w:val="00722301"/>
    <w:rsid w:val="0072256D"/>
    <w:rsid w:val="007230A7"/>
    <w:rsid w:val="00723F5E"/>
    <w:rsid w:val="00724125"/>
    <w:rsid w:val="00724145"/>
    <w:rsid w:val="0072416D"/>
    <w:rsid w:val="00724198"/>
    <w:rsid w:val="0072420E"/>
    <w:rsid w:val="0072502C"/>
    <w:rsid w:val="00725184"/>
    <w:rsid w:val="00725684"/>
    <w:rsid w:val="00725FDB"/>
    <w:rsid w:val="007271F5"/>
    <w:rsid w:val="0072784F"/>
    <w:rsid w:val="00727B34"/>
    <w:rsid w:val="00727C7A"/>
    <w:rsid w:val="00730AF8"/>
    <w:rsid w:val="00730FFF"/>
    <w:rsid w:val="0073192D"/>
    <w:rsid w:val="0073271F"/>
    <w:rsid w:val="0073352B"/>
    <w:rsid w:val="007336E2"/>
    <w:rsid w:val="007339BB"/>
    <w:rsid w:val="00733C99"/>
    <w:rsid w:val="00733FC6"/>
    <w:rsid w:val="007349D0"/>
    <w:rsid w:val="007351A8"/>
    <w:rsid w:val="00735275"/>
    <w:rsid w:val="00735279"/>
    <w:rsid w:val="00735F19"/>
    <w:rsid w:val="007368C4"/>
    <w:rsid w:val="00736E46"/>
    <w:rsid w:val="00740511"/>
    <w:rsid w:val="007409A2"/>
    <w:rsid w:val="00740AD0"/>
    <w:rsid w:val="007421E9"/>
    <w:rsid w:val="007423F0"/>
    <w:rsid w:val="00742991"/>
    <w:rsid w:val="00742B2E"/>
    <w:rsid w:val="00743449"/>
    <w:rsid w:val="007435FB"/>
    <w:rsid w:val="0074382B"/>
    <w:rsid w:val="00743B8A"/>
    <w:rsid w:val="007440EF"/>
    <w:rsid w:val="0074430C"/>
    <w:rsid w:val="00744A23"/>
    <w:rsid w:val="007450B5"/>
    <w:rsid w:val="0074522D"/>
    <w:rsid w:val="007452C1"/>
    <w:rsid w:val="00745419"/>
    <w:rsid w:val="0074556E"/>
    <w:rsid w:val="00745A22"/>
    <w:rsid w:val="007460B7"/>
    <w:rsid w:val="00746D0E"/>
    <w:rsid w:val="00746D3D"/>
    <w:rsid w:val="00746F3E"/>
    <w:rsid w:val="0074742F"/>
    <w:rsid w:val="00747456"/>
    <w:rsid w:val="00747547"/>
    <w:rsid w:val="0074760A"/>
    <w:rsid w:val="00747979"/>
    <w:rsid w:val="00747F1A"/>
    <w:rsid w:val="007503ED"/>
    <w:rsid w:val="00750BE0"/>
    <w:rsid w:val="00750EF9"/>
    <w:rsid w:val="007513B3"/>
    <w:rsid w:val="007518B7"/>
    <w:rsid w:val="007519E7"/>
    <w:rsid w:val="00752456"/>
    <w:rsid w:val="00752D3A"/>
    <w:rsid w:val="0075319A"/>
    <w:rsid w:val="0075354A"/>
    <w:rsid w:val="00754A78"/>
    <w:rsid w:val="00754F34"/>
    <w:rsid w:val="00755601"/>
    <w:rsid w:val="00755899"/>
    <w:rsid w:val="00755950"/>
    <w:rsid w:val="00755CC0"/>
    <w:rsid w:val="007562AA"/>
    <w:rsid w:val="00756670"/>
    <w:rsid w:val="00756F6D"/>
    <w:rsid w:val="00757590"/>
    <w:rsid w:val="00757691"/>
    <w:rsid w:val="007579DE"/>
    <w:rsid w:val="00757C0D"/>
    <w:rsid w:val="00760B7F"/>
    <w:rsid w:val="0076155E"/>
    <w:rsid w:val="00761595"/>
    <w:rsid w:val="00761764"/>
    <w:rsid w:val="00761AB3"/>
    <w:rsid w:val="0076247E"/>
    <w:rsid w:val="00762742"/>
    <w:rsid w:val="0076280B"/>
    <w:rsid w:val="0076356A"/>
    <w:rsid w:val="00763A3B"/>
    <w:rsid w:val="00763B75"/>
    <w:rsid w:val="007641D3"/>
    <w:rsid w:val="00764207"/>
    <w:rsid w:val="0076426E"/>
    <w:rsid w:val="007643E4"/>
    <w:rsid w:val="007651F2"/>
    <w:rsid w:val="00766255"/>
    <w:rsid w:val="00766963"/>
    <w:rsid w:val="0076729D"/>
    <w:rsid w:val="00767573"/>
    <w:rsid w:val="0076774C"/>
    <w:rsid w:val="00767C6E"/>
    <w:rsid w:val="00767E99"/>
    <w:rsid w:val="007702E8"/>
    <w:rsid w:val="007703B0"/>
    <w:rsid w:val="007706D3"/>
    <w:rsid w:val="00770938"/>
    <w:rsid w:val="00771081"/>
    <w:rsid w:val="007711F9"/>
    <w:rsid w:val="007715C0"/>
    <w:rsid w:val="00771AB6"/>
    <w:rsid w:val="00771B56"/>
    <w:rsid w:val="00771DEA"/>
    <w:rsid w:val="00772236"/>
    <w:rsid w:val="00773D79"/>
    <w:rsid w:val="00773FB8"/>
    <w:rsid w:val="00774525"/>
    <w:rsid w:val="00774736"/>
    <w:rsid w:val="00774F53"/>
    <w:rsid w:val="00774FE3"/>
    <w:rsid w:val="007763AF"/>
    <w:rsid w:val="0077665F"/>
    <w:rsid w:val="00776660"/>
    <w:rsid w:val="0077695D"/>
    <w:rsid w:val="007775C3"/>
    <w:rsid w:val="00777F62"/>
    <w:rsid w:val="00777F7B"/>
    <w:rsid w:val="0078074D"/>
    <w:rsid w:val="0078105C"/>
    <w:rsid w:val="007810C9"/>
    <w:rsid w:val="0078142D"/>
    <w:rsid w:val="00781977"/>
    <w:rsid w:val="00781DBB"/>
    <w:rsid w:val="007821CB"/>
    <w:rsid w:val="007822FE"/>
    <w:rsid w:val="00782393"/>
    <w:rsid w:val="007826DA"/>
    <w:rsid w:val="00782710"/>
    <w:rsid w:val="0078281D"/>
    <w:rsid w:val="00783059"/>
    <w:rsid w:val="00783123"/>
    <w:rsid w:val="00783BB8"/>
    <w:rsid w:val="0078447D"/>
    <w:rsid w:val="007844DA"/>
    <w:rsid w:val="007848B4"/>
    <w:rsid w:val="00785885"/>
    <w:rsid w:val="00785A25"/>
    <w:rsid w:val="00785CE9"/>
    <w:rsid w:val="00786762"/>
    <w:rsid w:val="00786F7F"/>
    <w:rsid w:val="00787340"/>
    <w:rsid w:val="007876DF"/>
    <w:rsid w:val="007876F6"/>
    <w:rsid w:val="00787A5E"/>
    <w:rsid w:val="00787A95"/>
    <w:rsid w:val="007902B5"/>
    <w:rsid w:val="00790870"/>
    <w:rsid w:val="00790BEA"/>
    <w:rsid w:val="00790D71"/>
    <w:rsid w:val="00791E34"/>
    <w:rsid w:val="0079267E"/>
    <w:rsid w:val="00792864"/>
    <w:rsid w:val="0079307D"/>
    <w:rsid w:val="007931A8"/>
    <w:rsid w:val="00793350"/>
    <w:rsid w:val="007934CC"/>
    <w:rsid w:val="00793A32"/>
    <w:rsid w:val="00793AD2"/>
    <w:rsid w:val="00793CCA"/>
    <w:rsid w:val="00794502"/>
    <w:rsid w:val="007947BF"/>
    <w:rsid w:val="00794945"/>
    <w:rsid w:val="00795037"/>
    <w:rsid w:val="007950DA"/>
    <w:rsid w:val="007959F4"/>
    <w:rsid w:val="00795DAD"/>
    <w:rsid w:val="00795E0C"/>
    <w:rsid w:val="00796142"/>
    <w:rsid w:val="0079635D"/>
    <w:rsid w:val="00796BB9"/>
    <w:rsid w:val="007970A2"/>
    <w:rsid w:val="00797343"/>
    <w:rsid w:val="007978D4"/>
    <w:rsid w:val="00797CEF"/>
    <w:rsid w:val="007A0422"/>
    <w:rsid w:val="007A0760"/>
    <w:rsid w:val="007A0F55"/>
    <w:rsid w:val="007A1489"/>
    <w:rsid w:val="007A16EC"/>
    <w:rsid w:val="007A1764"/>
    <w:rsid w:val="007A1C00"/>
    <w:rsid w:val="007A1C8F"/>
    <w:rsid w:val="007A23FA"/>
    <w:rsid w:val="007A275C"/>
    <w:rsid w:val="007A2872"/>
    <w:rsid w:val="007A2A94"/>
    <w:rsid w:val="007A4490"/>
    <w:rsid w:val="007A4A10"/>
    <w:rsid w:val="007A4E95"/>
    <w:rsid w:val="007A4FAC"/>
    <w:rsid w:val="007A508F"/>
    <w:rsid w:val="007A54D4"/>
    <w:rsid w:val="007A5839"/>
    <w:rsid w:val="007A601E"/>
    <w:rsid w:val="007A61EE"/>
    <w:rsid w:val="007A6842"/>
    <w:rsid w:val="007A6A42"/>
    <w:rsid w:val="007A7093"/>
    <w:rsid w:val="007A7567"/>
    <w:rsid w:val="007B0037"/>
    <w:rsid w:val="007B022F"/>
    <w:rsid w:val="007B09B8"/>
    <w:rsid w:val="007B0F43"/>
    <w:rsid w:val="007B1487"/>
    <w:rsid w:val="007B1802"/>
    <w:rsid w:val="007B19C1"/>
    <w:rsid w:val="007B1AA0"/>
    <w:rsid w:val="007B2056"/>
    <w:rsid w:val="007B2555"/>
    <w:rsid w:val="007B2CC5"/>
    <w:rsid w:val="007B32B7"/>
    <w:rsid w:val="007B4029"/>
    <w:rsid w:val="007B413A"/>
    <w:rsid w:val="007B473F"/>
    <w:rsid w:val="007B515F"/>
    <w:rsid w:val="007B5549"/>
    <w:rsid w:val="007B6234"/>
    <w:rsid w:val="007B6B95"/>
    <w:rsid w:val="007B6EDB"/>
    <w:rsid w:val="007B7872"/>
    <w:rsid w:val="007C0554"/>
    <w:rsid w:val="007C0C28"/>
    <w:rsid w:val="007C0CC8"/>
    <w:rsid w:val="007C0D90"/>
    <w:rsid w:val="007C16B2"/>
    <w:rsid w:val="007C17A1"/>
    <w:rsid w:val="007C1F29"/>
    <w:rsid w:val="007C21DC"/>
    <w:rsid w:val="007C242A"/>
    <w:rsid w:val="007C26A2"/>
    <w:rsid w:val="007C27CF"/>
    <w:rsid w:val="007C2BE5"/>
    <w:rsid w:val="007C2C85"/>
    <w:rsid w:val="007C2DB5"/>
    <w:rsid w:val="007C2EED"/>
    <w:rsid w:val="007C2FC1"/>
    <w:rsid w:val="007C31D0"/>
    <w:rsid w:val="007C3E05"/>
    <w:rsid w:val="007C410F"/>
    <w:rsid w:val="007C412A"/>
    <w:rsid w:val="007C4D3D"/>
    <w:rsid w:val="007C54E0"/>
    <w:rsid w:val="007C5573"/>
    <w:rsid w:val="007C5F35"/>
    <w:rsid w:val="007C6103"/>
    <w:rsid w:val="007C6AEC"/>
    <w:rsid w:val="007C7294"/>
    <w:rsid w:val="007C7C17"/>
    <w:rsid w:val="007C7E22"/>
    <w:rsid w:val="007D017F"/>
    <w:rsid w:val="007D13E3"/>
    <w:rsid w:val="007D1457"/>
    <w:rsid w:val="007D14F5"/>
    <w:rsid w:val="007D1841"/>
    <w:rsid w:val="007D1F7A"/>
    <w:rsid w:val="007D24FD"/>
    <w:rsid w:val="007D27DF"/>
    <w:rsid w:val="007D2C43"/>
    <w:rsid w:val="007D2CFB"/>
    <w:rsid w:val="007D2DCB"/>
    <w:rsid w:val="007D302C"/>
    <w:rsid w:val="007D317C"/>
    <w:rsid w:val="007D33AB"/>
    <w:rsid w:val="007D3A4C"/>
    <w:rsid w:val="007D3E1F"/>
    <w:rsid w:val="007D4179"/>
    <w:rsid w:val="007D46FD"/>
    <w:rsid w:val="007D4742"/>
    <w:rsid w:val="007D4A44"/>
    <w:rsid w:val="007D56CD"/>
    <w:rsid w:val="007D56DF"/>
    <w:rsid w:val="007D68B8"/>
    <w:rsid w:val="007D6D45"/>
    <w:rsid w:val="007D6E24"/>
    <w:rsid w:val="007D6F3E"/>
    <w:rsid w:val="007D6FF2"/>
    <w:rsid w:val="007D7742"/>
    <w:rsid w:val="007D7BBB"/>
    <w:rsid w:val="007E0249"/>
    <w:rsid w:val="007E0B68"/>
    <w:rsid w:val="007E0BD6"/>
    <w:rsid w:val="007E0F94"/>
    <w:rsid w:val="007E16AB"/>
    <w:rsid w:val="007E2906"/>
    <w:rsid w:val="007E2D00"/>
    <w:rsid w:val="007E2E98"/>
    <w:rsid w:val="007E34A2"/>
    <w:rsid w:val="007E3755"/>
    <w:rsid w:val="007E39F9"/>
    <w:rsid w:val="007E3CE4"/>
    <w:rsid w:val="007E3E07"/>
    <w:rsid w:val="007E4377"/>
    <w:rsid w:val="007E486A"/>
    <w:rsid w:val="007E4A8B"/>
    <w:rsid w:val="007E4BA7"/>
    <w:rsid w:val="007E4E4E"/>
    <w:rsid w:val="007E4F2C"/>
    <w:rsid w:val="007E56C4"/>
    <w:rsid w:val="007E63F5"/>
    <w:rsid w:val="007E6B91"/>
    <w:rsid w:val="007E7ABF"/>
    <w:rsid w:val="007E7F11"/>
    <w:rsid w:val="007F0768"/>
    <w:rsid w:val="007F090F"/>
    <w:rsid w:val="007F0CAE"/>
    <w:rsid w:val="007F1319"/>
    <w:rsid w:val="007F1D3D"/>
    <w:rsid w:val="007F228B"/>
    <w:rsid w:val="007F28E0"/>
    <w:rsid w:val="007F2CE1"/>
    <w:rsid w:val="007F2D6E"/>
    <w:rsid w:val="007F37BD"/>
    <w:rsid w:val="007F5304"/>
    <w:rsid w:val="007F6252"/>
    <w:rsid w:val="007F6F31"/>
    <w:rsid w:val="007F6FA3"/>
    <w:rsid w:val="007F7014"/>
    <w:rsid w:val="007F7438"/>
    <w:rsid w:val="007F74C0"/>
    <w:rsid w:val="007F7BCC"/>
    <w:rsid w:val="00800967"/>
    <w:rsid w:val="008016CD"/>
    <w:rsid w:val="00801A6A"/>
    <w:rsid w:val="00801E9F"/>
    <w:rsid w:val="008026B1"/>
    <w:rsid w:val="00802EA4"/>
    <w:rsid w:val="0080325F"/>
    <w:rsid w:val="00803319"/>
    <w:rsid w:val="0080348E"/>
    <w:rsid w:val="00803692"/>
    <w:rsid w:val="00803BAF"/>
    <w:rsid w:val="0080420E"/>
    <w:rsid w:val="00804794"/>
    <w:rsid w:val="00804A29"/>
    <w:rsid w:val="00805041"/>
    <w:rsid w:val="0080512E"/>
    <w:rsid w:val="0080587B"/>
    <w:rsid w:val="008058A8"/>
    <w:rsid w:val="00805EAD"/>
    <w:rsid w:val="0080637A"/>
    <w:rsid w:val="00806413"/>
    <w:rsid w:val="00806A31"/>
    <w:rsid w:val="00806E6D"/>
    <w:rsid w:val="00806FA8"/>
    <w:rsid w:val="00807522"/>
    <w:rsid w:val="00807C9D"/>
    <w:rsid w:val="00807E3B"/>
    <w:rsid w:val="00810571"/>
    <w:rsid w:val="0081077D"/>
    <w:rsid w:val="00810960"/>
    <w:rsid w:val="00810BC1"/>
    <w:rsid w:val="0081174E"/>
    <w:rsid w:val="00811982"/>
    <w:rsid w:val="008122AF"/>
    <w:rsid w:val="00812AAA"/>
    <w:rsid w:val="00812BA5"/>
    <w:rsid w:val="00812D03"/>
    <w:rsid w:val="00813012"/>
    <w:rsid w:val="008130CF"/>
    <w:rsid w:val="00813C88"/>
    <w:rsid w:val="00814B7B"/>
    <w:rsid w:val="00815B03"/>
    <w:rsid w:val="00815BCC"/>
    <w:rsid w:val="00816049"/>
    <w:rsid w:val="008166A3"/>
    <w:rsid w:val="00816761"/>
    <w:rsid w:val="00816ADF"/>
    <w:rsid w:val="00817312"/>
    <w:rsid w:val="0081741E"/>
    <w:rsid w:val="00817703"/>
    <w:rsid w:val="0082021A"/>
    <w:rsid w:val="008206E1"/>
    <w:rsid w:val="00820B8A"/>
    <w:rsid w:val="00820C9D"/>
    <w:rsid w:val="008215FB"/>
    <w:rsid w:val="0082160A"/>
    <w:rsid w:val="00822081"/>
    <w:rsid w:val="0082224F"/>
    <w:rsid w:val="00822F04"/>
    <w:rsid w:val="00822F2E"/>
    <w:rsid w:val="00822FE6"/>
    <w:rsid w:val="008236F6"/>
    <w:rsid w:val="00823F28"/>
    <w:rsid w:val="0082430C"/>
    <w:rsid w:val="008246D6"/>
    <w:rsid w:val="00824A04"/>
    <w:rsid w:val="0082515F"/>
    <w:rsid w:val="0082531D"/>
    <w:rsid w:val="00825531"/>
    <w:rsid w:val="00825865"/>
    <w:rsid w:val="008259CD"/>
    <w:rsid w:val="00825A33"/>
    <w:rsid w:val="00825A7E"/>
    <w:rsid w:val="008270D2"/>
    <w:rsid w:val="008272D6"/>
    <w:rsid w:val="0082751D"/>
    <w:rsid w:val="00827A0C"/>
    <w:rsid w:val="00827A5B"/>
    <w:rsid w:val="00827E9D"/>
    <w:rsid w:val="008302A2"/>
    <w:rsid w:val="00830DEE"/>
    <w:rsid w:val="00830E83"/>
    <w:rsid w:val="00832647"/>
    <w:rsid w:val="00833186"/>
    <w:rsid w:val="00833211"/>
    <w:rsid w:val="0083342D"/>
    <w:rsid w:val="0083390D"/>
    <w:rsid w:val="0083444C"/>
    <w:rsid w:val="0083454F"/>
    <w:rsid w:val="00834792"/>
    <w:rsid w:val="00835070"/>
    <w:rsid w:val="008351DF"/>
    <w:rsid w:val="00835450"/>
    <w:rsid w:val="008356CF"/>
    <w:rsid w:val="008356E8"/>
    <w:rsid w:val="008360BF"/>
    <w:rsid w:val="00836290"/>
    <w:rsid w:val="00836D1F"/>
    <w:rsid w:val="0083709A"/>
    <w:rsid w:val="0083710E"/>
    <w:rsid w:val="008377C2"/>
    <w:rsid w:val="00837842"/>
    <w:rsid w:val="008403D3"/>
    <w:rsid w:val="0084098B"/>
    <w:rsid w:val="00840C4D"/>
    <w:rsid w:val="00841945"/>
    <w:rsid w:val="00841BD1"/>
    <w:rsid w:val="00841E99"/>
    <w:rsid w:val="00841EA6"/>
    <w:rsid w:val="00841F3A"/>
    <w:rsid w:val="008423B3"/>
    <w:rsid w:val="00842730"/>
    <w:rsid w:val="00842935"/>
    <w:rsid w:val="00842D80"/>
    <w:rsid w:val="008434C6"/>
    <w:rsid w:val="00843674"/>
    <w:rsid w:val="00843B2F"/>
    <w:rsid w:val="00843D89"/>
    <w:rsid w:val="00843FD0"/>
    <w:rsid w:val="0084444C"/>
    <w:rsid w:val="0084468C"/>
    <w:rsid w:val="0084491A"/>
    <w:rsid w:val="00844A2D"/>
    <w:rsid w:val="008453E7"/>
    <w:rsid w:val="00845BF2"/>
    <w:rsid w:val="00845F94"/>
    <w:rsid w:val="008460E6"/>
    <w:rsid w:val="00846111"/>
    <w:rsid w:val="008463DE"/>
    <w:rsid w:val="00846AEF"/>
    <w:rsid w:val="0084729D"/>
    <w:rsid w:val="008474D0"/>
    <w:rsid w:val="00847600"/>
    <w:rsid w:val="00847B43"/>
    <w:rsid w:val="00847E24"/>
    <w:rsid w:val="00847E4A"/>
    <w:rsid w:val="00850D2F"/>
    <w:rsid w:val="00850E76"/>
    <w:rsid w:val="008511F9"/>
    <w:rsid w:val="0085121F"/>
    <w:rsid w:val="008526E9"/>
    <w:rsid w:val="00852720"/>
    <w:rsid w:val="00852853"/>
    <w:rsid w:val="008528D7"/>
    <w:rsid w:val="00852CAF"/>
    <w:rsid w:val="00852DEB"/>
    <w:rsid w:val="00852F64"/>
    <w:rsid w:val="00853AA6"/>
    <w:rsid w:val="00853F54"/>
    <w:rsid w:val="0085417F"/>
    <w:rsid w:val="00854199"/>
    <w:rsid w:val="008545E8"/>
    <w:rsid w:val="008547C3"/>
    <w:rsid w:val="008548DA"/>
    <w:rsid w:val="0085524E"/>
    <w:rsid w:val="00855445"/>
    <w:rsid w:val="008554CE"/>
    <w:rsid w:val="00855F94"/>
    <w:rsid w:val="00856049"/>
    <w:rsid w:val="00856C7B"/>
    <w:rsid w:val="00856D9C"/>
    <w:rsid w:val="00856FD8"/>
    <w:rsid w:val="008572C5"/>
    <w:rsid w:val="00857772"/>
    <w:rsid w:val="00860EA5"/>
    <w:rsid w:val="00861502"/>
    <w:rsid w:val="00861AD6"/>
    <w:rsid w:val="00861AFF"/>
    <w:rsid w:val="00862238"/>
    <w:rsid w:val="0086295E"/>
    <w:rsid w:val="00863564"/>
    <w:rsid w:val="008635AD"/>
    <w:rsid w:val="008636D0"/>
    <w:rsid w:val="008640B4"/>
    <w:rsid w:val="0086432A"/>
    <w:rsid w:val="0086453E"/>
    <w:rsid w:val="008647FB"/>
    <w:rsid w:val="00864AC2"/>
    <w:rsid w:val="0086504E"/>
    <w:rsid w:val="008650B7"/>
    <w:rsid w:val="0086550A"/>
    <w:rsid w:val="00865E2A"/>
    <w:rsid w:val="00865F53"/>
    <w:rsid w:val="00865FE4"/>
    <w:rsid w:val="00866625"/>
    <w:rsid w:val="00866A6A"/>
    <w:rsid w:val="00866BBC"/>
    <w:rsid w:val="00870262"/>
    <w:rsid w:val="0087052D"/>
    <w:rsid w:val="00870AB1"/>
    <w:rsid w:val="00870EE6"/>
    <w:rsid w:val="008715B1"/>
    <w:rsid w:val="00872030"/>
    <w:rsid w:val="008727CC"/>
    <w:rsid w:val="0087281F"/>
    <w:rsid w:val="008729A1"/>
    <w:rsid w:val="00872A50"/>
    <w:rsid w:val="00873300"/>
    <w:rsid w:val="0087367D"/>
    <w:rsid w:val="008736BC"/>
    <w:rsid w:val="0087383D"/>
    <w:rsid w:val="00873CDB"/>
    <w:rsid w:val="008748EB"/>
    <w:rsid w:val="008749E1"/>
    <w:rsid w:val="00874B0B"/>
    <w:rsid w:val="00874E09"/>
    <w:rsid w:val="0087514D"/>
    <w:rsid w:val="00875320"/>
    <w:rsid w:val="00875526"/>
    <w:rsid w:val="0087564D"/>
    <w:rsid w:val="00875B80"/>
    <w:rsid w:val="00876932"/>
    <w:rsid w:val="0087698E"/>
    <w:rsid w:val="00876B36"/>
    <w:rsid w:val="00876B73"/>
    <w:rsid w:val="00876C38"/>
    <w:rsid w:val="008773F2"/>
    <w:rsid w:val="00877F7F"/>
    <w:rsid w:val="008809C4"/>
    <w:rsid w:val="008809D3"/>
    <w:rsid w:val="00880AF2"/>
    <w:rsid w:val="00880C33"/>
    <w:rsid w:val="0088120A"/>
    <w:rsid w:val="008816F1"/>
    <w:rsid w:val="00882D4F"/>
    <w:rsid w:val="008831E2"/>
    <w:rsid w:val="00883B07"/>
    <w:rsid w:val="0088424B"/>
    <w:rsid w:val="0088469B"/>
    <w:rsid w:val="00884870"/>
    <w:rsid w:val="00884CA3"/>
    <w:rsid w:val="00886BBC"/>
    <w:rsid w:val="00886FBE"/>
    <w:rsid w:val="00887E25"/>
    <w:rsid w:val="00887ED2"/>
    <w:rsid w:val="00890267"/>
    <w:rsid w:val="008902E1"/>
    <w:rsid w:val="008903C1"/>
    <w:rsid w:val="00890CEC"/>
    <w:rsid w:val="008913F0"/>
    <w:rsid w:val="00891499"/>
    <w:rsid w:val="00891FED"/>
    <w:rsid w:val="0089220E"/>
    <w:rsid w:val="0089236D"/>
    <w:rsid w:val="00892590"/>
    <w:rsid w:val="00892624"/>
    <w:rsid w:val="008935E8"/>
    <w:rsid w:val="008937FE"/>
    <w:rsid w:val="00893CAA"/>
    <w:rsid w:val="00893F24"/>
    <w:rsid w:val="008940D8"/>
    <w:rsid w:val="00894130"/>
    <w:rsid w:val="0089439E"/>
    <w:rsid w:val="0089440C"/>
    <w:rsid w:val="00894510"/>
    <w:rsid w:val="00894697"/>
    <w:rsid w:val="00894C00"/>
    <w:rsid w:val="008955D6"/>
    <w:rsid w:val="00895789"/>
    <w:rsid w:val="008958C0"/>
    <w:rsid w:val="008959B1"/>
    <w:rsid w:val="00895FC7"/>
    <w:rsid w:val="00896569"/>
    <w:rsid w:val="00896E9C"/>
    <w:rsid w:val="00897301"/>
    <w:rsid w:val="0089739A"/>
    <w:rsid w:val="008975C5"/>
    <w:rsid w:val="008975D3"/>
    <w:rsid w:val="0089789F"/>
    <w:rsid w:val="00897DE8"/>
    <w:rsid w:val="008A0593"/>
    <w:rsid w:val="008A1528"/>
    <w:rsid w:val="008A1739"/>
    <w:rsid w:val="008A2206"/>
    <w:rsid w:val="008A2494"/>
    <w:rsid w:val="008A2529"/>
    <w:rsid w:val="008A2552"/>
    <w:rsid w:val="008A2758"/>
    <w:rsid w:val="008A3226"/>
    <w:rsid w:val="008A33F1"/>
    <w:rsid w:val="008A37DC"/>
    <w:rsid w:val="008A3F7F"/>
    <w:rsid w:val="008A4383"/>
    <w:rsid w:val="008A4496"/>
    <w:rsid w:val="008A56CD"/>
    <w:rsid w:val="008A59AF"/>
    <w:rsid w:val="008A612C"/>
    <w:rsid w:val="008A667E"/>
    <w:rsid w:val="008A6A6B"/>
    <w:rsid w:val="008A6D07"/>
    <w:rsid w:val="008A79AD"/>
    <w:rsid w:val="008B0412"/>
    <w:rsid w:val="008B04E1"/>
    <w:rsid w:val="008B0D8D"/>
    <w:rsid w:val="008B1455"/>
    <w:rsid w:val="008B1A1B"/>
    <w:rsid w:val="008B1C8B"/>
    <w:rsid w:val="008B21AB"/>
    <w:rsid w:val="008B2247"/>
    <w:rsid w:val="008B2433"/>
    <w:rsid w:val="008B247C"/>
    <w:rsid w:val="008B27D7"/>
    <w:rsid w:val="008B2A91"/>
    <w:rsid w:val="008B2BBE"/>
    <w:rsid w:val="008B3057"/>
    <w:rsid w:val="008B3708"/>
    <w:rsid w:val="008B37AF"/>
    <w:rsid w:val="008B3A6F"/>
    <w:rsid w:val="008B3B17"/>
    <w:rsid w:val="008B3C19"/>
    <w:rsid w:val="008B4301"/>
    <w:rsid w:val="008B4499"/>
    <w:rsid w:val="008B47D1"/>
    <w:rsid w:val="008B5121"/>
    <w:rsid w:val="008B5366"/>
    <w:rsid w:val="008B5BD3"/>
    <w:rsid w:val="008B5BE3"/>
    <w:rsid w:val="008B5CC0"/>
    <w:rsid w:val="008B640B"/>
    <w:rsid w:val="008B646A"/>
    <w:rsid w:val="008B688E"/>
    <w:rsid w:val="008B6890"/>
    <w:rsid w:val="008B6F64"/>
    <w:rsid w:val="008B7F65"/>
    <w:rsid w:val="008C0379"/>
    <w:rsid w:val="008C0DC7"/>
    <w:rsid w:val="008C169B"/>
    <w:rsid w:val="008C17DC"/>
    <w:rsid w:val="008C19D1"/>
    <w:rsid w:val="008C1BD5"/>
    <w:rsid w:val="008C1D32"/>
    <w:rsid w:val="008C1DE1"/>
    <w:rsid w:val="008C1EFB"/>
    <w:rsid w:val="008C1F63"/>
    <w:rsid w:val="008C2301"/>
    <w:rsid w:val="008C25B2"/>
    <w:rsid w:val="008C2606"/>
    <w:rsid w:val="008C382F"/>
    <w:rsid w:val="008C391F"/>
    <w:rsid w:val="008C3C41"/>
    <w:rsid w:val="008C3CBF"/>
    <w:rsid w:val="008C5512"/>
    <w:rsid w:val="008C5800"/>
    <w:rsid w:val="008C5A96"/>
    <w:rsid w:val="008C5E12"/>
    <w:rsid w:val="008C6018"/>
    <w:rsid w:val="008C6131"/>
    <w:rsid w:val="008C6EE4"/>
    <w:rsid w:val="008C76B0"/>
    <w:rsid w:val="008C7817"/>
    <w:rsid w:val="008D04FD"/>
    <w:rsid w:val="008D073B"/>
    <w:rsid w:val="008D07C0"/>
    <w:rsid w:val="008D08A1"/>
    <w:rsid w:val="008D0C8E"/>
    <w:rsid w:val="008D15D4"/>
    <w:rsid w:val="008D2250"/>
    <w:rsid w:val="008D34D2"/>
    <w:rsid w:val="008D372B"/>
    <w:rsid w:val="008D3CF1"/>
    <w:rsid w:val="008D3F71"/>
    <w:rsid w:val="008D5824"/>
    <w:rsid w:val="008D5D06"/>
    <w:rsid w:val="008D6875"/>
    <w:rsid w:val="008D6A41"/>
    <w:rsid w:val="008D7132"/>
    <w:rsid w:val="008D75FD"/>
    <w:rsid w:val="008D799C"/>
    <w:rsid w:val="008E00A3"/>
    <w:rsid w:val="008E04B4"/>
    <w:rsid w:val="008E11C5"/>
    <w:rsid w:val="008E1203"/>
    <w:rsid w:val="008E152D"/>
    <w:rsid w:val="008E169F"/>
    <w:rsid w:val="008E174F"/>
    <w:rsid w:val="008E1FC8"/>
    <w:rsid w:val="008E24F5"/>
    <w:rsid w:val="008E2852"/>
    <w:rsid w:val="008E2F48"/>
    <w:rsid w:val="008E3332"/>
    <w:rsid w:val="008E33E3"/>
    <w:rsid w:val="008E47B1"/>
    <w:rsid w:val="008E5130"/>
    <w:rsid w:val="008E56EB"/>
    <w:rsid w:val="008E5703"/>
    <w:rsid w:val="008E5F1F"/>
    <w:rsid w:val="008E645D"/>
    <w:rsid w:val="008E65EA"/>
    <w:rsid w:val="008E69DC"/>
    <w:rsid w:val="008E69EA"/>
    <w:rsid w:val="008E6A52"/>
    <w:rsid w:val="008E6F06"/>
    <w:rsid w:val="008E7681"/>
    <w:rsid w:val="008E78B7"/>
    <w:rsid w:val="008E7A59"/>
    <w:rsid w:val="008F0243"/>
    <w:rsid w:val="008F038B"/>
    <w:rsid w:val="008F0907"/>
    <w:rsid w:val="008F096B"/>
    <w:rsid w:val="008F0A3A"/>
    <w:rsid w:val="008F10E7"/>
    <w:rsid w:val="008F15E6"/>
    <w:rsid w:val="008F17A2"/>
    <w:rsid w:val="008F1C9B"/>
    <w:rsid w:val="008F1DB1"/>
    <w:rsid w:val="008F1E96"/>
    <w:rsid w:val="008F22DE"/>
    <w:rsid w:val="008F23B7"/>
    <w:rsid w:val="008F29B3"/>
    <w:rsid w:val="008F3C00"/>
    <w:rsid w:val="008F3C1A"/>
    <w:rsid w:val="008F3D7E"/>
    <w:rsid w:val="008F3F9F"/>
    <w:rsid w:val="008F4375"/>
    <w:rsid w:val="008F43D4"/>
    <w:rsid w:val="008F463C"/>
    <w:rsid w:val="008F490E"/>
    <w:rsid w:val="008F558A"/>
    <w:rsid w:val="008F5E81"/>
    <w:rsid w:val="008F6064"/>
    <w:rsid w:val="008F64E0"/>
    <w:rsid w:val="008F6DE3"/>
    <w:rsid w:val="008F7093"/>
    <w:rsid w:val="008F7108"/>
    <w:rsid w:val="008F7A78"/>
    <w:rsid w:val="008F7ABF"/>
    <w:rsid w:val="008F7BB7"/>
    <w:rsid w:val="008F7E74"/>
    <w:rsid w:val="00900B9C"/>
    <w:rsid w:val="009012F0"/>
    <w:rsid w:val="00901CCF"/>
    <w:rsid w:val="00902043"/>
    <w:rsid w:val="009022CB"/>
    <w:rsid w:val="009025CD"/>
    <w:rsid w:val="0090266A"/>
    <w:rsid w:val="00902966"/>
    <w:rsid w:val="00902ADA"/>
    <w:rsid w:val="00902E3B"/>
    <w:rsid w:val="009030B3"/>
    <w:rsid w:val="0090395B"/>
    <w:rsid w:val="00903FAB"/>
    <w:rsid w:val="009040A7"/>
    <w:rsid w:val="0090426E"/>
    <w:rsid w:val="00904646"/>
    <w:rsid w:val="00904C7D"/>
    <w:rsid w:val="00904D78"/>
    <w:rsid w:val="00904E33"/>
    <w:rsid w:val="0090512D"/>
    <w:rsid w:val="00905204"/>
    <w:rsid w:val="00905605"/>
    <w:rsid w:val="00905A38"/>
    <w:rsid w:val="00905CCF"/>
    <w:rsid w:val="009066D8"/>
    <w:rsid w:val="0090685B"/>
    <w:rsid w:val="00907739"/>
    <w:rsid w:val="00907BEF"/>
    <w:rsid w:val="00907D56"/>
    <w:rsid w:val="00907E66"/>
    <w:rsid w:val="00910C04"/>
    <w:rsid w:val="00910D90"/>
    <w:rsid w:val="00910F06"/>
    <w:rsid w:val="0091104C"/>
    <w:rsid w:val="00911227"/>
    <w:rsid w:val="0091132C"/>
    <w:rsid w:val="00911ACA"/>
    <w:rsid w:val="009122E5"/>
    <w:rsid w:val="009125A3"/>
    <w:rsid w:val="00912657"/>
    <w:rsid w:val="0091275E"/>
    <w:rsid w:val="0091297C"/>
    <w:rsid w:val="00912BDD"/>
    <w:rsid w:val="00913608"/>
    <w:rsid w:val="009138FB"/>
    <w:rsid w:val="00913DA4"/>
    <w:rsid w:val="0091433E"/>
    <w:rsid w:val="009147A1"/>
    <w:rsid w:val="00914BB5"/>
    <w:rsid w:val="00915314"/>
    <w:rsid w:val="009155F0"/>
    <w:rsid w:val="00915AF3"/>
    <w:rsid w:val="00916213"/>
    <w:rsid w:val="009162C7"/>
    <w:rsid w:val="00916540"/>
    <w:rsid w:val="00916D08"/>
    <w:rsid w:val="0091734F"/>
    <w:rsid w:val="009173BF"/>
    <w:rsid w:val="00920341"/>
    <w:rsid w:val="00920F2F"/>
    <w:rsid w:val="00921346"/>
    <w:rsid w:val="009215D4"/>
    <w:rsid w:val="00921F7A"/>
    <w:rsid w:val="00922186"/>
    <w:rsid w:val="0092219C"/>
    <w:rsid w:val="009226FC"/>
    <w:rsid w:val="00922CC6"/>
    <w:rsid w:val="00922F4D"/>
    <w:rsid w:val="00923718"/>
    <w:rsid w:val="009241AC"/>
    <w:rsid w:val="00924634"/>
    <w:rsid w:val="0092463D"/>
    <w:rsid w:val="00924B83"/>
    <w:rsid w:val="00924C99"/>
    <w:rsid w:val="009252DF"/>
    <w:rsid w:val="0092626A"/>
    <w:rsid w:val="009267EC"/>
    <w:rsid w:val="00926B88"/>
    <w:rsid w:val="00926B9C"/>
    <w:rsid w:val="009272D7"/>
    <w:rsid w:val="00927431"/>
    <w:rsid w:val="00927955"/>
    <w:rsid w:val="00927B19"/>
    <w:rsid w:val="00927CAD"/>
    <w:rsid w:val="00927D1F"/>
    <w:rsid w:val="00927FCB"/>
    <w:rsid w:val="00927FE4"/>
    <w:rsid w:val="0093050A"/>
    <w:rsid w:val="009306EE"/>
    <w:rsid w:val="0093082C"/>
    <w:rsid w:val="00930998"/>
    <w:rsid w:val="00932154"/>
    <w:rsid w:val="00932252"/>
    <w:rsid w:val="00932562"/>
    <w:rsid w:val="00932B39"/>
    <w:rsid w:val="00932D19"/>
    <w:rsid w:val="00932D89"/>
    <w:rsid w:val="0093400B"/>
    <w:rsid w:val="00934318"/>
    <w:rsid w:val="009345A8"/>
    <w:rsid w:val="0093475C"/>
    <w:rsid w:val="00934CC5"/>
    <w:rsid w:val="00934DCD"/>
    <w:rsid w:val="00934F88"/>
    <w:rsid w:val="00935D2B"/>
    <w:rsid w:val="00936518"/>
    <w:rsid w:val="00936BDE"/>
    <w:rsid w:val="00936E41"/>
    <w:rsid w:val="0093715C"/>
    <w:rsid w:val="00937436"/>
    <w:rsid w:val="009375CB"/>
    <w:rsid w:val="0093795F"/>
    <w:rsid w:val="00937A8E"/>
    <w:rsid w:val="00937D12"/>
    <w:rsid w:val="00940444"/>
    <w:rsid w:val="0094099F"/>
    <w:rsid w:val="009418D1"/>
    <w:rsid w:val="00942721"/>
    <w:rsid w:val="00942777"/>
    <w:rsid w:val="009432A3"/>
    <w:rsid w:val="00943A25"/>
    <w:rsid w:val="009444D6"/>
    <w:rsid w:val="00944604"/>
    <w:rsid w:val="0094498F"/>
    <w:rsid w:val="00944A54"/>
    <w:rsid w:val="00945BFF"/>
    <w:rsid w:val="00945C30"/>
    <w:rsid w:val="00945DC1"/>
    <w:rsid w:val="009460D1"/>
    <w:rsid w:val="0094640E"/>
    <w:rsid w:val="00946454"/>
    <w:rsid w:val="00946D69"/>
    <w:rsid w:val="00947586"/>
    <w:rsid w:val="00947CA5"/>
    <w:rsid w:val="00950136"/>
    <w:rsid w:val="00950799"/>
    <w:rsid w:val="0095097A"/>
    <w:rsid w:val="00951FDC"/>
    <w:rsid w:val="009529C9"/>
    <w:rsid w:val="00952E66"/>
    <w:rsid w:val="00952FB6"/>
    <w:rsid w:val="009533E6"/>
    <w:rsid w:val="00953FA8"/>
    <w:rsid w:val="00954457"/>
    <w:rsid w:val="00954744"/>
    <w:rsid w:val="0095525F"/>
    <w:rsid w:val="009555BA"/>
    <w:rsid w:val="00955666"/>
    <w:rsid w:val="00955903"/>
    <w:rsid w:val="0095619E"/>
    <w:rsid w:val="00956495"/>
    <w:rsid w:val="00956C16"/>
    <w:rsid w:val="00957096"/>
    <w:rsid w:val="0095741A"/>
    <w:rsid w:val="009574F6"/>
    <w:rsid w:val="00957C47"/>
    <w:rsid w:val="00957F13"/>
    <w:rsid w:val="00957F92"/>
    <w:rsid w:val="009603AB"/>
    <w:rsid w:val="009615BD"/>
    <w:rsid w:val="0096164D"/>
    <w:rsid w:val="00961D83"/>
    <w:rsid w:val="009620BB"/>
    <w:rsid w:val="00962255"/>
    <w:rsid w:val="0096356C"/>
    <w:rsid w:val="00963AE6"/>
    <w:rsid w:val="0096458D"/>
    <w:rsid w:val="009647B6"/>
    <w:rsid w:val="00964882"/>
    <w:rsid w:val="009649D2"/>
    <w:rsid w:val="009653D4"/>
    <w:rsid w:val="0096545F"/>
    <w:rsid w:val="00965579"/>
    <w:rsid w:val="00965C88"/>
    <w:rsid w:val="00966C4D"/>
    <w:rsid w:val="00967858"/>
    <w:rsid w:val="00970702"/>
    <w:rsid w:val="00970810"/>
    <w:rsid w:val="00970B11"/>
    <w:rsid w:val="0097147B"/>
    <w:rsid w:val="009714A3"/>
    <w:rsid w:val="009717D9"/>
    <w:rsid w:val="00971C99"/>
    <w:rsid w:val="009729AF"/>
    <w:rsid w:val="009729F9"/>
    <w:rsid w:val="009734A8"/>
    <w:rsid w:val="00973563"/>
    <w:rsid w:val="00974338"/>
    <w:rsid w:val="009744E0"/>
    <w:rsid w:val="00975236"/>
    <w:rsid w:val="00975908"/>
    <w:rsid w:val="0097598E"/>
    <w:rsid w:val="0097693A"/>
    <w:rsid w:val="00976BDC"/>
    <w:rsid w:val="00976C24"/>
    <w:rsid w:val="00977707"/>
    <w:rsid w:val="009777B0"/>
    <w:rsid w:val="00977859"/>
    <w:rsid w:val="00977B6A"/>
    <w:rsid w:val="00977E1B"/>
    <w:rsid w:val="009805C3"/>
    <w:rsid w:val="00980AE5"/>
    <w:rsid w:val="00980CBC"/>
    <w:rsid w:val="00981060"/>
    <w:rsid w:val="00981B32"/>
    <w:rsid w:val="00981BB4"/>
    <w:rsid w:val="00981DB2"/>
    <w:rsid w:val="00982CC6"/>
    <w:rsid w:val="00983745"/>
    <w:rsid w:val="009839BD"/>
    <w:rsid w:val="00983A6E"/>
    <w:rsid w:val="00983C56"/>
    <w:rsid w:val="00983F15"/>
    <w:rsid w:val="009840F0"/>
    <w:rsid w:val="009844D6"/>
    <w:rsid w:val="00984574"/>
    <w:rsid w:val="0098457F"/>
    <w:rsid w:val="00984C06"/>
    <w:rsid w:val="00984F05"/>
    <w:rsid w:val="00985811"/>
    <w:rsid w:val="00985E7A"/>
    <w:rsid w:val="009865ED"/>
    <w:rsid w:val="00986652"/>
    <w:rsid w:val="009866C8"/>
    <w:rsid w:val="00986798"/>
    <w:rsid w:val="00987734"/>
    <w:rsid w:val="00987ADC"/>
    <w:rsid w:val="00990260"/>
    <w:rsid w:val="0099068C"/>
    <w:rsid w:val="00990886"/>
    <w:rsid w:val="00990D03"/>
    <w:rsid w:val="009912C8"/>
    <w:rsid w:val="009914C6"/>
    <w:rsid w:val="009916B0"/>
    <w:rsid w:val="00991AEB"/>
    <w:rsid w:val="00991C88"/>
    <w:rsid w:val="00991D14"/>
    <w:rsid w:val="00991E79"/>
    <w:rsid w:val="00991F23"/>
    <w:rsid w:val="00992354"/>
    <w:rsid w:val="00992973"/>
    <w:rsid w:val="00992FEC"/>
    <w:rsid w:val="009934D7"/>
    <w:rsid w:val="00993A8C"/>
    <w:rsid w:val="00993AB0"/>
    <w:rsid w:val="00993B6D"/>
    <w:rsid w:val="00993F29"/>
    <w:rsid w:val="00994030"/>
    <w:rsid w:val="0099444E"/>
    <w:rsid w:val="00994D5B"/>
    <w:rsid w:val="00994D8C"/>
    <w:rsid w:val="00995415"/>
    <w:rsid w:val="0099562E"/>
    <w:rsid w:val="00995A5F"/>
    <w:rsid w:val="00996341"/>
    <w:rsid w:val="009965E5"/>
    <w:rsid w:val="009976DB"/>
    <w:rsid w:val="00997F14"/>
    <w:rsid w:val="009A009A"/>
    <w:rsid w:val="009A06F9"/>
    <w:rsid w:val="009A0CF3"/>
    <w:rsid w:val="009A0DFD"/>
    <w:rsid w:val="009A1990"/>
    <w:rsid w:val="009A1A51"/>
    <w:rsid w:val="009A1AEF"/>
    <w:rsid w:val="009A2136"/>
    <w:rsid w:val="009A21D5"/>
    <w:rsid w:val="009A26E2"/>
    <w:rsid w:val="009A2B3F"/>
    <w:rsid w:val="009A31E9"/>
    <w:rsid w:val="009A35AA"/>
    <w:rsid w:val="009A36A1"/>
    <w:rsid w:val="009A39CF"/>
    <w:rsid w:val="009A43D2"/>
    <w:rsid w:val="009A5626"/>
    <w:rsid w:val="009A5AC9"/>
    <w:rsid w:val="009A639C"/>
    <w:rsid w:val="009A6D25"/>
    <w:rsid w:val="009A6F46"/>
    <w:rsid w:val="009A7057"/>
    <w:rsid w:val="009A71CC"/>
    <w:rsid w:val="009A751E"/>
    <w:rsid w:val="009A797B"/>
    <w:rsid w:val="009B036D"/>
    <w:rsid w:val="009B076C"/>
    <w:rsid w:val="009B0778"/>
    <w:rsid w:val="009B0A0A"/>
    <w:rsid w:val="009B1957"/>
    <w:rsid w:val="009B19B5"/>
    <w:rsid w:val="009B1F81"/>
    <w:rsid w:val="009B2035"/>
    <w:rsid w:val="009B2167"/>
    <w:rsid w:val="009B2E86"/>
    <w:rsid w:val="009B2EBA"/>
    <w:rsid w:val="009B385A"/>
    <w:rsid w:val="009B3B1A"/>
    <w:rsid w:val="009B4247"/>
    <w:rsid w:val="009B42F5"/>
    <w:rsid w:val="009B45B3"/>
    <w:rsid w:val="009B47B8"/>
    <w:rsid w:val="009B4B01"/>
    <w:rsid w:val="009B5066"/>
    <w:rsid w:val="009B507D"/>
    <w:rsid w:val="009B5471"/>
    <w:rsid w:val="009B5563"/>
    <w:rsid w:val="009B5C41"/>
    <w:rsid w:val="009B5E12"/>
    <w:rsid w:val="009B64FD"/>
    <w:rsid w:val="009B67D1"/>
    <w:rsid w:val="009B6960"/>
    <w:rsid w:val="009B6F6B"/>
    <w:rsid w:val="009B7272"/>
    <w:rsid w:val="009B775B"/>
    <w:rsid w:val="009B7A65"/>
    <w:rsid w:val="009B7E4A"/>
    <w:rsid w:val="009B7EED"/>
    <w:rsid w:val="009C062D"/>
    <w:rsid w:val="009C0C09"/>
    <w:rsid w:val="009C0C2A"/>
    <w:rsid w:val="009C0CF8"/>
    <w:rsid w:val="009C0FA3"/>
    <w:rsid w:val="009C14E9"/>
    <w:rsid w:val="009C14F8"/>
    <w:rsid w:val="009C197D"/>
    <w:rsid w:val="009C1E87"/>
    <w:rsid w:val="009C1FDF"/>
    <w:rsid w:val="009C2083"/>
    <w:rsid w:val="009C2409"/>
    <w:rsid w:val="009C2C65"/>
    <w:rsid w:val="009C32EF"/>
    <w:rsid w:val="009C34FA"/>
    <w:rsid w:val="009C3599"/>
    <w:rsid w:val="009C36DD"/>
    <w:rsid w:val="009C3741"/>
    <w:rsid w:val="009C38B4"/>
    <w:rsid w:val="009C3BA0"/>
    <w:rsid w:val="009C4A4C"/>
    <w:rsid w:val="009C5BB1"/>
    <w:rsid w:val="009C5CF8"/>
    <w:rsid w:val="009C5D04"/>
    <w:rsid w:val="009C63B0"/>
    <w:rsid w:val="009C661E"/>
    <w:rsid w:val="009C686E"/>
    <w:rsid w:val="009C6A8A"/>
    <w:rsid w:val="009C6F69"/>
    <w:rsid w:val="009C7AE5"/>
    <w:rsid w:val="009C7C54"/>
    <w:rsid w:val="009D0717"/>
    <w:rsid w:val="009D09C2"/>
    <w:rsid w:val="009D0F05"/>
    <w:rsid w:val="009D0F20"/>
    <w:rsid w:val="009D0FA8"/>
    <w:rsid w:val="009D1206"/>
    <w:rsid w:val="009D123D"/>
    <w:rsid w:val="009D180F"/>
    <w:rsid w:val="009D1814"/>
    <w:rsid w:val="009D1829"/>
    <w:rsid w:val="009D22E1"/>
    <w:rsid w:val="009D264E"/>
    <w:rsid w:val="009D2CDA"/>
    <w:rsid w:val="009D3366"/>
    <w:rsid w:val="009D345C"/>
    <w:rsid w:val="009D3529"/>
    <w:rsid w:val="009D3B72"/>
    <w:rsid w:val="009D45E0"/>
    <w:rsid w:val="009D4AC4"/>
    <w:rsid w:val="009D4CFC"/>
    <w:rsid w:val="009D5055"/>
    <w:rsid w:val="009D50E2"/>
    <w:rsid w:val="009D5299"/>
    <w:rsid w:val="009D56F4"/>
    <w:rsid w:val="009D5863"/>
    <w:rsid w:val="009D598C"/>
    <w:rsid w:val="009D6705"/>
    <w:rsid w:val="009D76A8"/>
    <w:rsid w:val="009D7769"/>
    <w:rsid w:val="009D79AE"/>
    <w:rsid w:val="009E0485"/>
    <w:rsid w:val="009E1370"/>
    <w:rsid w:val="009E13BC"/>
    <w:rsid w:val="009E14D3"/>
    <w:rsid w:val="009E1B72"/>
    <w:rsid w:val="009E1EBF"/>
    <w:rsid w:val="009E1F09"/>
    <w:rsid w:val="009E22B2"/>
    <w:rsid w:val="009E22F4"/>
    <w:rsid w:val="009E2525"/>
    <w:rsid w:val="009E27A8"/>
    <w:rsid w:val="009E2AD7"/>
    <w:rsid w:val="009E2BAE"/>
    <w:rsid w:val="009E2C95"/>
    <w:rsid w:val="009E33C1"/>
    <w:rsid w:val="009E39D3"/>
    <w:rsid w:val="009E4162"/>
    <w:rsid w:val="009E46A8"/>
    <w:rsid w:val="009E4C09"/>
    <w:rsid w:val="009E52A3"/>
    <w:rsid w:val="009E53C3"/>
    <w:rsid w:val="009E5819"/>
    <w:rsid w:val="009E59B2"/>
    <w:rsid w:val="009E624D"/>
    <w:rsid w:val="009E63AB"/>
    <w:rsid w:val="009E6523"/>
    <w:rsid w:val="009E70E5"/>
    <w:rsid w:val="009E723B"/>
    <w:rsid w:val="009E7AA8"/>
    <w:rsid w:val="009F01AE"/>
    <w:rsid w:val="009F022B"/>
    <w:rsid w:val="009F05C9"/>
    <w:rsid w:val="009F08A0"/>
    <w:rsid w:val="009F0984"/>
    <w:rsid w:val="009F1048"/>
    <w:rsid w:val="009F1225"/>
    <w:rsid w:val="009F1634"/>
    <w:rsid w:val="009F19E7"/>
    <w:rsid w:val="009F23F4"/>
    <w:rsid w:val="009F325E"/>
    <w:rsid w:val="009F39C5"/>
    <w:rsid w:val="009F3A0C"/>
    <w:rsid w:val="009F3B2F"/>
    <w:rsid w:val="009F3DFF"/>
    <w:rsid w:val="009F4023"/>
    <w:rsid w:val="009F44F2"/>
    <w:rsid w:val="009F455F"/>
    <w:rsid w:val="009F4AA5"/>
    <w:rsid w:val="009F575B"/>
    <w:rsid w:val="009F5920"/>
    <w:rsid w:val="009F5A64"/>
    <w:rsid w:val="009F5C5B"/>
    <w:rsid w:val="009F5D35"/>
    <w:rsid w:val="009F5DED"/>
    <w:rsid w:val="009F60AC"/>
    <w:rsid w:val="009F6947"/>
    <w:rsid w:val="009F6D09"/>
    <w:rsid w:val="009F72C0"/>
    <w:rsid w:val="009F7377"/>
    <w:rsid w:val="009F7B2A"/>
    <w:rsid w:val="009F7D5A"/>
    <w:rsid w:val="009F7EF9"/>
    <w:rsid w:val="009F7F5A"/>
    <w:rsid w:val="00A00231"/>
    <w:rsid w:val="00A00AF6"/>
    <w:rsid w:val="00A00D32"/>
    <w:rsid w:val="00A01050"/>
    <w:rsid w:val="00A01460"/>
    <w:rsid w:val="00A0168A"/>
    <w:rsid w:val="00A02229"/>
    <w:rsid w:val="00A0241A"/>
    <w:rsid w:val="00A024ED"/>
    <w:rsid w:val="00A0267F"/>
    <w:rsid w:val="00A02C74"/>
    <w:rsid w:val="00A031E5"/>
    <w:rsid w:val="00A036B3"/>
    <w:rsid w:val="00A041BA"/>
    <w:rsid w:val="00A05814"/>
    <w:rsid w:val="00A05E8D"/>
    <w:rsid w:val="00A06219"/>
    <w:rsid w:val="00A062C5"/>
    <w:rsid w:val="00A0657D"/>
    <w:rsid w:val="00A066CB"/>
    <w:rsid w:val="00A068E8"/>
    <w:rsid w:val="00A07C01"/>
    <w:rsid w:val="00A07E96"/>
    <w:rsid w:val="00A102BC"/>
    <w:rsid w:val="00A104FC"/>
    <w:rsid w:val="00A107BB"/>
    <w:rsid w:val="00A107DE"/>
    <w:rsid w:val="00A10894"/>
    <w:rsid w:val="00A1122A"/>
    <w:rsid w:val="00A113B5"/>
    <w:rsid w:val="00A1141C"/>
    <w:rsid w:val="00A117A6"/>
    <w:rsid w:val="00A11996"/>
    <w:rsid w:val="00A11BE4"/>
    <w:rsid w:val="00A11E0F"/>
    <w:rsid w:val="00A12689"/>
    <w:rsid w:val="00A1276F"/>
    <w:rsid w:val="00A134A0"/>
    <w:rsid w:val="00A1416B"/>
    <w:rsid w:val="00A147CF"/>
    <w:rsid w:val="00A15758"/>
    <w:rsid w:val="00A1577E"/>
    <w:rsid w:val="00A16314"/>
    <w:rsid w:val="00A1661B"/>
    <w:rsid w:val="00A174EF"/>
    <w:rsid w:val="00A1751C"/>
    <w:rsid w:val="00A17537"/>
    <w:rsid w:val="00A17675"/>
    <w:rsid w:val="00A20C32"/>
    <w:rsid w:val="00A217BB"/>
    <w:rsid w:val="00A21875"/>
    <w:rsid w:val="00A21A85"/>
    <w:rsid w:val="00A21F30"/>
    <w:rsid w:val="00A21FC8"/>
    <w:rsid w:val="00A220A6"/>
    <w:rsid w:val="00A221F2"/>
    <w:rsid w:val="00A22527"/>
    <w:rsid w:val="00A2258B"/>
    <w:rsid w:val="00A226F5"/>
    <w:rsid w:val="00A24276"/>
    <w:rsid w:val="00A24428"/>
    <w:rsid w:val="00A24B82"/>
    <w:rsid w:val="00A25283"/>
    <w:rsid w:val="00A25858"/>
    <w:rsid w:val="00A25AE7"/>
    <w:rsid w:val="00A26EB4"/>
    <w:rsid w:val="00A272AA"/>
    <w:rsid w:val="00A27759"/>
    <w:rsid w:val="00A27B7A"/>
    <w:rsid w:val="00A27BB2"/>
    <w:rsid w:val="00A306D6"/>
    <w:rsid w:val="00A31364"/>
    <w:rsid w:val="00A31981"/>
    <w:rsid w:val="00A31DBD"/>
    <w:rsid w:val="00A32170"/>
    <w:rsid w:val="00A32288"/>
    <w:rsid w:val="00A322FB"/>
    <w:rsid w:val="00A32B7A"/>
    <w:rsid w:val="00A32DCB"/>
    <w:rsid w:val="00A3314F"/>
    <w:rsid w:val="00A33363"/>
    <w:rsid w:val="00A340A4"/>
    <w:rsid w:val="00A34923"/>
    <w:rsid w:val="00A34ABB"/>
    <w:rsid w:val="00A34B16"/>
    <w:rsid w:val="00A35294"/>
    <w:rsid w:val="00A356E7"/>
    <w:rsid w:val="00A35878"/>
    <w:rsid w:val="00A35C7D"/>
    <w:rsid w:val="00A35F40"/>
    <w:rsid w:val="00A362E8"/>
    <w:rsid w:val="00A36886"/>
    <w:rsid w:val="00A36928"/>
    <w:rsid w:val="00A369AF"/>
    <w:rsid w:val="00A36C00"/>
    <w:rsid w:val="00A37080"/>
    <w:rsid w:val="00A37EAD"/>
    <w:rsid w:val="00A40025"/>
    <w:rsid w:val="00A400E2"/>
    <w:rsid w:val="00A4054B"/>
    <w:rsid w:val="00A40817"/>
    <w:rsid w:val="00A41138"/>
    <w:rsid w:val="00A4195F"/>
    <w:rsid w:val="00A42050"/>
    <w:rsid w:val="00A42399"/>
    <w:rsid w:val="00A4291E"/>
    <w:rsid w:val="00A42945"/>
    <w:rsid w:val="00A42BA0"/>
    <w:rsid w:val="00A42D18"/>
    <w:rsid w:val="00A4318C"/>
    <w:rsid w:val="00A4319E"/>
    <w:rsid w:val="00A43ABD"/>
    <w:rsid w:val="00A43E4C"/>
    <w:rsid w:val="00A444C0"/>
    <w:rsid w:val="00A44855"/>
    <w:rsid w:val="00A44AE9"/>
    <w:rsid w:val="00A45050"/>
    <w:rsid w:val="00A456FE"/>
    <w:rsid w:val="00A46590"/>
    <w:rsid w:val="00A46F43"/>
    <w:rsid w:val="00A47418"/>
    <w:rsid w:val="00A47E6B"/>
    <w:rsid w:val="00A5016F"/>
    <w:rsid w:val="00A502CA"/>
    <w:rsid w:val="00A50DAA"/>
    <w:rsid w:val="00A5134D"/>
    <w:rsid w:val="00A51B47"/>
    <w:rsid w:val="00A52231"/>
    <w:rsid w:val="00A52B75"/>
    <w:rsid w:val="00A538C4"/>
    <w:rsid w:val="00A53919"/>
    <w:rsid w:val="00A53C1C"/>
    <w:rsid w:val="00A5402C"/>
    <w:rsid w:val="00A5488D"/>
    <w:rsid w:val="00A549E1"/>
    <w:rsid w:val="00A55467"/>
    <w:rsid w:val="00A5555F"/>
    <w:rsid w:val="00A55618"/>
    <w:rsid w:val="00A55DD8"/>
    <w:rsid w:val="00A562D4"/>
    <w:rsid w:val="00A564C2"/>
    <w:rsid w:val="00A56652"/>
    <w:rsid w:val="00A56FB7"/>
    <w:rsid w:val="00A57092"/>
    <w:rsid w:val="00A57136"/>
    <w:rsid w:val="00A57355"/>
    <w:rsid w:val="00A57516"/>
    <w:rsid w:val="00A579B2"/>
    <w:rsid w:val="00A57A1D"/>
    <w:rsid w:val="00A57A2E"/>
    <w:rsid w:val="00A57B6A"/>
    <w:rsid w:val="00A57CCE"/>
    <w:rsid w:val="00A60979"/>
    <w:rsid w:val="00A60B8D"/>
    <w:rsid w:val="00A60D16"/>
    <w:rsid w:val="00A612CA"/>
    <w:rsid w:val="00A61370"/>
    <w:rsid w:val="00A61701"/>
    <w:rsid w:val="00A6187C"/>
    <w:rsid w:val="00A61917"/>
    <w:rsid w:val="00A61DFA"/>
    <w:rsid w:val="00A61EAB"/>
    <w:rsid w:val="00A61F38"/>
    <w:rsid w:val="00A61FAE"/>
    <w:rsid w:val="00A62174"/>
    <w:rsid w:val="00A6288B"/>
    <w:rsid w:val="00A62DFC"/>
    <w:rsid w:val="00A62FB3"/>
    <w:rsid w:val="00A64192"/>
    <w:rsid w:val="00A64650"/>
    <w:rsid w:val="00A651B7"/>
    <w:rsid w:val="00A653A7"/>
    <w:rsid w:val="00A6548C"/>
    <w:rsid w:val="00A654D2"/>
    <w:rsid w:val="00A65572"/>
    <w:rsid w:val="00A659C0"/>
    <w:rsid w:val="00A65EC8"/>
    <w:rsid w:val="00A663EF"/>
    <w:rsid w:val="00A6650B"/>
    <w:rsid w:val="00A6665C"/>
    <w:rsid w:val="00A66A60"/>
    <w:rsid w:val="00A66BD8"/>
    <w:rsid w:val="00A672DC"/>
    <w:rsid w:val="00A67307"/>
    <w:rsid w:val="00A7003F"/>
    <w:rsid w:val="00A702B9"/>
    <w:rsid w:val="00A70410"/>
    <w:rsid w:val="00A704E2"/>
    <w:rsid w:val="00A706D0"/>
    <w:rsid w:val="00A70AF2"/>
    <w:rsid w:val="00A70FB0"/>
    <w:rsid w:val="00A71940"/>
    <w:rsid w:val="00A71D48"/>
    <w:rsid w:val="00A71F3E"/>
    <w:rsid w:val="00A724C7"/>
    <w:rsid w:val="00A72534"/>
    <w:rsid w:val="00A728F0"/>
    <w:rsid w:val="00A729F3"/>
    <w:rsid w:val="00A72E77"/>
    <w:rsid w:val="00A72ECE"/>
    <w:rsid w:val="00A73023"/>
    <w:rsid w:val="00A730A5"/>
    <w:rsid w:val="00A73175"/>
    <w:rsid w:val="00A73182"/>
    <w:rsid w:val="00A733AF"/>
    <w:rsid w:val="00A73946"/>
    <w:rsid w:val="00A73A23"/>
    <w:rsid w:val="00A73E54"/>
    <w:rsid w:val="00A73F12"/>
    <w:rsid w:val="00A73F58"/>
    <w:rsid w:val="00A74411"/>
    <w:rsid w:val="00A74528"/>
    <w:rsid w:val="00A74F65"/>
    <w:rsid w:val="00A75141"/>
    <w:rsid w:val="00A752FF"/>
    <w:rsid w:val="00A75360"/>
    <w:rsid w:val="00A75401"/>
    <w:rsid w:val="00A755C5"/>
    <w:rsid w:val="00A756FB"/>
    <w:rsid w:val="00A7583D"/>
    <w:rsid w:val="00A7598F"/>
    <w:rsid w:val="00A759FE"/>
    <w:rsid w:val="00A76268"/>
    <w:rsid w:val="00A762DD"/>
    <w:rsid w:val="00A767BF"/>
    <w:rsid w:val="00A76BE0"/>
    <w:rsid w:val="00A7707D"/>
    <w:rsid w:val="00A770B5"/>
    <w:rsid w:val="00A775A7"/>
    <w:rsid w:val="00A77BB6"/>
    <w:rsid w:val="00A77DA4"/>
    <w:rsid w:val="00A77DBC"/>
    <w:rsid w:val="00A77EA9"/>
    <w:rsid w:val="00A8080C"/>
    <w:rsid w:val="00A80E19"/>
    <w:rsid w:val="00A80EAD"/>
    <w:rsid w:val="00A80F28"/>
    <w:rsid w:val="00A81649"/>
    <w:rsid w:val="00A81783"/>
    <w:rsid w:val="00A81BD6"/>
    <w:rsid w:val="00A81EF1"/>
    <w:rsid w:val="00A82B39"/>
    <w:rsid w:val="00A82CD8"/>
    <w:rsid w:val="00A82F45"/>
    <w:rsid w:val="00A83569"/>
    <w:rsid w:val="00A839E5"/>
    <w:rsid w:val="00A83F9E"/>
    <w:rsid w:val="00A840E9"/>
    <w:rsid w:val="00A8411C"/>
    <w:rsid w:val="00A850AB"/>
    <w:rsid w:val="00A85799"/>
    <w:rsid w:val="00A859FD"/>
    <w:rsid w:val="00A85B69"/>
    <w:rsid w:val="00A85EC5"/>
    <w:rsid w:val="00A86777"/>
    <w:rsid w:val="00A867C1"/>
    <w:rsid w:val="00A86B9E"/>
    <w:rsid w:val="00A870FB"/>
    <w:rsid w:val="00A8716B"/>
    <w:rsid w:val="00A87E0F"/>
    <w:rsid w:val="00A9051F"/>
    <w:rsid w:val="00A90776"/>
    <w:rsid w:val="00A90EF8"/>
    <w:rsid w:val="00A918CC"/>
    <w:rsid w:val="00A91F7B"/>
    <w:rsid w:val="00A920BE"/>
    <w:rsid w:val="00A921C2"/>
    <w:rsid w:val="00A92221"/>
    <w:rsid w:val="00A922DD"/>
    <w:rsid w:val="00A9287F"/>
    <w:rsid w:val="00A932A8"/>
    <w:rsid w:val="00A9345E"/>
    <w:rsid w:val="00A93698"/>
    <w:rsid w:val="00A939F1"/>
    <w:rsid w:val="00A93EDA"/>
    <w:rsid w:val="00A9438B"/>
    <w:rsid w:val="00A94689"/>
    <w:rsid w:val="00A949EB"/>
    <w:rsid w:val="00A94B88"/>
    <w:rsid w:val="00A94BA2"/>
    <w:rsid w:val="00A94D66"/>
    <w:rsid w:val="00A95120"/>
    <w:rsid w:val="00A95761"/>
    <w:rsid w:val="00A961B9"/>
    <w:rsid w:val="00A9659B"/>
    <w:rsid w:val="00A96CAF"/>
    <w:rsid w:val="00A96D11"/>
    <w:rsid w:val="00A96E79"/>
    <w:rsid w:val="00A97681"/>
    <w:rsid w:val="00A9774A"/>
    <w:rsid w:val="00A97DE7"/>
    <w:rsid w:val="00AA03F6"/>
    <w:rsid w:val="00AA0631"/>
    <w:rsid w:val="00AA07CE"/>
    <w:rsid w:val="00AA131A"/>
    <w:rsid w:val="00AA15DC"/>
    <w:rsid w:val="00AA17CD"/>
    <w:rsid w:val="00AA1800"/>
    <w:rsid w:val="00AA200A"/>
    <w:rsid w:val="00AA224B"/>
    <w:rsid w:val="00AA24F8"/>
    <w:rsid w:val="00AA28C8"/>
    <w:rsid w:val="00AA2BDD"/>
    <w:rsid w:val="00AA366C"/>
    <w:rsid w:val="00AA3742"/>
    <w:rsid w:val="00AA3995"/>
    <w:rsid w:val="00AA3A77"/>
    <w:rsid w:val="00AA3BB6"/>
    <w:rsid w:val="00AA3C18"/>
    <w:rsid w:val="00AA3E82"/>
    <w:rsid w:val="00AA3FF9"/>
    <w:rsid w:val="00AA4E7E"/>
    <w:rsid w:val="00AA5BF4"/>
    <w:rsid w:val="00AA5E3F"/>
    <w:rsid w:val="00AA6180"/>
    <w:rsid w:val="00AA62C7"/>
    <w:rsid w:val="00AA70DE"/>
    <w:rsid w:val="00AA7497"/>
    <w:rsid w:val="00AB0245"/>
    <w:rsid w:val="00AB0922"/>
    <w:rsid w:val="00AB0959"/>
    <w:rsid w:val="00AB0C7D"/>
    <w:rsid w:val="00AB113B"/>
    <w:rsid w:val="00AB122F"/>
    <w:rsid w:val="00AB15CB"/>
    <w:rsid w:val="00AB26B1"/>
    <w:rsid w:val="00AB28B9"/>
    <w:rsid w:val="00AB2CCD"/>
    <w:rsid w:val="00AB3A5F"/>
    <w:rsid w:val="00AB3A82"/>
    <w:rsid w:val="00AB3B15"/>
    <w:rsid w:val="00AB3BE4"/>
    <w:rsid w:val="00AB407F"/>
    <w:rsid w:val="00AB4EC9"/>
    <w:rsid w:val="00AB537E"/>
    <w:rsid w:val="00AB58B2"/>
    <w:rsid w:val="00AB5FC0"/>
    <w:rsid w:val="00AB6364"/>
    <w:rsid w:val="00AB6CDA"/>
    <w:rsid w:val="00AB6EF1"/>
    <w:rsid w:val="00AB7017"/>
    <w:rsid w:val="00AB779C"/>
    <w:rsid w:val="00AB7F78"/>
    <w:rsid w:val="00AC025B"/>
    <w:rsid w:val="00AC0618"/>
    <w:rsid w:val="00AC1AE7"/>
    <w:rsid w:val="00AC1D48"/>
    <w:rsid w:val="00AC3056"/>
    <w:rsid w:val="00AC342E"/>
    <w:rsid w:val="00AC38C5"/>
    <w:rsid w:val="00AC42A5"/>
    <w:rsid w:val="00AC440F"/>
    <w:rsid w:val="00AC4711"/>
    <w:rsid w:val="00AC4B53"/>
    <w:rsid w:val="00AC4E09"/>
    <w:rsid w:val="00AC4FD3"/>
    <w:rsid w:val="00AC5140"/>
    <w:rsid w:val="00AC58B2"/>
    <w:rsid w:val="00AC5CDE"/>
    <w:rsid w:val="00AC5D0C"/>
    <w:rsid w:val="00AC5EB8"/>
    <w:rsid w:val="00AC648A"/>
    <w:rsid w:val="00AC6866"/>
    <w:rsid w:val="00AC6AD2"/>
    <w:rsid w:val="00AC6ED1"/>
    <w:rsid w:val="00AD0550"/>
    <w:rsid w:val="00AD0584"/>
    <w:rsid w:val="00AD06D7"/>
    <w:rsid w:val="00AD0FFB"/>
    <w:rsid w:val="00AD106D"/>
    <w:rsid w:val="00AD1510"/>
    <w:rsid w:val="00AD1A7D"/>
    <w:rsid w:val="00AD1ADD"/>
    <w:rsid w:val="00AD1E5E"/>
    <w:rsid w:val="00AD2484"/>
    <w:rsid w:val="00AD2AC6"/>
    <w:rsid w:val="00AD2BD0"/>
    <w:rsid w:val="00AD3CE8"/>
    <w:rsid w:val="00AD3DE2"/>
    <w:rsid w:val="00AD4F40"/>
    <w:rsid w:val="00AD5D92"/>
    <w:rsid w:val="00AD6502"/>
    <w:rsid w:val="00AD65F5"/>
    <w:rsid w:val="00AD670B"/>
    <w:rsid w:val="00AD697F"/>
    <w:rsid w:val="00AD7375"/>
    <w:rsid w:val="00AD7811"/>
    <w:rsid w:val="00AD794D"/>
    <w:rsid w:val="00AD7A86"/>
    <w:rsid w:val="00AD7E7F"/>
    <w:rsid w:val="00AD7FBC"/>
    <w:rsid w:val="00AE0183"/>
    <w:rsid w:val="00AE0370"/>
    <w:rsid w:val="00AE04B1"/>
    <w:rsid w:val="00AE0658"/>
    <w:rsid w:val="00AE06D1"/>
    <w:rsid w:val="00AE0EB6"/>
    <w:rsid w:val="00AE1ADC"/>
    <w:rsid w:val="00AE2DA7"/>
    <w:rsid w:val="00AE438D"/>
    <w:rsid w:val="00AE43E4"/>
    <w:rsid w:val="00AE46C0"/>
    <w:rsid w:val="00AE48FF"/>
    <w:rsid w:val="00AE525E"/>
    <w:rsid w:val="00AE55AE"/>
    <w:rsid w:val="00AE5700"/>
    <w:rsid w:val="00AE5793"/>
    <w:rsid w:val="00AE57D5"/>
    <w:rsid w:val="00AE606A"/>
    <w:rsid w:val="00AE6217"/>
    <w:rsid w:val="00AE6FA7"/>
    <w:rsid w:val="00AE768C"/>
    <w:rsid w:val="00AE7C3E"/>
    <w:rsid w:val="00AF0CF2"/>
    <w:rsid w:val="00AF0E4E"/>
    <w:rsid w:val="00AF138E"/>
    <w:rsid w:val="00AF15E0"/>
    <w:rsid w:val="00AF17F6"/>
    <w:rsid w:val="00AF187A"/>
    <w:rsid w:val="00AF1914"/>
    <w:rsid w:val="00AF1C46"/>
    <w:rsid w:val="00AF2129"/>
    <w:rsid w:val="00AF241D"/>
    <w:rsid w:val="00AF28B3"/>
    <w:rsid w:val="00AF28FA"/>
    <w:rsid w:val="00AF2AEB"/>
    <w:rsid w:val="00AF2B23"/>
    <w:rsid w:val="00AF34F8"/>
    <w:rsid w:val="00AF36B8"/>
    <w:rsid w:val="00AF3754"/>
    <w:rsid w:val="00AF3BEA"/>
    <w:rsid w:val="00AF42C1"/>
    <w:rsid w:val="00AF47E5"/>
    <w:rsid w:val="00AF4853"/>
    <w:rsid w:val="00AF4D46"/>
    <w:rsid w:val="00AF543D"/>
    <w:rsid w:val="00AF58FF"/>
    <w:rsid w:val="00AF594A"/>
    <w:rsid w:val="00AF5958"/>
    <w:rsid w:val="00AF5FE9"/>
    <w:rsid w:val="00AF5FEF"/>
    <w:rsid w:val="00AF6175"/>
    <w:rsid w:val="00AF6532"/>
    <w:rsid w:val="00AF666B"/>
    <w:rsid w:val="00AF69E1"/>
    <w:rsid w:val="00AF6B87"/>
    <w:rsid w:val="00AF6BFF"/>
    <w:rsid w:val="00AF6E7E"/>
    <w:rsid w:val="00AF7451"/>
    <w:rsid w:val="00AF7EA1"/>
    <w:rsid w:val="00B00608"/>
    <w:rsid w:val="00B006E0"/>
    <w:rsid w:val="00B00A4F"/>
    <w:rsid w:val="00B00FB0"/>
    <w:rsid w:val="00B01263"/>
    <w:rsid w:val="00B01881"/>
    <w:rsid w:val="00B02299"/>
    <w:rsid w:val="00B0268C"/>
    <w:rsid w:val="00B02726"/>
    <w:rsid w:val="00B02857"/>
    <w:rsid w:val="00B038E2"/>
    <w:rsid w:val="00B04120"/>
    <w:rsid w:val="00B041C6"/>
    <w:rsid w:val="00B046A8"/>
    <w:rsid w:val="00B04A0B"/>
    <w:rsid w:val="00B04C50"/>
    <w:rsid w:val="00B04CA9"/>
    <w:rsid w:val="00B04E72"/>
    <w:rsid w:val="00B0506A"/>
    <w:rsid w:val="00B0549E"/>
    <w:rsid w:val="00B05632"/>
    <w:rsid w:val="00B05E67"/>
    <w:rsid w:val="00B06D13"/>
    <w:rsid w:val="00B07CD2"/>
    <w:rsid w:val="00B1022F"/>
    <w:rsid w:val="00B10C96"/>
    <w:rsid w:val="00B10E42"/>
    <w:rsid w:val="00B113C2"/>
    <w:rsid w:val="00B1147F"/>
    <w:rsid w:val="00B11A32"/>
    <w:rsid w:val="00B11BB4"/>
    <w:rsid w:val="00B11C77"/>
    <w:rsid w:val="00B12187"/>
    <w:rsid w:val="00B124B1"/>
    <w:rsid w:val="00B12C28"/>
    <w:rsid w:val="00B131F9"/>
    <w:rsid w:val="00B13203"/>
    <w:rsid w:val="00B1356B"/>
    <w:rsid w:val="00B13AFB"/>
    <w:rsid w:val="00B14817"/>
    <w:rsid w:val="00B14C2D"/>
    <w:rsid w:val="00B14DB5"/>
    <w:rsid w:val="00B15A65"/>
    <w:rsid w:val="00B15A9D"/>
    <w:rsid w:val="00B15B2C"/>
    <w:rsid w:val="00B15BD0"/>
    <w:rsid w:val="00B162EA"/>
    <w:rsid w:val="00B163C6"/>
    <w:rsid w:val="00B163F0"/>
    <w:rsid w:val="00B1657F"/>
    <w:rsid w:val="00B16858"/>
    <w:rsid w:val="00B17151"/>
    <w:rsid w:val="00B17439"/>
    <w:rsid w:val="00B17738"/>
    <w:rsid w:val="00B17777"/>
    <w:rsid w:val="00B179EE"/>
    <w:rsid w:val="00B17A03"/>
    <w:rsid w:val="00B17AA5"/>
    <w:rsid w:val="00B17BDF"/>
    <w:rsid w:val="00B17D70"/>
    <w:rsid w:val="00B202BE"/>
    <w:rsid w:val="00B20CFD"/>
    <w:rsid w:val="00B216A6"/>
    <w:rsid w:val="00B21867"/>
    <w:rsid w:val="00B21E3F"/>
    <w:rsid w:val="00B21E5D"/>
    <w:rsid w:val="00B21EF9"/>
    <w:rsid w:val="00B22047"/>
    <w:rsid w:val="00B22177"/>
    <w:rsid w:val="00B221F7"/>
    <w:rsid w:val="00B22352"/>
    <w:rsid w:val="00B22551"/>
    <w:rsid w:val="00B227F0"/>
    <w:rsid w:val="00B231C8"/>
    <w:rsid w:val="00B23775"/>
    <w:rsid w:val="00B23BCC"/>
    <w:rsid w:val="00B23C0E"/>
    <w:rsid w:val="00B2474A"/>
    <w:rsid w:val="00B24AB8"/>
    <w:rsid w:val="00B25735"/>
    <w:rsid w:val="00B25B28"/>
    <w:rsid w:val="00B25B88"/>
    <w:rsid w:val="00B26708"/>
    <w:rsid w:val="00B26A47"/>
    <w:rsid w:val="00B279A3"/>
    <w:rsid w:val="00B27C13"/>
    <w:rsid w:val="00B27CED"/>
    <w:rsid w:val="00B27D09"/>
    <w:rsid w:val="00B300E0"/>
    <w:rsid w:val="00B303A6"/>
    <w:rsid w:val="00B3070A"/>
    <w:rsid w:val="00B309FA"/>
    <w:rsid w:val="00B30B86"/>
    <w:rsid w:val="00B311E3"/>
    <w:rsid w:val="00B315EF"/>
    <w:rsid w:val="00B325FB"/>
    <w:rsid w:val="00B32BC9"/>
    <w:rsid w:val="00B32E4B"/>
    <w:rsid w:val="00B33364"/>
    <w:rsid w:val="00B339CE"/>
    <w:rsid w:val="00B33C4D"/>
    <w:rsid w:val="00B33CA3"/>
    <w:rsid w:val="00B33F52"/>
    <w:rsid w:val="00B3419A"/>
    <w:rsid w:val="00B34611"/>
    <w:rsid w:val="00B34ACC"/>
    <w:rsid w:val="00B35110"/>
    <w:rsid w:val="00B35204"/>
    <w:rsid w:val="00B3570F"/>
    <w:rsid w:val="00B368D3"/>
    <w:rsid w:val="00B36A8E"/>
    <w:rsid w:val="00B36CB8"/>
    <w:rsid w:val="00B36CD9"/>
    <w:rsid w:val="00B37739"/>
    <w:rsid w:val="00B37AD5"/>
    <w:rsid w:val="00B37C31"/>
    <w:rsid w:val="00B37D60"/>
    <w:rsid w:val="00B40554"/>
    <w:rsid w:val="00B40BBA"/>
    <w:rsid w:val="00B40EEB"/>
    <w:rsid w:val="00B427ED"/>
    <w:rsid w:val="00B42D02"/>
    <w:rsid w:val="00B42F19"/>
    <w:rsid w:val="00B42F20"/>
    <w:rsid w:val="00B43410"/>
    <w:rsid w:val="00B43E8D"/>
    <w:rsid w:val="00B4423C"/>
    <w:rsid w:val="00B442E2"/>
    <w:rsid w:val="00B44D9E"/>
    <w:rsid w:val="00B44EFF"/>
    <w:rsid w:val="00B45B13"/>
    <w:rsid w:val="00B45C2C"/>
    <w:rsid w:val="00B45F27"/>
    <w:rsid w:val="00B463BA"/>
    <w:rsid w:val="00B46DBA"/>
    <w:rsid w:val="00B46F41"/>
    <w:rsid w:val="00B47355"/>
    <w:rsid w:val="00B4783F"/>
    <w:rsid w:val="00B47C3E"/>
    <w:rsid w:val="00B50472"/>
    <w:rsid w:val="00B508E3"/>
    <w:rsid w:val="00B50B48"/>
    <w:rsid w:val="00B50D13"/>
    <w:rsid w:val="00B51046"/>
    <w:rsid w:val="00B520DF"/>
    <w:rsid w:val="00B5230B"/>
    <w:rsid w:val="00B52748"/>
    <w:rsid w:val="00B53034"/>
    <w:rsid w:val="00B5365F"/>
    <w:rsid w:val="00B53738"/>
    <w:rsid w:val="00B53798"/>
    <w:rsid w:val="00B53A5F"/>
    <w:rsid w:val="00B53B51"/>
    <w:rsid w:val="00B543CB"/>
    <w:rsid w:val="00B54901"/>
    <w:rsid w:val="00B549CE"/>
    <w:rsid w:val="00B54B1C"/>
    <w:rsid w:val="00B54BF8"/>
    <w:rsid w:val="00B54CB7"/>
    <w:rsid w:val="00B54E7A"/>
    <w:rsid w:val="00B554BB"/>
    <w:rsid w:val="00B55532"/>
    <w:rsid w:val="00B557BD"/>
    <w:rsid w:val="00B557DC"/>
    <w:rsid w:val="00B55E75"/>
    <w:rsid w:val="00B56058"/>
    <w:rsid w:val="00B5636B"/>
    <w:rsid w:val="00B569A3"/>
    <w:rsid w:val="00B56CC4"/>
    <w:rsid w:val="00B56DBA"/>
    <w:rsid w:val="00B570AC"/>
    <w:rsid w:val="00B602A1"/>
    <w:rsid w:val="00B603A6"/>
    <w:rsid w:val="00B6058E"/>
    <w:rsid w:val="00B60711"/>
    <w:rsid w:val="00B60CAD"/>
    <w:rsid w:val="00B6138A"/>
    <w:rsid w:val="00B6157B"/>
    <w:rsid w:val="00B6170D"/>
    <w:rsid w:val="00B61BE7"/>
    <w:rsid w:val="00B620D1"/>
    <w:rsid w:val="00B62A72"/>
    <w:rsid w:val="00B62AC6"/>
    <w:rsid w:val="00B62BEC"/>
    <w:rsid w:val="00B634E0"/>
    <w:rsid w:val="00B6406A"/>
    <w:rsid w:val="00B640F7"/>
    <w:rsid w:val="00B6416B"/>
    <w:rsid w:val="00B64219"/>
    <w:rsid w:val="00B6423A"/>
    <w:rsid w:val="00B64603"/>
    <w:rsid w:val="00B64B34"/>
    <w:rsid w:val="00B64F5C"/>
    <w:rsid w:val="00B64F7A"/>
    <w:rsid w:val="00B65573"/>
    <w:rsid w:val="00B657EA"/>
    <w:rsid w:val="00B65CB0"/>
    <w:rsid w:val="00B65D27"/>
    <w:rsid w:val="00B66286"/>
    <w:rsid w:val="00B66950"/>
    <w:rsid w:val="00B66A32"/>
    <w:rsid w:val="00B66C1F"/>
    <w:rsid w:val="00B66C2C"/>
    <w:rsid w:val="00B66D11"/>
    <w:rsid w:val="00B66D29"/>
    <w:rsid w:val="00B673D4"/>
    <w:rsid w:val="00B67C48"/>
    <w:rsid w:val="00B700E7"/>
    <w:rsid w:val="00B702A1"/>
    <w:rsid w:val="00B7053B"/>
    <w:rsid w:val="00B708DD"/>
    <w:rsid w:val="00B70E29"/>
    <w:rsid w:val="00B70ECE"/>
    <w:rsid w:val="00B719FB"/>
    <w:rsid w:val="00B71A77"/>
    <w:rsid w:val="00B71AC5"/>
    <w:rsid w:val="00B71DE6"/>
    <w:rsid w:val="00B72724"/>
    <w:rsid w:val="00B72C24"/>
    <w:rsid w:val="00B730F2"/>
    <w:rsid w:val="00B73471"/>
    <w:rsid w:val="00B73CC7"/>
    <w:rsid w:val="00B741B3"/>
    <w:rsid w:val="00B7453D"/>
    <w:rsid w:val="00B745FF"/>
    <w:rsid w:val="00B747E5"/>
    <w:rsid w:val="00B74A41"/>
    <w:rsid w:val="00B74F91"/>
    <w:rsid w:val="00B752AC"/>
    <w:rsid w:val="00B761EC"/>
    <w:rsid w:val="00B764EC"/>
    <w:rsid w:val="00B76B4F"/>
    <w:rsid w:val="00B76E8B"/>
    <w:rsid w:val="00B7767A"/>
    <w:rsid w:val="00B777B2"/>
    <w:rsid w:val="00B77BA4"/>
    <w:rsid w:val="00B77FE2"/>
    <w:rsid w:val="00B8012E"/>
    <w:rsid w:val="00B803A1"/>
    <w:rsid w:val="00B80474"/>
    <w:rsid w:val="00B80AE3"/>
    <w:rsid w:val="00B80B54"/>
    <w:rsid w:val="00B80D87"/>
    <w:rsid w:val="00B81124"/>
    <w:rsid w:val="00B8190F"/>
    <w:rsid w:val="00B819C8"/>
    <w:rsid w:val="00B81B35"/>
    <w:rsid w:val="00B831EF"/>
    <w:rsid w:val="00B83B25"/>
    <w:rsid w:val="00B86202"/>
    <w:rsid w:val="00B86233"/>
    <w:rsid w:val="00B86FB9"/>
    <w:rsid w:val="00B86FEB"/>
    <w:rsid w:val="00B87BE7"/>
    <w:rsid w:val="00B90B03"/>
    <w:rsid w:val="00B918A4"/>
    <w:rsid w:val="00B91EB2"/>
    <w:rsid w:val="00B91EEA"/>
    <w:rsid w:val="00B91F83"/>
    <w:rsid w:val="00B91F92"/>
    <w:rsid w:val="00B922BD"/>
    <w:rsid w:val="00B93313"/>
    <w:rsid w:val="00B93330"/>
    <w:rsid w:val="00B933DD"/>
    <w:rsid w:val="00B93617"/>
    <w:rsid w:val="00B9378B"/>
    <w:rsid w:val="00B93E0A"/>
    <w:rsid w:val="00B94641"/>
    <w:rsid w:val="00B94DE8"/>
    <w:rsid w:val="00B95116"/>
    <w:rsid w:val="00B959B5"/>
    <w:rsid w:val="00B96457"/>
    <w:rsid w:val="00B97A0E"/>
    <w:rsid w:val="00B97ACE"/>
    <w:rsid w:val="00BA0D08"/>
    <w:rsid w:val="00BA0D37"/>
    <w:rsid w:val="00BA0DDF"/>
    <w:rsid w:val="00BA1080"/>
    <w:rsid w:val="00BA2733"/>
    <w:rsid w:val="00BA2A84"/>
    <w:rsid w:val="00BA2B76"/>
    <w:rsid w:val="00BA2F1B"/>
    <w:rsid w:val="00BA335D"/>
    <w:rsid w:val="00BA3741"/>
    <w:rsid w:val="00BA3777"/>
    <w:rsid w:val="00BA38B7"/>
    <w:rsid w:val="00BA4013"/>
    <w:rsid w:val="00BA45C6"/>
    <w:rsid w:val="00BA4EC2"/>
    <w:rsid w:val="00BA5BC4"/>
    <w:rsid w:val="00BA5FFF"/>
    <w:rsid w:val="00BA6149"/>
    <w:rsid w:val="00BA6855"/>
    <w:rsid w:val="00BA6871"/>
    <w:rsid w:val="00BA689B"/>
    <w:rsid w:val="00BA6F72"/>
    <w:rsid w:val="00BA7EAF"/>
    <w:rsid w:val="00BA7F19"/>
    <w:rsid w:val="00BB0132"/>
    <w:rsid w:val="00BB0178"/>
    <w:rsid w:val="00BB0946"/>
    <w:rsid w:val="00BB0A81"/>
    <w:rsid w:val="00BB0DA5"/>
    <w:rsid w:val="00BB1190"/>
    <w:rsid w:val="00BB119F"/>
    <w:rsid w:val="00BB20B6"/>
    <w:rsid w:val="00BB2122"/>
    <w:rsid w:val="00BB2148"/>
    <w:rsid w:val="00BB26D4"/>
    <w:rsid w:val="00BB26DC"/>
    <w:rsid w:val="00BB27C3"/>
    <w:rsid w:val="00BB2BC6"/>
    <w:rsid w:val="00BB2C00"/>
    <w:rsid w:val="00BB2C53"/>
    <w:rsid w:val="00BB3689"/>
    <w:rsid w:val="00BB42B6"/>
    <w:rsid w:val="00BB43A1"/>
    <w:rsid w:val="00BB4C92"/>
    <w:rsid w:val="00BB56E3"/>
    <w:rsid w:val="00BB5BA1"/>
    <w:rsid w:val="00BB5C88"/>
    <w:rsid w:val="00BB5D51"/>
    <w:rsid w:val="00BB5D9A"/>
    <w:rsid w:val="00BB61DA"/>
    <w:rsid w:val="00BB6205"/>
    <w:rsid w:val="00BB65AD"/>
    <w:rsid w:val="00BB6681"/>
    <w:rsid w:val="00BB6712"/>
    <w:rsid w:val="00BB67BC"/>
    <w:rsid w:val="00BB7113"/>
    <w:rsid w:val="00BB736C"/>
    <w:rsid w:val="00BB74CC"/>
    <w:rsid w:val="00BB75A3"/>
    <w:rsid w:val="00BB7A68"/>
    <w:rsid w:val="00BB7E9A"/>
    <w:rsid w:val="00BC0A54"/>
    <w:rsid w:val="00BC1771"/>
    <w:rsid w:val="00BC18AB"/>
    <w:rsid w:val="00BC1C12"/>
    <w:rsid w:val="00BC1D4E"/>
    <w:rsid w:val="00BC230E"/>
    <w:rsid w:val="00BC253D"/>
    <w:rsid w:val="00BC26C3"/>
    <w:rsid w:val="00BC26E1"/>
    <w:rsid w:val="00BC2D22"/>
    <w:rsid w:val="00BC2D8C"/>
    <w:rsid w:val="00BC2E69"/>
    <w:rsid w:val="00BC3836"/>
    <w:rsid w:val="00BC3F2F"/>
    <w:rsid w:val="00BC3FA9"/>
    <w:rsid w:val="00BC4097"/>
    <w:rsid w:val="00BC46A5"/>
    <w:rsid w:val="00BC4B12"/>
    <w:rsid w:val="00BC4C10"/>
    <w:rsid w:val="00BC5FAF"/>
    <w:rsid w:val="00BC69C4"/>
    <w:rsid w:val="00BC6B5E"/>
    <w:rsid w:val="00BC6C27"/>
    <w:rsid w:val="00BD011D"/>
    <w:rsid w:val="00BD039B"/>
    <w:rsid w:val="00BD170B"/>
    <w:rsid w:val="00BD1AF0"/>
    <w:rsid w:val="00BD1C56"/>
    <w:rsid w:val="00BD1D02"/>
    <w:rsid w:val="00BD1D2E"/>
    <w:rsid w:val="00BD1E9C"/>
    <w:rsid w:val="00BD20DC"/>
    <w:rsid w:val="00BD2165"/>
    <w:rsid w:val="00BD27FE"/>
    <w:rsid w:val="00BD2D7F"/>
    <w:rsid w:val="00BD2DE5"/>
    <w:rsid w:val="00BD2FCB"/>
    <w:rsid w:val="00BD3368"/>
    <w:rsid w:val="00BD36D5"/>
    <w:rsid w:val="00BD3B97"/>
    <w:rsid w:val="00BD4506"/>
    <w:rsid w:val="00BD46C3"/>
    <w:rsid w:val="00BD4CCA"/>
    <w:rsid w:val="00BD511D"/>
    <w:rsid w:val="00BD53BD"/>
    <w:rsid w:val="00BD5C0D"/>
    <w:rsid w:val="00BD5CD3"/>
    <w:rsid w:val="00BD6097"/>
    <w:rsid w:val="00BD6DFB"/>
    <w:rsid w:val="00BD7331"/>
    <w:rsid w:val="00BD736B"/>
    <w:rsid w:val="00BD73C8"/>
    <w:rsid w:val="00BD76BC"/>
    <w:rsid w:val="00BE0542"/>
    <w:rsid w:val="00BE072E"/>
    <w:rsid w:val="00BE0BE7"/>
    <w:rsid w:val="00BE1695"/>
    <w:rsid w:val="00BE1A18"/>
    <w:rsid w:val="00BE1E43"/>
    <w:rsid w:val="00BE1EFC"/>
    <w:rsid w:val="00BE2B7A"/>
    <w:rsid w:val="00BE2D3A"/>
    <w:rsid w:val="00BE2E98"/>
    <w:rsid w:val="00BE2F7B"/>
    <w:rsid w:val="00BE3152"/>
    <w:rsid w:val="00BE321F"/>
    <w:rsid w:val="00BE33D4"/>
    <w:rsid w:val="00BE370F"/>
    <w:rsid w:val="00BE3CBE"/>
    <w:rsid w:val="00BE475A"/>
    <w:rsid w:val="00BE4F51"/>
    <w:rsid w:val="00BE5086"/>
    <w:rsid w:val="00BE54BF"/>
    <w:rsid w:val="00BE5658"/>
    <w:rsid w:val="00BE5DA3"/>
    <w:rsid w:val="00BE60F2"/>
    <w:rsid w:val="00BE61A0"/>
    <w:rsid w:val="00BE6B9B"/>
    <w:rsid w:val="00BE7216"/>
    <w:rsid w:val="00BE732E"/>
    <w:rsid w:val="00BE7DAC"/>
    <w:rsid w:val="00BF05F4"/>
    <w:rsid w:val="00BF0E6A"/>
    <w:rsid w:val="00BF0EF0"/>
    <w:rsid w:val="00BF1BE8"/>
    <w:rsid w:val="00BF24B5"/>
    <w:rsid w:val="00BF29A6"/>
    <w:rsid w:val="00BF34BA"/>
    <w:rsid w:val="00BF3584"/>
    <w:rsid w:val="00BF3BC6"/>
    <w:rsid w:val="00BF3E7B"/>
    <w:rsid w:val="00BF461B"/>
    <w:rsid w:val="00BF4671"/>
    <w:rsid w:val="00BF46C9"/>
    <w:rsid w:val="00BF46F0"/>
    <w:rsid w:val="00BF5768"/>
    <w:rsid w:val="00BF576E"/>
    <w:rsid w:val="00BF61A0"/>
    <w:rsid w:val="00BF6291"/>
    <w:rsid w:val="00BF653D"/>
    <w:rsid w:val="00BF66EC"/>
    <w:rsid w:val="00BF6F31"/>
    <w:rsid w:val="00BF7508"/>
    <w:rsid w:val="00BF7806"/>
    <w:rsid w:val="00BF7B99"/>
    <w:rsid w:val="00BF7C30"/>
    <w:rsid w:val="00C00101"/>
    <w:rsid w:val="00C00D65"/>
    <w:rsid w:val="00C00DB4"/>
    <w:rsid w:val="00C00E4F"/>
    <w:rsid w:val="00C010C0"/>
    <w:rsid w:val="00C010FB"/>
    <w:rsid w:val="00C0117A"/>
    <w:rsid w:val="00C01477"/>
    <w:rsid w:val="00C01A05"/>
    <w:rsid w:val="00C02734"/>
    <w:rsid w:val="00C027F6"/>
    <w:rsid w:val="00C02888"/>
    <w:rsid w:val="00C028D7"/>
    <w:rsid w:val="00C02B0D"/>
    <w:rsid w:val="00C02E7B"/>
    <w:rsid w:val="00C02ED2"/>
    <w:rsid w:val="00C033F1"/>
    <w:rsid w:val="00C0382A"/>
    <w:rsid w:val="00C03C74"/>
    <w:rsid w:val="00C03FB5"/>
    <w:rsid w:val="00C0497C"/>
    <w:rsid w:val="00C04F32"/>
    <w:rsid w:val="00C05DF5"/>
    <w:rsid w:val="00C05F09"/>
    <w:rsid w:val="00C061DE"/>
    <w:rsid w:val="00C0643A"/>
    <w:rsid w:val="00C069B1"/>
    <w:rsid w:val="00C0729B"/>
    <w:rsid w:val="00C076B1"/>
    <w:rsid w:val="00C105FA"/>
    <w:rsid w:val="00C110DE"/>
    <w:rsid w:val="00C114F7"/>
    <w:rsid w:val="00C11955"/>
    <w:rsid w:val="00C11E94"/>
    <w:rsid w:val="00C11FC2"/>
    <w:rsid w:val="00C11FEF"/>
    <w:rsid w:val="00C12D6E"/>
    <w:rsid w:val="00C13278"/>
    <w:rsid w:val="00C13CCB"/>
    <w:rsid w:val="00C13CFD"/>
    <w:rsid w:val="00C14905"/>
    <w:rsid w:val="00C1527A"/>
    <w:rsid w:val="00C1570A"/>
    <w:rsid w:val="00C159F0"/>
    <w:rsid w:val="00C16277"/>
    <w:rsid w:val="00C165AB"/>
    <w:rsid w:val="00C17906"/>
    <w:rsid w:val="00C17C8A"/>
    <w:rsid w:val="00C201F9"/>
    <w:rsid w:val="00C2053D"/>
    <w:rsid w:val="00C207A0"/>
    <w:rsid w:val="00C20AB8"/>
    <w:rsid w:val="00C20B08"/>
    <w:rsid w:val="00C20D19"/>
    <w:rsid w:val="00C20F19"/>
    <w:rsid w:val="00C21C41"/>
    <w:rsid w:val="00C21C8A"/>
    <w:rsid w:val="00C21E19"/>
    <w:rsid w:val="00C21EE7"/>
    <w:rsid w:val="00C23CC8"/>
    <w:rsid w:val="00C24050"/>
    <w:rsid w:val="00C240D0"/>
    <w:rsid w:val="00C25518"/>
    <w:rsid w:val="00C26C1A"/>
    <w:rsid w:val="00C26D02"/>
    <w:rsid w:val="00C26DF2"/>
    <w:rsid w:val="00C26E8F"/>
    <w:rsid w:val="00C27099"/>
    <w:rsid w:val="00C2733F"/>
    <w:rsid w:val="00C2737A"/>
    <w:rsid w:val="00C273C1"/>
    <w:rsid w:val="00C27737"/>
    <w:rsid w:val="00C278C3"/>
    <w:rsid w:val="00C27E48"/>
    <w:rsid w:val="00C30A94"/>
    <w:rsid w:val="00C30C9A"/>
    <w:rsid w:val="00C30ED5"/>
    <w:rsid w:val="00C30FB1"/>
    <w:rsid w:val="00C319D7"/>
    <w:rsid w:val="00C31FC2"/>
    <w:rsid w:val="00C3224C"/>
    <w:rsid w:val="00C32A97"/>
    <w:rsid w:val="00C32D3A"/>
    <w:rsid w:val="00C3323A"/>
    <w:rsid w:val="00C3394D"/>
    <w:rsid w:val="00C33B45"/>
    <w:rsid w:val="00C33B95"/>
    <w:rsid w:val="00C33D72"/>
    <w:rsid w:val="00C33DBA"/>
    <w:rsid w:val="00C34246"/>
    <w:rsid w:val="00C34B7B"/>
    <w:rsid w:val="00C35183"/>
    <w:rsid w:val="00C35C3F"/>
    <w:rsid w:val="00C3624C"/>
    <w:rsid w:val="00C37191"/>
    <w:rsid w:val="00C371C0"/>
    <w:rsid w:val="00C3752F"/>
    <w:rsid w:val="00C37AC8"/>
    <w:rsid w:val="00C37B7A"/>
    <w:rsid w:val="00C37D96"/>
    <w:rsid w:val="00C37F7A"/>
    <w:rsid w:val="00C404C5"/>
    <w:rsid w:val="00C406CE"/>
    <w:rsid w:val="00C407F5"/>
    <w:rsid w:val="00C40A6B"/>
    <w:rsid w:val="00C40C06"/>
    <w:rsid w:val="00C41830"/>
    <w:rsid w:val="00C41AD8"/>
    <w:rsid w:val="00C42F62"/>
    <w:rsid w:val="00C4320B"/>
    <w:rsid w:val="00C444AC"/>
    <w:rsid w:val="00C44BFE"/>
    <w:rsid w:val="00C45302"/>
    <w:rsid w:val="00C46147"/>
    <w:rsid w:val="00C468F0"/>
    <w:rsid w:val="00C46AE6"/>
    <w:rsid w:val="00C46CF5"/>
    <w:rsid w:val="00C46D60"/>
    <w:rsid w:val="00C470B6"/>
    <w:rsid w:val="00C4715D"/>
    <w:rsid w:val="00C47264"/>
    <w:rsid w:val="00C47889"/>
    <w:rsid w:val="00C50181"/>
    <w:rsid w:val="00C50298"/>
    <w:rsid w:val="00C50BD2"/>
    <w:rsid w:val="00C50CE9"/>
    <w:rsid w:val="00C50D3E"/>
    <w:rsid w:val="00C512CE"/>
    <w:rsid w:val="00C512F1"/>
    <w:rsid w:val="00C516F6"/>
    <w:rsid w:val="00C51BE7"/>
    <w:rsid w:val="00C5216F"/>
    <w:rsid w:val="00C521DD"/>
    <w:rsid w:val="00C52579"/>
    <w:rsid w:val="00C527CF"/>
    <w:rsid w:val="00C5294A"/>
    <w:rsid w:val="00C5372D"/>
    <w:rsid w:val="00C538CE"/>
    <w:rsid w:val="00C53982"/>
    <w:rsid w:val="00C53F79"/>
    <w:rsid w:val="00C54558"/>
    <w:rsid w:val="00C545D8"/>
    <w:rsid w:val="00C54AAF"/>
    <w:rsid w:val="00C54C25"/>
    <w:rsid w:val="00C54D1C"/>
    <w:rsid w:val="00C54D67"/>
    <w:rsid w:val="00C54ECD"/>
    <w:rsid w:val="00C55135"/>
    <w:rsid w:val="00C55790"/>
    <w:rsid w:val="00C5586F"/>
    <w:rsid w:val="00C5588C"/>
    <w:rsid w:val="00C559B8"/>
    <w:rsid w:val="00C569EA"/>
    <w:rsid w:val="00C573F0"/>
    <w:rsid w:val="00C57964"/>
    <w:rsid w:val="00C57C29"/>
    <w:rsid w:val="00C60620"/>
    <w:rsid w:val="00C60ACA"/>
    <w:rsid w:val="00C60E95"/>
    <w:rsid w:val="00C6123D"/>
    <w:rsid w:val="00C6197A"/>
    <w:rsid w:val="00C62019"/>
    <w:rsid w:val="00C621E9"/>
    <w:rsid w:val="00C6234B"/>
    <w:rsid w:val="00C628A2"/>
    <w:rsid w:val="00C62C17"/>
    <w:rsid w:val="00C6308D"/>
    <w:rsid w:val="00C63339"/>
    <w:rsid w:val="00C636A7"/>
    <w:rsid w:val="00C63896"/>
    <w:rsid w:val="00C63D33"/>
    <w:rsid w:val="00C64077"/>
    <w:rsid w:val="00C6414A"/>
    <w:rsid w:val="00C6418B"/>
    <w:rsid w:val="00C645FC"/>
    <w:rsid w:val="00C64610"/>
    <w:rsid w:val="00C65042"/>
    <w:rsid w:val="00C655C0"/>
    <w:rsid w:val="00C65901"/>
    <w:rsid w:val="00C6620F"/>
    <w:rsid w:val="00C6629B"/>
    <w:rsid w:val="00C66947"/>
    <w:rsid w:val="00C66ABF"/>
    <w:rsid w:val="00C67412"/>
    <w:rsid w:val="00C67CC1"/>
    <w:rsid w:val="00C703A5"/>
    <w:rsid w:val="00C7096A"/>
    <w:rsid w:val="00C70A29"/>
    <w:rsid w:val="00C70A4D"/>
    <w:rsid w:val="00C7175D"/>
    <w:rsid w:val="00C719F0"/>
    <w:rsid w:val="00C71A3A"/>
    <w:rsid w:val="00C71D34"/>
    <w:rsid w:val="00C71D4A"/>
    <w:rsid w:val="00C72336"/>
    <w:rsid w:val="00C73016"/>
    <w:rsid w:val="00C735F1"/>
    <w:rsid w:val="00C73F8A"/>
    <w:rsid w:val="00C74056"/>
    <w:rsid w:val="00C75367"/>
    <w:rsid w:val="00C75681"/>
    <w:rsid w:val="00C75F62"/>
    <w:rsid w:val="00C761CE"/>
    <w:rsid w:val="00C76681"/>
    <w:rsid w:val="00C76759"/>
    <w:rsid w:val="00C76D88"/>
    <w:rsid w:val="00C77176"/>
    <w:rsid w:val="00C77720"/>
    <w:rsid w:val="00C77771"/>
    <w:rsid w:val="00C77EF4"/>
    <w:rsid w:val="00C8187F"/>
    <w:rsid w:val="00C81BA7"/>
    <w:rsid w:val="00C81E7A"/>
    <w:rsid w:val="00C81F3D"/>
    <w:rsid w:val="00C825B9"/>
    <w:rsid w:val="00C82EE9"/>
    <w:rsid w:val="00C834CA"/>
    <w:rsid w:val="00C83A76"/>
    <w:rsid w:val="00C84619"/>
    <w:rsid w:val="00C84653"/>
    <w:rsid w:val="00C849F1"/>
    <w:rsid w:val="00C84BF6"/>
    <w:rsid w:val="00C84EC2"/>
    <w:rsid w:val="00C8556D"/>
    <w:rsid w:val="00C86390"/>
    <w:rsid w:val="00C86846"/>
    <w:rsid w:val="00C869B5"/>
    <w:rsid w:val="00C86E8B"/>
    <w:rsid w:val="00C870BC"/>
    <w:rsid w:val="00C87845"/>
    <w:rsid w:val="00C903F2"/>
    <w:rsid w:val="00C90A82"/>
    <w:rsid w:val="00C90C1D"/>
    <w:rsid w:val="00C90FAB"/>
    <w:rsid w:val="00C91027"/>
    <w:rsid w:val="00C91A1B"/>
    <w:rsid w:val="00C91C03"/>
    <w:rsid w:val="00C91F12"/>
    <w:rsid w:val="00C925F3"/>
    <w:rsid w:val="00C9283A"/>
    <w:rsid w:val="00C92B06"/>
    <w:rsid w:val="00C92BF6"/>
    <w:rsid w:val="00C92C2B"/>
    <w:rsid w:val="00C93224"/>
    <w:rsid w:val="00C93430"/>
    <w:rsid w:val="00C93590"/>
    <w:rsid w:val="00C93A2F"/>
    <w:rsid w:val="00C93D24"/>
    <w:rsid w:val="00C94DBC"/>
    <w:rsid w:val="00C952A7"/>
    <w:rsid w:val="00C9539B"/>
    <w:rsid w:val="00C953BA"/>
    <w:rsid w:val="00C956E3"/>
    <w:rsid w:val="00C95A9C"/>
    <w:rsid w:val="00C96611"/>
    <w:rsid w:val="00C968EF"/>
    <w:rsid w:val="00C96A02"/>
    <w:rsid w:val="00C9705A"/>
    <w:rsid w:val="00C97267"/>
    <w:rsid w:val="00C97528"/>
    <w:rsid w:val="00C97825"/>
    <w:rsid w:val="00C97DEC"/>
    <w:rsid w:val="00CA0157"/>
    <w:rsid w:val="00CA0416"/>
    <w:rsid w:val="00CA066D"/>
    <w:rsid w:val="00CA0978"/>
    <w:rsid w:val="00CA0AB3"/>
    <w:rsid w:val="00CA11B8"/>
    <w:rsid w:val="00CA14F9"/>
    <w:rsid w:val="00CA1DAA"/>
    <w:rsid w:val="00CA2033"/>
    <w:rsid w:val="00CA3400"/>
    <w:rsid w:val="00CA3622"/>
    <w:rsid w:val="00CA375A"/>
    <w:rsid w:val="00CA3DD4"/>
    <w:rsid w:val="00CA3F47"/>
    <w:rsid w:val="00CA4961"/>
    <w:rsid w:val="00CA4CBA"/>
    <w:rsid w:val="00CA509C"/>
    <w:rsid w:val="00CA523C"/>
    <w:rsid w:val="00CA535E"/>
    <w:rsid w:val="00CA53BC"/>
    <w:rsid w:val="00CA580F"/>
    <w:rsid w:val="00CA5C3F"/>
    <w:rsid w:val="00CA6603"/>
    <w:rsid w:val="00CA6809"/>
    <w:rsid w:val="00CA6A30"/>
    <w:rsid w:val="00CA77E6"/>
    <w:rsid w:val="00CA7B5F"/>
    <w:rsid w:val="00CA7D81"/>
    <w:rsid w:val="00CB007C"/>
    <w:rsid w:val="00CB09B5"/>
    <w:rsid w:val="00CB0FA2"/>
    <w:rsid w:val="00CB1DB0"/>
    <w:rsid w:val="00CB1E3D"/>
    <w:rsid w:val="00CB226C"/>
    <w:rsid w:val="00CB264F"/>
    <w:rsid w:val="00CB2DAE"/>
    <w:rsid w:val="00CB3C1B"/>
    <w:rsid w:val="00CB3D45"/>
    <w:rsid w:val="00CB42E0"/>
    <w:rsid w:val="00CB4809"/>
    <w:rsid w:val="00CB4972"/>
    <w:rsid w:val="00CB4B83"/>
    <w:rsid w:val="00CB4C9A"/>
    <w:rsid w:val="00CB5195"/>
    <w:rsid w:val="00CB6179"/>
    <w:rsid w:val="00CB6E9C"/>
    <w:rsid w:val="00CB721C"/>
    <w:rsid w:val="00CB7CDD"/>
    <w:rsid w:val="00CB7DB4"/>
    <w:rsid w:val="00CB7F39"/>
    <w:rsid w:val="00CC0099"/>
    <w:rsid w:val="00CC063F"/>
    <w:rsid w:val="00CC09E1"/>
    <w:rsid w:val="00CC0E85"/>
    <w:rsid w:val="00CC1034"/>
    <w:rsid w:val="00CC10C9"/>
    <w:rsid w:val="00CC1573"/>
    <w:rsid w:val="00CC1C4B"/>
    <w:rsid w:val="00CC217B"/>
    <w:rsid w:val="00CC2198"/>
    <w:rsid w:val="00CC31B7"/>
    <w:rsid w:val="00CC360F"/>
    <w:rsid w:val="00CC388B"/>
    <w:rsid w:val="00CC39B6"/>
    <w:rsid w:val="00CC4023"/>
    <w:rsid w:val="00CC42F3"/>
    <w:rsid w:val="00CC48CF"/>
    <w:rsid w:val="00CC4A0F"/>
    <w:rsid w:val="00CC4EA9"/>
    <w:rsid w:val="00CC5014"/>
    <w:rsid w:val="00CC528A"/>
    <w:rsid w:val="00CC545F"/>
    <w:rsid w:val="00CC5927"/>
    <w:rsid w:val="00CC59FA"/>
    <w:rsid w:val="00CC6933"/>
    <w:rsid w:val="00CC6A30"/>
    <w:rsid w:val="00CC74D0"/>
    <w:rsid w:val="00CC7F8C"/>
    <w:rsid w:val="00CD017C"/>
    <w:rsid w:val="00CD052B"/>
    <w:rsid w:val="00CD0604"/>
    <w:rsid w:val="00CD0836"/>
    <w:rsid w:val="00CD0A09"/>
    <w:rsid w:val="00CD0EF2"/>
    <w:rsid w:val="00CD0FAE"/>
    <w:rsid w:val="00CD100F"/>
    <w:rsid w:val="00CD1109"/>
    <w:rsid w:val="00CD11A5"/>
    <w:rsid w:val="00CD1213"/>
    <w:rsid w:val="00CD16DE"/>
    <w:rsid w:val="00CD18B2"/>
    <w:rsid w:val="00CD1CB3"/>
    <w:rsid w:val="00CD2407"/>
    <w:rsid w:val="00CD2B41"/>
    <w:rsid w:val="00CD2B94"/>
    <w:rsid w:val="00CD2D5B"/>
    <w:rsid w:val="00CD3860"/>
    <w:rsid w:val="00CD3B91"/>
    <w:rsid w:val="00CD3CCA"/>
    <w:rsid w:val="00CD3F62"/>
    <w:rsid w:val="00CD3FE4"/>
    <w:rsid w:val="00CD546E"/>
    <w:rsid w:val="00CD55CA"/>
    <w:rsid w:val="00CD55DA"/>
    <w:rsid w:val="00CD5F63"/>
    <w:rsid w:val="00CD6975"/>
    <w:rsid w:val="00CD703C"/>
    <w:rsid w:val="00CD7089"/>
    <w:rsid w:val="00CD7147"/>
    <w:rsid w:val="00CD727F"/>
    <w:rsid w:val="00CE028F"/>
    <w:rsid w:val="00CE041B"/>
    <w:rsid w:val="00CE0897"/>
    <w:rsid w:val="00CE0EED"/>
    <w:rsid w:val="00CE1385"/>
    <w:rsid w:val="00CE1539"/>
    <w:rsid w:val="00CE18F3"/>
    <w:rsid w:val="00CE1BD0"/>
    <w:rsid w:val="00CE2455"/>
    <w:rsid w:val="00CE40FB"/>
    <w:rsid w:val="00CE43B5"/>
    <w:rsid w:val="00CE4527"/>
    <w:rsid w:val="00CE483F"/>
    <w:rsid w:val="00CE4AA1"/>
    <w:rsid w:val="00CE4D2E"/>
    <w:rsid w:val="00CE5050"/>
    <w:rsid w:val="00CE5546"/>
    <w:rsid w:val="00CE57FA"/>
    <w:rsid w:val="00CE581A"/>
    <w:rsid w:val="00CE6C6B"/>
    <w:rsid w:val="00CE7060"/>
    <w:rsid w:val="00CE782F"/>
    <w:rsid w:val="00CE7ADA"/>
    <w:rsid w:val="00CE7D03"/>
    <w:rsid w:val="00CE7D87"/>
    <w:rsid w:val="00CE7D89"/>
    <w:rsid w:val="00CE7E7F"/>
    <w:rsid w:val="00CF0276"/>
    <w:rsid w:val="00CF081E"/>
    <w:rsid w:val="00CF0899"/>
    <w:rsid w:val="00CF0955"/>
    <w:rsid w:val="00CF1002"/>
    <w:rsid w:val="00CF1032"/>
    <w:rsid w:val="00CF176F"/>
    <w:rsid w:val="00CF189F"/>
    <w:rsid w:val="00CF1906"/>
    <w:rsid w:val="00CF1A89"/>
    <w:rsid w:val="00CF1E0A"/>
    <w:rsid w:val="00CF20BB"/>
    <w:rsid w:val="00CF214A"/>
    <w:rsid w:val="00CF2195"/>
    <w:rsid w:val="00CF2965"/>
    <w:rsid w:val="00CF29BE"/>
    <w:rsid w:val="00CF2C7F"/>
    <w:rsid w:val="00CF2F75"/>
    <w:rsid w:val="00CF3083"/>
    <w:rsid w:val="00CF314F"/>
    <w:rsid w:val="00CF317F"/>
    <w:rsid w:val="00CF31E4"/>
    <w:rsid w:val="00CF4210"/>
    <w:rsid w:val="00CF47E7"/>
    <w:rsid w:val="00CF4A29"/>
    <w:rsid w:val="00CF4D53"/>
    <w:rsid w:val="00CF50FE"/>
    <w:rsid w:val="00CF54C0"/>
    <w:rsid w:val="00CF5CF6"/>
    <w:rsid w:val="00CF5D60"/>
    <w:rsid w:val="00CF5E3C"/>
    <w:rsid w:val="00CF6902"/>
    <w:rsid w:val="00CF6B54"/>
    <w:rsid w:val="00CF6D13"/>
    <w:rsid w:val="00CF7E17"/>
    <w:rsid w:val="00CF7F69"/>
    <w:rsid w:val="00D00455"/>
    <w:rsid w:val="00D00A95"/>
    <w:rsid w:val="00D0138B"/>
    <w:rsid w:val="00D0140D"/>
    <w:rsid w:val="00D01B2D"/>
    <w:rsid w:val="00D01B9D"/>
    <w:rsid w:val="00D01EB9"/>
    <w:rsid w:val="00D036FF"/>
    <w:rsid w:val="00D03975"/>
    <w:rsid w:val="00D03987"/>
    <w:rsid w:val="00D04496"/>
    <w:rsid w:val="00D046B8"/>
    <w:rsid w:val="00D05063"/>
    <w:rsid w:val="00D051FA"/>
    <w:rsid w:val="00D05452"/>
    <w:rsid w:val="00D056B2"/>
    <w:rsid w:val="00D05C5C"/>
    <w:rsid w:val="00D064EE"/>
    <w:rsid w:val="00D06981"/>
    <w:rsid w:val="00D06C08"/>
    <w:rsid w:val="00D06E24"/>
    <w:rsid w:val="00D071C5"/>
    <w:rsid w:val="00D0753E"/>
    <w:rsid w:val="00D108D0"/>
    <w:rsid w:val="00D10F42"/>
    <w:rsid w:val="00D111F2"/>
    <w:rsid w:val="00D1164B"/>
    <w:rsid w:val="00D11F07"/>
    <w:rsid w:val="00D12018"/>
    <w:rsid w:val="00D12736"/>
    <w:rsid w:val="00D12EE6"/>
    <w:rsid w:val="00D130F4"/>
    <w:rsid w:val="00D13191"/>
    <w:rsid w:val="00D13200"/>
    <w:rsid w:val="00D133CB"/>
    <w:rsid w:val="00D13C7D"/>
    <w:rsid w:val="00D13E0B"/>
    <w:rsid w:val="00D13F6E"/>
    <w:rsid w:val="00D14445"/>
    <w:rsid w:val="00D14733"/>
    <w:rsid w:val="00D14B36"/>
    <w:rsid w:val="00D14BCE"/>
    <w:rsid w:val="00D14D06"/>
    <w:rsid w:val="00D14D60"/>
    <w:rsid w:val="00D14E9F"/>
    <w:rsid w:val="00D14FA7"/>
    <w:rsid w:val="00D151CA"/>
    <w:rsid w:val="00D156DF"/>
    <w:rsid w:val="00D1578F"/>
    <w:rsid w:val="00D161C9"/>
    <w:rsid w:val="00D16586"/>
    <w:rsid w:val="00D16937"/>
    <w:rsid w:val="00D16A5B"/>
    <w:rsid w:val="00D16BCD"/>
    <w:rsid w:val="00D172CF"/>
    <w:rsid w:val="00D172D7"/>
    <w:rsid w:val="00D1732F"/>
    <w:rsid w:val="00D17C41"/>
    <w:rsid w:val="00D17C4F"/>
    <w:rsid w:val="00D2058C"/>
    <w:rsid w:val="00D206E5"/>
    <w:rsid w:val="00D20948"/>
    <w:rsid w:val="00D214CB"/>
    <w:rsid w:val="00D2199D"/>
    <w:rsid w:val="00D21C31"/>
    <w:rsid w:val="00D21F91"/>
    <w:rsid w:val="00D21FFF"/>
    <w:rsid w:val="00D222C3"/>
    <w:rsid w:val="00D22409"/>
    <w:rsid w:val="00D2334F"/>
    <w:rsid w:val="00D23735"/>
    <w:rsid w:val="00D23C45"/>
    <w:rsid w:val="00D23D17"/>
    <w:rsid w:val="00D23E48"/>
    <w:rsid w:val="00D24848"/>
    <w:rsid w:val="00D2484D"/>
    <w:rsid w:val="00D24A9E"/>
    <w:rsid w:val="00D24D34"/>
    <w:rsid w:val="00D24E7E"/>
    <w:rsid w:val="00D25224"/>
    <w:rsid w:val="00D255A7"/>
    <w:rsid w:val="00D256CB"/>
    <w:rsid w:val="00D25E87"/>
    <w:rsid w:val="00D26F0E"/>
    <w:rsid w:val="00D272F1"/>
    <w:rsid w:val="00D27389"/>
    <w:rsid w:val="00D2785D"/>
    <w:rsid w:val="00D279D7"/>
    <w:rsid w:val="00D30824"/>
    <w:rsid w:val="00D3105B"/>
    <w:rsid w:val="00D31641"/>
    <w:rsid w:val="00D31D3C"/>
    <w:rsid w:val="00D31E28"/>
    <w:rsid w:val="00D321BA"/>
    <w:rsid w:val="00D322BD"/>
    <w:rsid w:val="00D32415"/>
    <w:rsid w:val="00D327B5"/>
    <w:rsid w:val="00D32B81"/>
    <w:rsid w:val="00D331DE"/>
    <w:rsid w:val="00D33691"/>
    <w:rsid w:val="00D337CE"/>
    <w:rsid w:val="00D33A80"/>
    <w:rsid w:val="00D33DCE"/>
    <w:rsid w:val="00D34519"/>
    <w:rsid w:val="00D3469B"/>
    <w:rsid w:val="00D3487D"/>
    <w:rsid w:val="00D34937"/>
    <w:rsid w:val="00D349BF"/>
    <w:rsid w:val="00D34FAF"/>
    <w:rsid w:val="00D3523B"/>
    <w:rsid w:val="00D35600"/>
    <w:rsid w:val="00D356E4"/>
    <w:rsid w:val="00D35FAC"/>
    <w:rsid w:val="00D35FF5"/>
    <w:rsid w:val="00D363BB"/>
    <w:rsid w:val="00D36B43"/>
    <w:rsid w:val="00D36E9E"/>
    <w:rsid w:val="00D37974"/>
    <w:rsid w:val="00D379CA"/>
    <w:rsid w:val="00D37D0B"/>
    <w:rsid w:val="00D403F6"/>
    <w:rsid w:val="00D40990"/>
    <w:rsid w:val="00D40ABD"/>
    <w:rsid w:val="00D4110F"/>
    <w:rsid w:val="00D41324"/>
    <w:rsid w:val="00D41A8E"/>
    <w:rsid w:val="00D41B2C"/>
    <w:rsid w:val="00D424C5"/>
    <w:rsid w:val="00D428D1"/>
    <w:rsid w:val="00D42E36"/>
    <w:rsid w:val="00D42E7F"/>
    <w:rsid w:val="00D430A3"/>
    <w:rsid w:val="00D4366B"/>
    <w:rsid w:val="00D439D0"/>
    <w:rsid w:val="00D43D78"/>
    <w:rsid w:val="00D43ED9"/>
    <w:rsid w:val="00D44343"/>
    <w:rsid w:val="00D44E0B"/>
    <w:rsid w:val="00D44E9A"/>
    <w:rsid w:val="00D45115"/>
    <w:rsid w:val="00D457C0"/>
    <w:rsid w:val="00D45CE1"/>
    <w:rsid w:val="00D46340"/>
    <w:rsid w:val="00D46598"/>
    <w:rsid w:val="00D46951"/>
    <w:rsid w:val="00D46C2D"/>
    <w:rsid w:val="00D46EEA"/>
    <w:rsid w:val="00D46F31"/>
    <w:rsid w:val="00D473C5"/>
    <w:rsid w:val="00D50509"/>
    <w:rsid w:val="00D507F0"/>
    <w:rsid w:val="00D50E6E"/>
    <w:rsid w:val="00D5109A"/>
    <w:rsid w:val="00D51CD2"/>
    <w:rsid w:val="00D52344"/>
    <w:rsid w:val="00D53180"/>
    <w:rsid w:val="00D54A65"/>
    <w:rsid w:val="00D54AD4"/>
    <w:rsid w:val="00D54C07"/>
    <w:rsid w:val="00D54CB8"/>
    <w:rsid w:val="00D557C2"/>
    <w:rsid w:val="00D55CB7"/>
    <w:rsid w:val="00D56971"/>
    <w:rsid w:val="00D56CCB"/>
    <w:rsid w:val="00D56F22"/>
    <w:rsid w:val="00D57962"/>
    <w:rsid w:val="00D60A1B"/>
    <w:rsid w:val="00D61205"/>
    <w:rsid w:val="00D614A3"/>
    <w:rsid w:val="00D61626"/>
    <w:rsid w:val="00D617C8"/>
    <w:rsid w:val="00D61956"/>
    <w:rsid w:val="00D61EF3"/>
    <w:rsid w:val="00D62183"/>
    <w:rsid w:val="00D6243C"/>
    <w:rsid w:val="00D62942"/>
    <w:rsid w:val="00D62D08"/>
    <w:rsid w:val="00D62E6F"/>
    <w:rsid w:val="00D637F1"/>
    <w:rsid w:val="00D63FB5"/>
    <w:rsid w:val="00D65524"/>
    <w:rsid w:val="00D65808"/>
    <w:rsid w:val="00D6585D"/>
    <w:rsid w:val="00D65DA2"/>
    <w:rsid w:val="00D66A35"/>
    <w:rsid w:val="00D66CF5"/>
    <w:rsid w:val="00D67811"/>
    <w:rsid w:val="00D67B39"/>
    <w:rsid w:val="00D67DD1"/>
    <w:rsid w:val="00D700CC"/>
    <w:rsid w:val="00D70201"/>
    <w:rsid w:val="00D709DC"/>
    <w:rsid w:val="00D70AB4"/>
    <w:rsid w:val="00D70B09"/>
    <w:rsid w:val="00D718A3"/>
    <w:rsid w:val="00D71D44"/>
    <w:rsid w:val="00D72456"/>
    <w:rsid w:val="00D7302F"/>
    <w:rsid w:val="00D737A4"/>
    <w:rsid w:val="00D7422F"/>
    <w:rsid w:val="00D743A0"/>
    <w:rsid w:val="00D74730"/>
    <w:rsid w:val="00D74E0D"/>
    <w:rsid w:val="00D752FA"/>
    <w:rsid w:val="00D75C6A"/>
    <w:rsid w:val="00D75DC7"/>
    <w:rsid w:val="00D76035"/>
    <w:rsid w:val="00D76116"/>
    <w:rsid w:val="00D766D8"/>
    <w:rsid w:val="00D76C4A"/>
    <w:rsid w:val="00D76CBA"/>
    <w:rsid w:val="00D76CF7"/>
    <w:rsid w:val="00D76D45"/>
    <w:rsid w:val="00D775FD"/>
    <w:rsid w:val="00D77BEA"/>
    <w:rsid w:val="00D80955"/>
    <w:rsid w:val="00D80AD2"/>
    <w:rsid w:val="00D80AF4"/>
    <w:rsid w:val="00D80E47"/>
    <w:rsid w:val="00D80FE4"/>
    <w:rsid w:val="00D81090"/>
    <w:rsid w:val="00D81107"/>
    <w:rsid w:val="00D81222"/>
    <w:rsid w:val="00D81695"/>
    <w:rsid w:val="00D819D0"/>
    <w:rsid w:val="00D827C2"/>
    <w:rsid w:val="00D827EE"/>
    <w:rsid w:val="00D82F4A"/>
    <w:rsid w:val="00D8319C"/>
    <w:rsid w:val="00D839D3"/>
    <w:rsid w:val="00D83C61"/>
    <w:rsid w:val="00D84284"/>
    <w:rsid w:val="00D84ABC"/>
    <w:rsid w:val="00D84E6C"/>
    <w:rsid w:val="00D85073"/>
    <w:rsid w:val="00D851B5"/>
    <w:rsid w:val="00D851D4"/>
    <w:rsid w:val="00D85418"/>
    <w:rsid w:val="00D85562"/>
    <w:rsid w:val="00D85BA8"/>
    <w:rsid w:val="00D85C10"/>
    <w:rsid w:val="00D86254"/>
    <w:rsid w:val="00D86445"/>
    <w:rsid w:val="00D86CF6"/>
    <w:rsid w:val="00D86FDA"/>
    <w:rsid w:val="00D87D35"/>
    <w:rsid w:val="00D87E63"/>
    <w:rsid w:val="00D87F78"/>
    <w:rsid w:val="00D90886"/>
    <w:rsid w:val="00D912D6"/>
    <w:rsid w:val="00D91425"/>
    <w:rsid w:val="00D9146D"/>
    <w:rsid w:val="00D91635"/>
    <w:rsid w:val="00D916BB"/>
    <w:rsid w:val="00D917C6"/>
    <w:rsid w:val="00D91944"/>
    <w:rsid w:val="00D91AE7"/>
    <w:rsid w:val="00D91E83"/>
    <w:rsid w:val="00D93283"/>
    <w:rsid w:val="00D937C1"/>
    <w:rsid w:val="00D94041"/>
    <w:rsid w:val="00D941B7"/>
    <w:rsid w:val="00D94468"/>
    <w:rsid w:val="00D94551"/>
    <w:rsid w:val="00D947A8"/>
    <w:rsid w:val="00D957E7"/>
    <w:rsid w:val="00D96739"/>
    <w:rsid w:val="00D96904"/>
    <w:rsid w:val="00D969BB"/>
    <w:rsid w:val="00D96AC9"/>
    <w:rsid w:val="00D96D29"/>
    <w:rsid w:val="00D9738A"/>
    <w:rsid w:val="00D973A7"/>
    <w:rsid w:val="00D97A22"/>
    <w:rsid w:val="00DA0316"/>
    <w:rsid w:val="00DA041C"/>
    <w:rsid w:val="00DA04DB"/>
    <w:rsid w:val="00DA0952"/>
    <w:rsid w:val="00DA0B50"/>
    <w:rsid w:val="00DA1AB0"/>
    <w:rsid w:val="00DA1C57"/>
    <w:rsid w:val="00DA27D8"/>
    <w:rsid w:val="00DA2950"/>
    <w:rsid w:val="00DA2EE3"/>
    <w:rsid w:val="00DA3711"/>
    <w:rsid w:val="00DA3CBB"/>
    <w:rsid w:val="00DA42FB"/>
    <w:rsid w:val="00DA4632"/>
    <w:rsid w:val="00DA4D55"/>
    <w:rsid w:val="00DA538D"/>
    <w:rsid w:val="00DA53A6"/>
    <w:rsid w:val="00DA54B3"/>
    <w:rsid w:val="00DA5672"/>
    <w:rsid w:val="00DA6256"/>
    <w:rsid w:val="00DA74C2"/>
    <w:rsid w:val="00DA7AC1"/>
    <w:rsid w:val="00DA7B0A"/>
    <w:rsid w:val="00DA7E35"/>
    <w:rsid w:val="00DB0002"/>
    <w:rsid w:val="00DB070D"/>
    <w:rsid w:val="00DB12E0"/>
    <w:rsid w:val="00DB139B"/>
    <w:rsid w:val="00DB1CA6"/>
    <w:rsid w:val="00DB1DC1"/>
    <w:rsid w:val="00DB2331"/>
    <w:rsid w:val="00DB2628"/>
    <w:rsid w:val="00DB368B"/>
    <w:rsid w:val="00DB3CD5"/>
    <w:rsid w:val="00DB4BBE"/>
    <w:rsid w:val="00DB4C0B"/>
    <w:rsid w:val="00DB4D67"/>
    <w:rsid w:val="00DB52AF"/>
    <w:rsid w:val="00DB5628"/>
    <w:rsid w:val="00DB58D4"/>
    <w:rsid w:val="00DB5985"/>
    <w:rsid w:val="00DB5FC9"/>
    <w:rsid w:val="00DB7423"/>
    <w:rsid w:val="00DB7808"/>
    <w:rsid w:val="00DB7A3B"/>
    <w:rsid w:val="00DB7B87"/>
    <w:rsid w:val="00DC01B8"/>
    <w:rsid w:val="00DC05B2"/>
    <w:rsid w:val="00DC079C"/>
    <w:rsid w:val="00DC1100"/>
    <w:rsid w:val="00DC12E3"/>
    <w:rsid w:val="00DC168E"/>
    <w:rsid w:val="00DC1D44"/>
    <w:rsid w:val="00DC2019"/>
    <w:rsid w:val="00DC2965"/>
    <w:rsid w:val="00DC31E7"/>
    <w:rsid w:val="00DC32A4"/>
    <w:rsid w:val="00DC3990"/>
    <w:rsid w:val="00DC4470"/>
    <w:rsid w:val="00DC4C30"/>
    <w:rsid w:val="00DC533C"/>
    <w:rsid w:val="00DC5621"/>
    <w:rsid w:val="00DC5A18"/>
    <w:rsid w:val="00DC5A26"/>
    <w:rsid w:val="00DC5BEE"/>
    <w:rsid w:val="00DC6E5A"/>
    <w:rsid w:val="00DC6FD1"/>
    <w:rsid w:val="00DC7328"/>
    <w:rsid w:val="00DC7453"/>
    <w:rsid w:val="00DC769C"/>
    <w:rsid w:val="00DC7D9D"/>
    <w:rsid w:val="00DD0114"/>
    <w:rsid w:val="00DD0292"/>
    <w:rsid w:val="00DD041B"/>
    <w:rsid w:val="00DD05C9"/>
    <w:rsid w:val="00DD0681"/>
    <w:rsid w:val="00DD078C"/>
    <w:rsid w:val="00DD0E35"/>
    <w:rsid w:val="00DD0F10"/>
    <w:rsid w:val="00DD2045"/>
    <w:rsid w:val="00DD2083"/>
    <w:rsid w:val="00DD2317"/>
    <w:rsid w:val="00DD236E"/>
    <w:rsid w:val="00DD2372"/>
    <w:rsid w:val="00DD24DB"/>
    <w:rsid w:val="00DD26FB"/>
    <w:rsid w:val="00DD2762"/>
    <w:rsid w:val="00DD2A08"/>
    <w:rsid w:val="00DD3059"/>
    <w:rsid w:val="00DD392D"/>
    <w:rsid w:val="00DD3AAB"/>
    <w:rsid w:val="00DD4395"/>
    <w:rsid w:val="00DD445E"/>
    <w:rsid w:val="00DD4820"/>
    <w:rsid w:val="00DD5722"/>
    <w:rsid w:val="00DD58E7"/>
    <w:rsid w:val="00DD5A9B"/>
    <w:rsid w:val="00DD6091"/>
    <w:rsid w:val="00DD6FC1"/>
    <w:rsid w:val="00DD73C0"/>
    <w:rsid w:val="00DD7FFE"/>
    <w:rsid w:val="00DE01D0"/>
    <w:rsid w:val="00DE070B"/>
    <w:rsid w:val="00DE156A"/>
    <w:rsid w:val="00DE17B7"/>
    <w:rsid w:val="00DE1928"/>
    <w:rsid w:val="00DE2559"/>
    <w:rsid w:val="00DE2A64"/>
    <w:rsid w:val="00DE2F08"/>
    <w:rsid w:val="00DE34BA"/>
    <w:rsid w:val="00DE3676"/>
    <w:rsid w:val="00DE3940"/>
    <w:rsid w:val="00DE3BD4"/>
    <w:rsid w:val="00DE40CB"/>
    <w:rsid w:val="00DE45C7"/>
    <w:rsid w:val="00DE4792"/>
    <w:rsid w:val="00DE5677"/>
    <w:rsid w:val="00DE5A73"/>
    <w:rsid w:val="00DE5AD7"/>
    <w:rsid w:val="00DE5CFE"/>
    <w:rsid w:val="00DE62BE"/>
    <w:rsid w:val="00DE668E"/>
    <w:rsid w:val="00DE6952"/>
    <w:rsid w:val="00DE714E"/>
    <w:rsid w:val="00DE727F"/>
    <w:rsid w:val="00DE7E84"/>
    <w:rsid w:val="00DF05EB"/>
    <w:rsid w:val="00DF072A"/>
    <w:rsid w:val="00DF0F0D"/>
    <w:rsid w:val="00DF1115"/>
    <w:rsid w:val="00DF1457"/>
    <w:rsid w:val="00DF1807"/>
    <w:rsid w:val="00DF1C2F"/>
    <w:rsid w:val="00DF1E63"/>
    <w:rsid w:val="00DF1FA3"/>
    <w:rsid w:val="00DF20DC"/>
    <w:rsid w:val="00DF2193"/>
    <w:rsid w:val="00DF22EC"/>
    <w:rsid w:val="00DF2ADB"/>
    <w:rsid w:val="00DF2B4C"/>
    <w:rsid w:val="00DF2F22"/>
    <w:rsid w:val="00DF3054"/>
    <w:rsid w:val="00DF3184"/>
    <w:rsid w:val="00DF34D1"/>
    <w:rsid w:val="00DF3A25"/>
    <w:rsid w:val="00DF3EBA"/>
    <w:rsid w:val="00DF4F4B"/>
    <w:rsid w:val="00DF540B"/>
    <w:rsid w:val="00DF558B"/>
    <w:rsid w:val="00DF6A44"/>
    <w:rsid w:val="00DF6AC5"/>
    <w:rsid w:val="00DF71DE"/>
    <w:rsid w:val="00DF74C2"/>
    <w:rsid w:val="00DF7E28"/>
    <w:rsid w:val="00E00089"/>
    <w:rsid w:val="00E004D1"/>
    <w:rsid w:val="00E00957"/>
    <w:rsid w:val="00E00B21"/>
    <w:rsid w:val="00E017E7"/>
    <w:rsid w:val="00E01B7B"/>
    <w:rsid w:val="00E03072"/>
    <w:rsid w:val="00E0368A"/>
    <w:rsid w:val="00E03A9B"/>
    <w:rsid w:val="00E03C34"/>
    <w:rsid w:val="00E03D59"/>
    <w:rsid w:val="00E03EC7"/>
    <w:rsid w:val="00E043C0"/>
    <w:rsid w:val="00E043DA"/>
    <w:rsid w:val="00E049D8"/>
    <w:rsid w:val="00E05296"/>
    <w:rsid w:val="00E052F8"/>
    <w:rsid w:val="00E05D25"/>
    <w:rsid w:val="00E05D37"/>
    <w:rsid w:val="00E05F50"/>
    <w:rsid w:val="00E05F57"/>
    <w:rsid w:val="00E06329"/>
    <w:rsid w:val="00E06503"/>
    <w:rsid w:val="00E0659B"/>
    <w:rsid w:val="00E06B56"/>
    <w:rsid w:val="00E076E4"/>
    <w:rsid w:val="00E078F2"/>
    <w:rsid w:val="00E07AB9"/>
    <w:rsid w:val="00E10DBA"/>
    <w:rsid w:val="00E11326"/>
    <w:rsid w:val="00E11543"/>
    <w:rsid w:val="00E11741"/>
    <w:rsid w:val="00E119D5"/>
    <w:rsid w:val="00E122BB"/>
    <w:rsid w:val="00E125BA"/>
    <w:rsid w:val="00E1262E"/>
    <w:rsid w:val="00E12A1B"/>
    <w:rsid w:val="00E131D8"/>
    <w:rsid w:val="00E13702"/>
    <w:rsid w:val="00E1387C"/>
    <w:rsid w:val="00E14504"/>
    <w:rsid w:val="00E14631"/>
    <w:rsid w:val="00E14CCC"/>
    <w:rsid w:val="00E15599"/>
    <w:rsid w:val="00E157F4"/>
    <w:rsid w:val="00E15FBD"/>
    <w:rsid w:val="00E169D7"/>
    <w:rsid w:val="00E16F5D"/>
    <w:rsid w:val="00E17127"/>
    <w:rsid w:val="00E1789B"/>
    <w:rsid w:val="00E20C5A"/>
    <w:rsid w:val="00E21133"/>
    <w:rsid w:val="00E21219"/>
    <w:rsid w:val="00E212BB"/>
    <w:rsid w:val="00E216B6"/>
    <w:rsid w:val="00E219E3"/>
    <w:rsid w:val="00E2207A"/>
    <w:rsid w:val="00E22ADC"/>
    <w:rsid w:val="00E230D9"/>
    <w:rsid w:val="00E235AB"/>
    <w:rsid w:val="00E2370C"/>
    <w:rsid w:val="00E240B6"/>
    <w:rsid w:val="00E24BC3"/>
    <w:rsid w:val="00E24D64"/>
    <w:rsid w:val="00E24E8F"/>
    <w:rsid w:val="00E2537F"/>
    <w:rsid w:val="00E25418"/>
    <w:rsid w:val="00E25621"/>
    <w:rsid w:val="00E2589C"/>
    <w:rsid w:val="00E26117"/>
    <w:rsid w:val="00E26706"/>
    <w:rsid w:val="00E269D2"/>
    <w:rsid w:val="00E27219"/>
    <w:rsid w:val="00E304D1"/>
    <w:rsid w:val="00E3140D"/>
    <w:rsid w:val="00E318B1"/>
    <w:rsid w:val="00E31934"/>
    <w:rsid w:val="00E31B57"/>
    <w:rsid w:val="00E324A4"/>
    <w:rsid w:val="00E331A1"/>
    <w:rsid w:val="00E33334"/>
    <w:rsid w:val="00E33932"/>
    <w:rsid w:val="00E33A08"/>
    <w:rsid w:val="00E33C54"/>
    <w:rsid w:val="00E33F6F"/>
    <w:rsid w:val="00E341EF"/>
    <w:rsid w:val="00E34578"/>
    <w:rsid w:val="00E3489F"/>
    <w:rsid w:val="00E3593E"/>
    <w:rsid w:val="00E35986"/>
    <w:rsid w:val="00E365A5"/>
    <w:rsid w:val="00E367EC"/>
    <w:rsid w:val="00E37035"/>
    <w:rsid w:val="00E37460"/>
    <w:rsid w:val="00E374E0"/>
    <w:rsid w:val="00E37A06"/>
    <w:rsid w:val="00E404B4"/>
    <w:rsid w:val="00E405E7"/>
    <w:rsid w:val="00E40985"/>
    <w:rsid w:val="00E40D08"/>
    <w:rsid w:val="00E40DE8"/>
    <w:rsid w:val="00E41061"/>
    <w:rsid w:val="00E41168"/>
    <w:rsid w:val="00E41233"/>
    <w:rsid w:val="00E41DD4"/>
    <w:rsid w:val="00E41FEB"/>
    <w:rsid w:val="00E42221"/>
    <w:rsid w:val="00E4261E"/>
    <w:rsid w:val="00E4286F"/>
    <w:rsid w:val="00E43F85"/>
    <w:rsid w:val="00E442C3"/>
    <w:rsid w:val="00E44433"/>
    <w:rsid w:val="00E44DDD"/>
    <w:rsid w:val="00E450B1"/>
    <w:rsid w:val="00E455D6"/>
    <w:rsid w:val="00E45A35"/>
    <w:rsid w:val="00E45AFB"/>
    <w:rsid w:val="00E465BF"/>
    <w:rsid w:val="00E4690B"/>
    <w:rsid w:val="00E46CCC"/>
    <w:rsid w:val="00E4726E"/>
    <w:rsid w:val="00E4736E"/>
    <w:rsid w:val="00E47A58"/>
    <w:rsid w:val="00E47CCF"/>
    <w:rsid w:val="00E47D48"/>
    <w:rsid w:val="00E50189"/>
    <w:rsid w:val="00E503B8"/>
    <w:rsid w:val="00E504C0"/>
    <w:rsid w:val="00E5215E"/>
    <w:rsid w:val="00E53063"/>
    <w:rsid w:val="00E537CE"/>
    <w:rsid w:val="00E53854"/>
    <w:rsid w:val="00E540C9"/>
    <w:rsid w:val="00E5413D"/>
    <w:rsid w:val="00E54E17"/>
    <w:rsid w:val="00E54EE5"/>
    <w:rsid w:val="00E55225"/>
    <w:rsid w:val="00E553A6"/>
    <w:rsid w:val="00E556D2"/>
    <w:rsid w:val="00E556E7"/>
    <w:rsid w:val="00E55C8F"/>
    <w:rsid w:val="00E55DCE"/>
    <w:rsid w:val="00E5677C"/>
    <w:rsid w:val="00E56C85"/>
    <w:rsid w:val="00E575D6"/>
    <w:rsid w:val="00E578CC"/>
    <w:rsid w:val="00E5790F"/>
    <w:rsid w:val="00E57BE7"/>
    <w:rsid w:val="00E6013B"/>
    <w:rsid w:val="00E60216"/>
    <w:rsid w:val="00E60A1D"/>
    <w:rsid w:val="00E60E84"/>
    <w:rsid w:val="00E62BA1"/>
    <w:rsid w:val="00E62E75"/>
    <w:rsid w:val="00E634FB"/>
    <w:rsid w:val="00E636D9"/>
    <w:rsid w:val="00E63CE0"/>
    <w:rsid w:val="00E63F12"/>
    <w:rsid w:val="00E644AE"/>
    <w:rsid w:val="00E64B77"/>
    <w:rsid w:val="00E6587D"/>
    <w:rsid w:val="00E65C85"/>
    <w:rsid w:val="00E668CF"/>
    <w:rsid w:val="00E6700D"/>
    <w:rsid w:val="00E6786C"/>
    <w:rsid w:val="00E67871"/>
    <w:rsid w:val="00E70939"/>
    <w:rsid w:val="00E70AEA"/>
    <w:rsid w:val="00E70C05"/>
    <w:rsid w:val="00E71378"/>
    <w:rsid w:val="00E71518"/>
    <w:rsid w:val="00E71E4C"/>
    <w:rsid w:val="00E727AC"/>
    <w:rsid w:val="00E72926"/>
    <w:rsid w:val="00E7297B"/>
    <w:rsid w:val="00E7302F"/>
    <w:rsid w:val="00E73190"/>
    <w:rsid w:val="00E7355C"/>
    <w:rsid w:val="00E74192"/>
    <w:rsid w:val="00E748DD"/>
    <w:rsid w:val="00E749F5"/>
    <w:rsid w:val="00E75648"/>
    <w:rsid w:val="00E7618E"/>
    <w:rsid w:val="00E76786"/>
    <w:rsid w:val="00E76ABD"/>
    <w:rsid w:val="00E76C84"/>
    <w:rsid w:val="00E76DF4"/>
    <w:rsid w:val="00E800F4"/>
    <w:rsid w:val="00E809B9"/>
    <w:rsid w:val="00E810FC"/>
    <w:rsid w:val="00E81297"/>
    <w:rsid w:val="00E81E6D"/>
    <w:rsid w:val="00E81F3D"/>
    <w:rsid w:val="00E81F63"/>
    <w:rsid w:val="00E820CA"/>
    <w:rsid w:val="00E821F5"/>
    <w:rsid w:val="00E832B5"/>
    <w:rsid w:val="00E834D2"/>
    <w:rsid w:val="00E83B08"/>
    <w:rsid w:val="00E848B7"/>
    <w:rsid w:val="00E85A14"/>
    <w:rsid w:val="00E8605A"/>
    <w:rsid w:val="00E863FC"/>
    <w:rsid w:val="00E86761"/>
    <w:rsid w:val="00E86802"/>
    <w:rsid w:val="00E8685D"/>
    <w:rsid w:val="00E86C34"/>
    <w:rsid w:val="00E87140"/>
    <w:rsid w:val="00E8714D"/>
    <w:rsid w:val="00E87BDC"/>
    <w:rsid w:val="00E87D9A"/>
    <w:rsid w:val="00E900C2"/>
    <w:rsid w:val="00E9037E"/>
    <w:rsid w:val="00E90503"/>
    <w:rsid w:val="00E905CD"/>
    <w:rsid w:val="00E90687"/>
    <w:rsid w:val="00E90706"/>
    <w:rsid w:val="00E90926"/>
    <w:rsid w:val="00E90A02"/>
    <w:rsid w:val="00E90DC7"/>
    <w:rsid w:val="00E91A14"/>
    <w:rsid w:val="00E91BB1"/>
    <w:rsid w:val="00E91E7C"/>
    <w:rsid w:val="00E923FE"/>
    <w:rsid w:val="00E92909"/>
    <w:rsid w:val="00E929F9"/>
    <w:rsid w:val="00E92C88"/>
    <w:rsid w:val="00E92D6A"/>
    <w:rsid w:val="00E93FEB"/>
    <w:rsid w:val="00E9428A"/>
    <w:rsid w:val="00E9535B"/>
    <w:rsid w:val="00E9581B"/>
    <w:rsid w:val="00E9591B"/>
    <w:rsid w:val="00E960AE"/>
    <w:rsid w:val="00E9621D"/>
    <w:rsid w:val="00E962B7"/>
    <w:rsid w:val="00E962C8"/>
    <w:rsid w:val="00E9650C"/>
    <w:rsid w:val="00E96531"/>
    <w:rsid w:val="00E96BEE"/>
    <w:rsid w:val="00E97552"/>
    <w:rsid w:val="00E977FF"/>
    <w:rsid w:val="00E97E7E"/>
    <w:rsid w:val="00EA0407"/>
    <w:rsid w:val="00EA0DDA"/>
    <w:rsid w:val="00EA12A2"/>
    <w:rsid w:val="00EA27F0"/>
    <w:rsid w:val="00EA2AA6"/>
    <w:rsid w:val="00EA2B8D"/>
    <w:rsid w:val="00EA2F2C"/>
    <w:rsid w:val="00EA358B"/>
    <w:rsid w:val="00EA448D"/>
    <w:rsid w:val="00EA468E"/>
    <w:rsid w:val="00EA480A"/>
    <w:rsid w:val="00EA4A1E"/>
    <w:rsid w:val="00EA4D9A"/>
    <w:rsid w:val="00EA4FF6"/>
    <w:rsid w:val="00EA5268"/>
    <w:rsid w:val="00EA5724"/>
    <w:rsid w:val="00EA5B6F"/>
    <w:rsid w:val="00EA5CF5"/>
    <w:rsid w:val="00EA63CF"/>
    <w:rsid w:val="00EA6450"/>
    <w:rsid w:val="00EA6651"/>
    <w:rsid w:val="00EA66F7"/>
    <w:rsid w:val="00EA6836"/>
    <w:rsid w:val="00EA687A"/>
    <w:rsid w:val="00EA6A63"/>
    <w:rsid w:val="00EA6BF5"/>
    <w:rsid w:val="00EA6CBC"/>
    <w:rsid w:val="00EA6FF4"/>
    <w:rsid w:val="00EA718D"/>
    <w:rsid w:val="00EA7752"/>
    <w:rsid w:val="00EA795B"/>
    <w:rsid w:val="00EA7B32"/>
    <w:rsid w:val="00EA7C22"/>
    <w:rsid w:val="00EB04F4"/>
    <w:rsid w:val="00EB0A1A"/>
    <w:rsid w:val="00EB1115"/>
    <w:rsid w:val="00EB1398"/>
    <w:rsid w:val="00EB1A52"/>
    <w:rsid w:val="00EB213E"/>
    <w:rsid w:val="00EB263A"/>
    <w:rsid w:val="00EB26C4"/>
    <w:rsid w:val="00EB2795"/>
    <w:rsid w:val="00EB2797"/>
    <w:rsid w:val="00EB30E0"/>
    <w:rsid w:val="00EB3278"/>
    <w:rsid w:val="00EB385E"/>
    <w:rsid w:val="00EB3A45"/>
    <w:rsid w:val="00EB3A68"/>
    <w:rsid w:val="00EB3ABF"/>
    <w:rsid w:val="00EB4232"/>
    <w:rsid w:val="00EB45D6"/>
    <w:rsid w:val="00EB4D84"/>
    <w:rsid w:val="00EB5254"/>
    <w:rsid w:val="00EB532F"/>
    <w:rsid w:val="00EB5840"/>
    <w:rsid w:val="00EB5D1D"/>
    <w:rsid w:val="00EB5D83"/>
    <w:rsid w:val="00EB5E3D"/>
    <w:rsid w:val="00EB605D"/>
    <w:rsid w:val="00EB67AE"/>
    <w:rsid w:val="00EB6A5E"/>
    <w:rsid w:val="00EB6CCF"/>
    <w:rsid w:val="00EB6DF9"/>
    <w:rsid w:val="00EB7079"/>
    <w:rsid w:val="00EB735E"/>
    <w:rsid w:val="00EB7401"/>
    <w:rsid w:val="00EB7825"/>
    <w:rsid w:val="00EB7E05"/>
    <w:rsid w:val="00EC011C"/>
    <w:rsid w:val="00EC06B6"/>
    <w:rsid w:val="00EC1330"/>
    <w:rsid w:val="00EC18C8"/>
    <w:rsid w:val="00EC1A28"/>
    <w:rsid w:val="00EC1FF2"/>
    <w:rsid w:val="00EC248B"/>
    <w:rsid w:val="00EC2982"/>
    <w:rsid w:val="00EC2A9A"/>
    <w:rsid w:val="00EC2E1E"/>
    <w:rsid w:val="00EC36DD"/>
    <w:rsid w:val="00EC3AC4"/>
    <w:rsid w:val="00EC3FB0"/>
    <w:rsid w:val="00EC40C0"/>
    <w:rsid w:val="00EC4398"/>
    <w:rsid w:val="00EC43D6"/>
    <w:rsid w:val="00EC49E6"/>
    <w:rsid w:val="00EC4ACB"/>
    <w:rsid w:val="00EC4AD4"/>
    <w:rsid w:val="00EC5520"/>
    <w:rsid w:val="00EC56D6"/>
    <w:rsid w:val="00EC6850"/>
    <w:rsid w:val="00EC7744"/>
    <w:rsid w:val="00EC7F9A"/>
    <w:rsid w:val="00ED0975"/>
    <w:rsid w:val="00ED0F3C"/>
    <w:rsid w:val="00ED1929"/>
    <w:rsid w:val="00ED1D55"/>
    <w:rsid w:val="00ED1EC9"/>
    <w:rsid w:val="00ED1FB0"/>
    <w:rsid w:val="00ED2057"/>
    <w:rsid w:val="00ED2275"/>
    <w:rsid w:val="00ED2425"/>
    <w:rsid w:val="00ED24CD"/>
    <w:rsid w:val="00ED2C85"/>
    <w:rsid w:val="00ED2FC0"/>
    <w:rsid w:val="00ED376C"/>
    <w:rsid w:val="00ED3A28"/>
    <w:rsid w:val="00ED3A52"/>
    <w:rsid w:val="00ED440D"/>
    <w:rsid w:val="00ED47E0"/>
    <w:rsid w:val="00ED4929"/>
    <w:rsid w:val="00ED4CA3"/>
    <w:rsid w:val="00ED4CE5"/>
    <w:rsid w:val="00ED502C"/>
    <w:rsid w:val="00ED526B"/>
    <w:rsid w:val="00ED52EB"/>
    <w:rsid w:val="00ED5743"/>
    <w:rsid w:val="00ED5CFD"/>
    <w:rsid w:val="00ED63B0"/>
    <w:rsid w:val="00ED6603"/>
    <w:rsid w:val="00ED66DA"/>
    <w:rsid w:val="00ED7087"/>
    <w:rsid w:val="00ED758A"/>
    <w:rsid w:val="00ED7946"/>
    <w:rsid w:val="00ED7CE5"/>
    <w:rsid w:val="00ED7DCA"/>
    <w:rsid w:val="00ED7DF0"/>
    <w:rsid w:val="00ED7E34"/>
    <w:rsid w:val="00ED7F43"/>
    <w:rsid w:val="00EE0E4C"/>
    <w:rsid w:val="00EE1648"/>
    <w:rsid w:val="00EE172C"/>
    <w:rsid w:val="00EE1820"/>
    <w:rsid w:val="00EE2081"/>
    <w:rsid w:val="00EE2202"/>
    <w:rsid w:val="00EE2440"/>
    <w:rsid w:val="00EE2E96"/>
    <w:rsid w:val="00EE2FAA"/>
    <w:rsid w:val="00EE315F"/>
    <w:rsid w:val="00EE35E3"/>
    <w:rsid w:val="00EE3D25"/>
    <w:rsid w:val="00EE3FE5"/>
    <w:rsid w:val="00EE407C"/>
    <w:rsid w:val="00EE4345"/>
    <w:rsid w:val="00EE4DBD"/>
    <w:rsid w:val="00EE5595"/>
    <w:rsid w:val="00EE5627"/>
    <w:rsid w:val="00EE65CD"/>
    <w:rsid w:val="00EE6853"/>
    <w:rsid w:val="00EE6F33"/>
    <w:rsid w:val="00EE70C1"/>
    <w:rsid w:val="00EF03BD"/>
    <w:rsid w:val="00EF081F"/>
    <w:rsid w:val="00EF1134"/>
    <w:rsid w:val="00EF1238"/>
    <w:rsid w:val="00EF1DA7"/>
    <w:rsid w:val="00EF2036"/>
    <w:rsid w:val="00EF2709"/>
    <w:rsid w:val="00EF2A1F"/>
    <w:rsid w:val="00EF3BEB"/>
    <w:rsid w:val="00EF3C23"/>
    <w:rsid w:val="00EF3CB6"/>
    <w:rsid w:val="00EF3DDA"/>
    <w:rsid w:val="00EF4D64"/>
    <w:rsid w:val="00EF582F"/>
    <w:rsid w:val="00EF6C60"/>
    <w:rsid w:val="00EF72A2"/>
    <w:rsid w:val="00EF75A0"/>
    <w:rsid w:val="00EF7749"/>
    <w:rsid w:val="00EF77CF"/>
    <w:rsid w:val="00EF79A2"/>
    <w:rsid w:val="00F0039F"/>
    <w:rsid w:val="00F004A1"/>
    <w:rsid w:val="00F00822"/>
    <w:rsid w:val="00F011B0"/>
    <w:rsid w:val="00F01265"/>
    <w:rsid w:val="00F0172F"/>
    <w:rsid w:val="00F018CC"/>
    <w:rsid w:val="00F02898"/>
    <w:rsid w:val="00F02B5E"/>
    <w:rsid w:val="00F02C9D"/>
    <w:rsid w:val="00F02EAF"/>
    <w:rsid w:val="00F042DB"/>
    <w:rsid w:val="00F0449D"/>
    <w:rsid w:val="00F0553E"/>
    <w:rsid w:val="00F05CB9"/>
    <w:rsid w:val="00F05DF4"/>
    <w:rsid w:val="00F06245"/>
    <w:rsid w:val="00F06C09"/>
    <w:rsid w:val="00F06F97"/>
    <w:rsid w:val="00F07B27"/>
    <w:rsid w:val="00F07DF2"/>
    <w:rsid w:val="00F10A47"/>
    <w:rsid w:val="00F10E2D"/>
    <w:rsid w:val="00F111E5"/>
    <w:rsid w:val="00F116BD"/>
    <w:rsid w:val="00F118E8"/>
    <w:rsid w:val="00F1241C"/>
    <w:rsid w:val="00F1284F"/>
    <w:rsid w:val="00F128C9"/>
    <w:rsid w:val="00F12D31"/>
    <w:rsid w:val="00F12F96"/>
    <w:rsid w:val="00F13165"/>
    <w:rsid w:val="00F13462"/>
    <w:rsid w:val="00F1395A"/>
    <w:rsid w:val="00F13967"/>
    <w:rsid w:val="00F13C1E"/>
    <w:rsid w:val="00F13C47"/>
    <w:rsid w:val="00F13E3A"/>
    <w:rsid w:val="00F14D5C"/>
    <w:rsid w:val="00F1548E"/>
    <w:rsid w:val="00F15CF5"/>
    <w:rsid w:val="00F168EE"/>
    <w:rsid w:val="00F16961"/>
    <w:rsid w:val="00F16962"/>
    <w:rsid w:val="00F16B2C"/>
    <w:rsid w:val="00F16F55"/>
    <w:rsid w:val="00F17998"/>
    <w:rsid w:val="00F17B24"/>
    <w:rsid w:val="00F20416"/>
    <w:rsid w:val="00F20750"/>
    <w:rsid w:val="00F21BED"/>
    <w:rsid w:val="00F21CF3"/>
    <w:rsid w:val="00F21D11"/>
    <w:rsid w:val="00F232F7"/>
    <w:rsid w:val="00F235B3"/>
    <w:rsid w:val="00F2360D"/>
    <w:rsid w:val="00F23615"/>
    <w:rsid w:val="00F23702"/>
    <w:rsid w:val="00F238B0"/>
    <w:rsid w:val="00F23D1C"/>
    <w:rsid w:val="00F23D36"/>
    <w:rsid w:val="00F23E19"/>
    <w:rsid w:val="00F24006"/>
    <w:rsid w:val="00F2417C"/>
    <w:rsid w:val="00F24644"/>
    <w:rsid w:val="00F2513E"/>
    <w:rsid w:val="00F252EB"/>
    <w:rsid w:val="00F253CA"/>
    <w:rsid w:val="00F255FC"/>
    <w:rsid w:val="00F25901"/>
    <w:rsid w:val="00F25D9A"/>
    <w:rsid w:val="00F267C1"/>
    <w:rsid w:val="00F26D3D"/>
    <w:rsid w:val="00F2759E"/>
    <w:rsid w:val="00F276C4"/>
    <w:rsid w:val="00F277BD"/>
    <w:rsid w:val="00F27B68"/>
    <w:rsid w:val="00F30225"/>
    <w:rsid w:val="00F30574"/>
    <w:rsid w:val="00F30D52"/>
    <w:rsid w:val="00F30EB8"/>
    <w:rsid w:val="00F3119D"/>
    <w:rsid w:val="00F31406"/>
    <w:rsid w:val="00F3151C"/>
    <w:rsid w:val="00F31758"/>
    <w:rsid w:val="00F31864"/>
    <w:rsid w:val="00F3305E"/>
    <w:rsid w:val="00F33108"/>
    <w:rsid w:val="00F331BD"/>
    <w:rsid w:val="00F334A6"/>
    <w:rsid w:val="00F33736"/>
    <w:rsid w:val="00F349D8"/>
    <w:rsid w:val="00F34B3D"/>
    <w:rsid w:val="00F34D1E"/>
    <w:rsid w:val="00F34E54"/>
    <w:rsid w:val="00F35072"/>
    <w:rsid w:val="00F351CE"/>
    <w:rsid w:val="00F35909"/>
    <w:rsid w:val="00F35CEE"/>
    <w:rsid w:val="00F366A2"/>
    <w:rsid w:val="00F36A69"/>
    <w:rsid w:val="00F36EA4"/>
    <w:rsid w:val="00F36EC3"/>
    <w:rsid w:val="00F3708A"/>
    <w:rsid w:val="00F3714C"/>
    <w:rsid w:val="00F372B2"/>
    <w:rsid w:val="00F373E2"/>
    <w:rsid w:val="00F37786"/>
    <w:rsid w:val="00F37AE4"/>
    <w:rsid w:val="00F37D48"/>
    <w:rsid w:val="00F37F2A"/>
    <w:rsid w:val="00F400B0"/>
    <w:rsid w:val="00F40374"/>
    <w:rsid w:val="00F4085F"/>
    <w:rsid w:val="00F40C65"/>
    <w:rsid w:val="00F40E7E"/>
    <w:rsid w:val="00F41563"/>
    <w:rsid w:val="00F41581"/>
    <w:rsid w:val="00F4232E"/>
    <w:rsid w:val="00F42C76"/>
    <w:rsid w:val="00F432CF"/>
    <w:rsid w:val="00F4375E"/>
    <w:rsid w:val="00F4381F"/>
    <w:rsid w:val="00F43990"/>
    <w:rsid w:val="00F439C2"/>
    <w:rsid w:val="00F43B4B"/>
    <w:rsid w:val="00F43CBA"/>
    <w:rsid w:val="00F443A0"/>
    <w:rsid w:val="00F44484"/>
    <w:rsid w:val="00F44487"/>
    <w:rsid w:val="00F44707"/>
    <w:rsid w:val="00F451FB"/>
    <w:rsid w:val="00F45256"/>
    <w:rsid w:val="00F45868"/>
    <w:rsid w:val="00F4597C"/>
    <w:rsid w:val="00F45AAD"/>
    <w:rsid w:val="00F4654E"/>
    <w:rsid w:val="00F46E4D"/>
    <w:rsid w:val="00F47311"/>
    <w:rsid w:val="00F47526"/>
    <w:rsid w:val="00F4762A"/>
    <w:rsid w:val="00F4779F"/>
    <w:rsid w:val="00F50392"/>
    <w:rsid w:val="00F50918"/>
    <w:rsid w:val="00F50CEC"/>
    <w:rsid w:val="00F51038"/>
    <w:rsid w:val="00F513B6"/>
    <w:rsid w:val="00F5180A"/>
    <w:rsid w:val="00F51DA9"/>
    <w:rsid w:val="00F5231A"/>
    <w:rsid w:val="00F52493"/>
    <w:rsid w:val="00F529C3"/>
    <w:rsid w:val="00F52C39"/>
    <w:rsid w:val="00F530D3"/>
    <w:rsid w:val="00F5410C"/>
    <w:rsid w:val="00F54404"/>
    <w:rsid w:val="00F544F9"/>
    <w:rsid w:val="00F54D43"/>
    <w:rsid w:val="00F54F20"/>
    <w:rsid w:val="00F554A0"/>
    <w:rsid w:val="00F558FB"/>
    <w:rsid w:val="00F55AC5"/>
    <w:rsid w:val="00F55E51"/>
    <w:rsid w:val="00F56A33"/>
    <w:rsid w:val="00F56B05"/>
    <w:rsid w:val="00F56C0C"/>
    <w:rsid w:val="00F57107"/>
    <w:rsid w:val="00F571B2"/>
    <w:rsid w:val="00F57E20"/>
    <w:rsid w:val="00F57FBA"/>
    <w:rsid w:val="00F61286"/>
    <w:rsid w:val="00F6140F"/>
    <w:rsid w:val="00F61A90"/>
    <w:rsid w:val="00F61D2C"/>
    <w:rsid w:val="00F62497"/>
    <w:rsid w:val="00F62B93"/>
    <w:rsid w:val="00F6311E"/>
    <w:rsid w:val="00F63630"/>
    <w:rsid w:val="00F63982"/>
    <w:rsid w:val="00F63CA1"/>
    <w:rsid w:val="00F63FFE"/>
    <w:rsid w:val="00F64A06"/>
    <w:rsid w:val="00F64BC7"/>
    <w:rsid w:val="00F655CF"/>
    <w:rsid w:val="00F657C6"/>
    <w:rsid w:val="00F6599A"/>
    <w:rsid w:val="00F66091"/>
    <w:rsid w:val="00F66181"/>
    <w:rsid w:val="00F668B4"/>
    <w:rsid w:val="00F66A48"/>
    <w:rsid w:val="00F6715F"/>
    <w:rsid w:val="00F67615"/>
    <w:rsid w:val="00F678B1"/>
    <w:rsid w:val="00F70409"/>
    <w:rsid w:val="00F70BF6"/>
    <w:rsid w:val="00F713DB"/>
    <w:rsid w:val="00F71CC3"/>
    <w:rsid w:val="00F72495"/>
    <w:rsid w:val="00F724E0"/>
    <w:rsid w:val="00F7298C"/>
    <w:rsid w:val="00F734D2"/>
    <w:rsid w:val="00F735EA"/>
    <w:rsid w:val="00F73B0E"/>
    <w:rsid w:val="00F7442C"/>
    <w:rsid w:val="00F74745"/>
    <w:rsid w:val="00F74EBB"/>
    <w:rsid w:val="00F74EE2"/>
    <w:rsid w:val="00F75301"/>
    <w:rsid w:val="00F75371"/>
    <w:rsid w:val="00F75A4B"/>
    <w:rsid w:val="00F75F97"/>
    <w:rsid w:val="00F76801"/>
    <w:rsid w:val="00F76D7F"/>
    <w:rsid w:val="00F77681"/>
    <w:rsid w:val="00F77F18"/>
    <w:rsid w:val="00F802CA"/>
    <w:rsid w:val="00F80A03"/>
    <w:rsid w:val="00F810A9"/>
    <w:rsid w:val="00F82727"/>
    <w:rsid w:val="00F82BFC"/>
    <w:rsid w:val="00F82D59"/>
    <w:rsid w:val="00F82E1B"/>
    <w:rsid w:val="00F8335F"/>
    <w:rsid w:val="00F83442"/>
    <w:rsid w:val="00F83976"/>
    <w:rsid w:val="00F83DFE"/>
    <w:rsid w:val="00F852C0"/>
    <w:rsid w:val="00F8566B"/>
    <w:rsid w:val="00F85FB1"/>
    <w:rsid w:val="00F86531"/>
    <w:rsid w:val="00F86EC0"/>
    <w:rsid w:val="00F870B9"/>
    <w:rsid w:val="00F87425"/>
    <w:rsid w:val="00F87851"/>
    <w:rsid w:val="00F87946"/>
    <w:rsid w:val="00F90083"/>
    <w:rsid w:val="00F9009D"/>
    <w:rsid w:val="00F9017E"/>
    <w:rsid w:val="00F9052D"/>
    <w:rsid w:val="00F90739"/>
    <w:rsid w:val="00F907D5"/>
    <w:rsid w:val="00F90CB4"/>
    <w:rsid w:val="00F90EF9"/>
    <w:rsid w:val="00F91517"/>
    <w:rsid w:val="00F91869"/>
    <w:rsid w:val="00F922F6"/>
    <w:rsid w:val="00F92A79"/>
    <w:rsid w:val="00F92DC5"/>
    <w:rsid w:val="00F931D8"/>
    <w:rsid w:val="00F9350C"/>
    <w:rsid w:val="00F936DD"/>
    <w:rsid w:val="00F93B5F"/>
    <w:rsid w:val="00F93B82"/>
    <w:rsid w:val="00F941A5"/>
    <w:rsid w:val="00F95110"/>
    <w:rsid w:val="00F95466"/>
    <w:rsid w:val="00F95515"/>
    <w:rsid w:val="00F95614"/>
    <w:rsid w:val="00F9562A"/>
    <w:rsid w:val="00F95E3A"/>
    <w:rsid w:val="00F961B6"/>
    <w:rsid w:val="00F96495"/>
    <w:rsid w:val="00F96B73"/>
    <w:rsid w:val="00F96F50"/>
    <w:rsid w:val="00F97380"/>
    <w:rsid w:val="00F97804"/>
    <w:rsid w:val="00FA0211"/>
    <w:rsid w:val="00FA0489"/>
    <w:rsid w:val="00FA06E5"/>
    <w:rsid w:val="00FA0D44"/>
    <w:rsid w:val="00FA10B7"/>
    <w:rsid w:val="00FA115F"/>
    <w:rsid w:val="00FA11F7"/>
    <w:rsid w:val="00FA16B1"/>
    <w:rsid w:val="00FA186F"/>
    <w:rsid w:val="00FA1C87"/>
    <w:rsid w:val="00FA1CD6"/>
    <w:rsid w:val="00FA1F30"/>
    <w:rsid w:val="00FA21A7"/>
    <w:rsid w:val="00FA26B6"/>
    <w:rsid w:val="00FA2BD6"/>
    <w:rsid w:val="00FA32F5"/>
    <w:rsid w:val="00FA3AC5"/>
    <w:rsid w:val="00FA3E07"/>
    <w:rsid w:val="00FA41EA"/>
    <w:rsid w:val="00FA587E"/>
    <w:rsid w:val="00FA5C4A"/>
    <w:rsid w:val="00FA606E"/>
    <w:rsid w:val="00FA6584"/>
    <w:rsid w:val="00FA6B4F"/>
    <w:rsid w:val="00FA6C30"/>
    <w:rsid w:val="00FA703B"/>
    <w:rsid w:val="00FA70FE"/>
    <w:rsid w:val="00FA7A7F"/>
    <w:rsid w:val="00FA7ABE"/>
    <w:rsid w:val="00FA7F9A"/>
    <w:rsid w:val="00FB03F1"/>
    <w:rsid w:val="00FB0A23"/>
    <w:rsid w:val="00FB0F1E"/>
    <w:rsid w:val="00FB1197"/>
    <w:rsid w:val="00FB149A"/>
    <w:rsid w:val="00FB1845"/>
    <w:rsid w:val="00FB1D01"/>
    <w:rsid w:val="00FB1EFE"/>
    <w:rsid w:val="00FB1F78"/>
    <w:rsid w:val="00FB216D"/>
    <w:rsid w:val="00FB229D"/>
    <w:rsid w:val="00FB31CD"/>
    <w:rsid w:val="00FB31EA"/>
    <w:rsid w:val="00FB3415"/>
    <w:rsid w:val="00FB3662"/>
    <w:rsid w:val="00FB3B8D"/>
    <w:rsid w:val="00FB4044"/>
    <w:rsid w:val="00FB4256"/>
    <w:rsid w:val="00FB4414"/>
    <w:rsid w:val="00FB47A0"/>
    <w:rsid w:val="00FB4CE0"/>
    <w:rsid w:val="00FB4FA8"/>
    <w:rsid w:val="00FB5013"/>
    <w:rsid w:val="00FB5096"/>
    <w:rsid w:val="00FB529E"/>
    <w:rsid w:val="00FB5517"/>
    <w:rsid w:val="00FB5B61"/>
    <w:rsid w:val="00FB5C2C"/>
    <w:rsid w:val="00FB5D84"/>
    <w:rsid w:val="00FB63DB"/>
    <w:rsid w:val="00FB65DF"/>
    <w:rsid w:val="00FB6F58"/>
    <w:rsid w:val="00FB7306"/>
    <w:rsid w:val="00FB7EB6"/>
    <w:rsid w:val="00FC0099"/>
    <w:rsid w:val="00FC02E8"/>
    <w:rsid w:val="00FC0896"/>
    <w:rsid w:val="00FC122D"/>
    <w:rsid w:val="00FC200B"/>
    <w:rsid w:val="00FC3063"/>
    <w:rsid w:val="00FC3196"/>
    <w:rsid w:val="00FC332D"/>
    <w:rsid w:val="00FC3DA3"/>
    <w:rsid w:val="00FC4761"/>
    <w:rsid w:val="00FC4C8F"/>
    <w:rsid w:val="00FC5058"/>
    <w:rsid w:val="00FC51B6"/>
    <w:rsid w:val="00FC55AC"/>
    <w:rsid w:val="00FC5C80"/>
    <w:rsid w:val="00FC5D38"/>
    <w:rsid w:val="00FC5DA1"/>
    <w:rsid w:val="00FC6163"/>
    <w:rsid w:val="00FC635C"/>
    <w:rsid w:val="00FC6A81"/>
    <w:rsid w:val="00FC6B1A"/>
    <w:rsid w:val="00FC7152"/>
    <w:rsid w:val="00FC72DB"/>
    <w:rsid w:val="00FC735D"/>
    <w:rsid w:val="00FC77EA"/>
    <w:rsid w:val="00FD0408"/>
    <w:rsid w:val="00FD04B5"/>
    <w:rsid w:val="00FD148B"/>
    <w:rsid w:val="00FD2401"/>
    <w:rsid w:val="00FD2B03"/>
    <w:rsid w:val="00FD2C47"/>
    <w:rsid w:val="00FD4E56"/>
    <w:rsid w:val="00FD5093"/>
    <w:rsid w:val="00FD5582"/>
    <w:rsid w:val="00FD5601"/>
    <w:rsid w:val="00FD5D9C"/>
    <w:rsid w:val="00FD5FF2"/>
    <w:rsid w:val="00FD63BF"/>
    <w:rsid w:val="00FD7BC6"/>
    <w:rsid w:val="00FD7E30"/>
    <w:rsid w:val="00FE0168"/>
    <w:rsid w:val="00FE0228"/>
    <w:rsid w:val="00FE02C1"/>
    <w:rsid w:val="00FE075E"/>
    <w:rsid w:val="00FE085F"/>
    <w:rsid w:val="00FE113D"/>
    <w:rsid w:val="00FE1B53"/>
    <w:rsid w:val="00FE2006"/>
    <w:rsid w:val="00FE2102"/>
    <w:rsid w:val="00FE2B9F"/>
    <w:rsid w:val="00FE2E94"/>
    <w:rsid w:val="00FE2F5A"/>
    <w:rsid w:val="00FE3705"/>
    <w:rsid w:val="00FE3AE5"/>
    <w:rsid w:val="00FE3BC3"/>
    <w:rsid w:val="00FE3DE2"/>
    <w:rsid w:val="00FE4452"/>
    <w:rsid w:val="00FE4887"/>
    <w:rsid w:val="00FE4F78"/>
    <w:rsid w:val="00FE4F80"/>
    <w:rsid w:val="00FE542C"/>
    <w:rsid w:val="00FE6A88"/>
    <w:rsid w:val="00FE7248"/>
    <w:rsid w:val="00FE7382"/>
    <w:rsid w:val="00FE75E7"/>
    <w:rsid w:val="00FE7972"/>
    <w:rsid w:val="00FE7999"/>
    <w:rsid w:val="00FE7E1E"/>
    <w:rsid w:val="00FF0084"/>
    <w:rsid w:val="00FF010A"/>
    <w:rsid w:val="00FF029C"/>
    <w:rsid w:val="00FF0524"/>
    <w:rsid w:val="00FF096B"/>
    <w:rsid w:val="00FF0EA0"/>
    <w:rsid w:val="00FF1689"/>
    <w:rsid w:val="00FF1758"/>
    <w:rsid w:val="00FF1860"/>
    <w:rsid w:val="00FF1EEF"/>
    <w:rsid w:val="00FF2186"/>
    <w:rsid w:val="00FF2C6B"/>
    <w:rsid w:val="00FF30E1"/>
    <w:rsid w:val="00FF3E88"/>
    <w:rsid w:val="00FF4206"/>
    <w:rsid w:val="00FF4361"/>
    <w:rsid w:val="00FF4646"/>
    <w:rsid w:val="00FF4C30"/>
    <w:rsid w:val="00FF4E74"/>
    <w:rsid w:val="00FF4EF6"/>
    <w:rsid w:val="00FF582D"/>
    <w:rsid w:val="00FF5ABE"/>
    <w:rsid w:val="00FF5F32"/>
    <w:rsid w:val="00FF5FEF"/>
    <w:rsid w:val="00FF679F"/>
    <w:rsid w:val="00FF6887"/>
    <w:rsid w:val="00FF689B"/>
    <w:rsid w:val="00FF725F"/>
    <w:rsid w:val="00FF74E7"/>
    <w:rsid w:val="00FF7525"/>
    <w:rsid w:val="00FF7E69"/>
    <w:rsid w:val="01B06A2F"/>
    <w:rsid w:val="05DBCFFC"/>
    <w:rsid w:val="08551FEB"/>
    <w:rsid w:val="0F9A9BDD"/>
    <w:rsid w:val="11EDE097"/>
    <w:rsid w:val="12837017"/>
    <w:rsid w:val="13BE16D6"/>
    <w:rsid w:val="14F0647B"/>
    <w:rsid w:val="22B420A3"/>
    <w:rsid w:val="256177E1"/>
    <w:rsid w:val="293BDE98"/>
    <w:rsid w:val="2C53F372"/>
    <w:rsid w:val="35AD58BD"/>
    <w:rsid w:val="36C19520"/>
    <w:rsid w:val="36C83095"/>
    <w:rsid w:val="3A2189FE"/>
    <w:rsid w:val="40DFE393"/>
    <w:rsid w:val="47D21842"/>
    <w:rsid w:val="538949D2"/>
    <w:rsid w:val="5ACB0F3E"/>
    <w:rsid w:val="6F42191D"/>
    <w:rsid w:val="7199C8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6547"/>
  <w15:docId w15:val="{41333A4C-592C-4851-8E2D-89643774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B0"/>
    <w:pPr>
      <w:spacing w:after="160" w:line="256" w:lineRule="auto"/>
    </w:pPr>
    <w:rPr>
      <w:rFonts w:ascii="Calibri" w:eastAsia="Calibri" w:hAnsi="Calibri" w:cs="Times New Roman"/>
    </w:rPr>
  </w:style>
  <w:style w:type="paragraph" w:styleId="Ttulo1">
    <w:name w:val="heading 1"/>
    <w:basedOn w:val="Normal"/>
    <w:next w:val="Normal"/>
    <w:link w:val="Ttulo1Car"/>
    <w:qFormat/>
    <w:rsid w:val="00B64F5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328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nhideWhenUsed/>
    <w:qFormat/>
    <w:rsid w:val="00673F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1620DD"/>
    <w:pPr>
      <w:keepNext/>
      <w:spacing w:after="0" w:line="240" w:lineRule="auto"/>
      <w:jc w:val="both"/>
      <w:outlineLvl w:val="4"/>
    </w:pPr>
    <w:rPr>
      <w:rFonts w:ascii="Times New Roman" w:eastAsia="Times New Roman" w:hAnsi="Times New Roman"/>
      <w:b/>
      <w:bCs/>
      <w:i/>
      <w:iCs/>
      <w:sz w:val="48"/>
      <w:szCs w:val="36"/>
      <w:lang w:val="es-ES" w:eastAsia="es-ES"/>
    </w:rPr>
  </w:style>
  <w:style w:type="paragraph" w:styleId="Ttulo7">
    <w:name w:val="heading 7"/>
    <w:basedOn w:val="Normal"/>
    <w:next w:val="Normal"/>
    <w:link w:val="Ttulo7Car"/>
    <w:uiPriority w:val="9"/>
    <w:semiHidden/>
    <w:unhideWhenUsed/>
    <w:qFormat/>
    <w:rsid w:val="001620DD"/>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907D3"/>
    <w:pPr>
      <w:tabs>
        <w:tab w:val="center" w:pos="4419"/>
        <w:tab w:val="right" w:pos="8838"/>
      </w:tabs>
      <w:spacing w:after="0" w:line="240" w:lineRule="auto"/>
    </w:pPr>
  </w:style>
  <w:style w:type="character" w:customStyle="1" w:styleId="EncabezadoCar">
    <w:name w:val="Encabezado Car"/>
    <w:basedOn w:val="Fuentedeprrafopredeter"/>
    <w:link w:val="Encabezado"/>
    <w:rsid w:val="000907D3"/>
    <w:rPr>
      <w:rFonts w:ascii="Calibri" w:eastAsia="Calibri" w:hAnsi="Calibri" w:cs="Times New Roman"/>
    </w:rPr>
  </w:style>
  <w:style w:type="paragraph" w:styleId="Piedepgina">
    <w:name w:val="footer"/>
    <w:basedOn w:val="Normal"/>
    <w:link w:val="PiedepginaCar"/>
    <w:unhideWhenUsed/>
    <w:rsid w:val="000907D3"/>
    <w:pPr>
      <w:tabs>
        <w:tab w:val="center" w:pos="4419"/>
        <w:tab w:val="right" w:pos="8838"/>
      </w:tabs>
      <w:spacing w:after="0" w:line="240" w:lineRule="auto"/>
    </w:pPr>
  </w:style>
  <w:style w:type="character" w:customStyle="1" w:styleId="PiedepginaCar">
    <w:name w:val="Pie de página Car"/>
    <w:basedOn w:val="Fuentedeprrafopredeter"/>
    <w:link w:val="Piedepgina"/>
    <w:rsid w:val="000907D3"/>
    <w:rPr>
      <w:rFonts w:ascii="Calibri" w:eastAsia="Calibri" w:hAnsi="Calibri" w:cs="Times New Roman"/>
    </w:rPr>
  </w:style>
  <w:style w:type="character" w:customStyle="1" w:styleId="Ttulo1Car">
    <w:name w:val="Título 1 Car"/>
    <w:basedOn w:val="Fuentedeprrafopredeter"/>
    <w:link w:val="Ttulo1"/>
    <w:rsid w:val="00B64F5C"/>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A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0745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074540"/>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E15B7"/>
    <w:rPr>
      <w:sz w:val="16"/>
      <w:szCs w:val="16"/>
    </w:rPr>
  </w:style>
  <w:style w:type="paragraph" w:styleId="Textocomentario">
    <w:name w:val="annotation text"/>
    <w:basedOn w:val="Normal"/>
    <w:link w:val="TextocomentarioCar"/>
    <w:uiPriority w:val="99"/>
    <w:unhideWhenUsed/>
    <w:rsid w:val="006E15B7"/>
    <w:pPr>
      <w:spacing w:line="240" w:lineRule="auto"/>
    </w:pPr>
    <w:rPr>
      <w:sz w:val="20"/>
      <w:szCs w:val="20"/>
    </w:rPr>
  </w:style>
  <w:style w:type="character" w:customStyle="1" w:styleId="TextocomentarioCar">
    <w:name w:val="Texto comentario Car"/>
    <w:basedOn w:val="Fuentedeprrafopredeter"/>
    <w:link w:val="Textocomentario"/>
    <w:uiPriority w:val="99"/>
    <w:rsid w:val="006E15B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15B7"/>
    <w:rPr>
      <w:b/>
      <w:bCs/>
    </w:rPr>
  </w:style>
  <w:style w:type="character" w:customStyle="1" w:styleId="AsuntodelcomentarioCar">
    <w:name w:val="Asunto del comentario Car"/>
    <w:basedOn w:val="TextocomentarioCar"/>
    <w:link w:val="Asuntodelcomentario"/>
    <w:uiPriority w:val="99"/>
    <w:semiHidden/>
    <w:rsid w:val="006E15B7"/>
    <w:rPr>
      <w:rFonts w:ascii="Calibri" w:eastAsia="Calibri" w:hAnsi="Calibri" w:cs="Times New Roman"/>
      <w:b/>
      <w:bCs/>
      <w:sz w:val="20"/>
      <w:szCs w:val="20"/>
    </w:rPr>
  </w:style>
  <w:style w:type="paragraph" w:customStyle="1" w:styleId="paragraph">
    <w:name w:val="paragraph"/>
    <w:basedOn w:val="Normal"/>
    <w:rsid w:val="00D80AD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normaltextrun">
    <w:name w:val="normaltextrun"/>
    <w:basedOn w:val="Fuentedeprrafopredeter"/>
    <w:qFormat/>
    <w:rsid w:val="00D80AD2"/>
  </w:style>
  <w:style w:type="character" w:customStyle="1" w:styleId="eop">
    <w:name w:val="eop"/>
    <w:basedOn w:val="Fuentedeprrafopredeter"/>
    <w:rsid w:val="00D80AD2"/>
  </w:style>
  <w:style w:type="character" w:customStyle="1" w:styleId="Ttulo2Car">
    <w:name w:val="Título 2 Car"/>
    <w:basedOn w:val="Fuentedeprrafopredeter"/>
    <w:link w:val="Ttulo2"/>
    <w:rsid w:val="00232893"/>
    <w:rPr>
      <w:rFonts w:asciiTheme="majorHAnsi" w:eastAsiaTheme="majorEastAsia" w:hAnsiTheme="majorHAnsi" w:cstheme="majorBidi"/>
      <w:color w:val="365F91" w:themeColor="accent1" w:themeShade="BF"/>
      <w:sz w:val="26"/>
      <w:szCs w:val="26"/>
    </w:rPr>
  </w:style>
  <w:style w:type="paragraph" w:styleId="Textoindependiente3">
    <w:name w:val="Body Text 3"/>
    <w:basedOn w:val="Normal"/>
    <w:link w:val="Textoindependiente3Car"/>
    <w:semiHidden/>
    <w:rsid w:val="00232893"/>
    <w:pPr>
      <w:suppressAutoHyphens/>
      <w:spacing w:after="0" w:line="240" w:lineRule="auto"/>
      <w:jc w:val="both"/>
    </w:pPr>
    <w:rPr>
      <w:rFonts w:ascii="Arial" w:eastAsia="Times New Roman" w:hAnsi="Arial" w:cs="Arial"/>
      <w:bCs/>
      <w:szCs w:val="24"/>
      <w:lang w:val="es-ES" w:eastAsia="ar-SA"/>
    </w:rPr>
  </w:style>
  <w:style w:type="character" w:customStyle="1" w:styleId="Textoindependiente3Car">
    <w:name w:val="Texto independiente 3 Car"/>
    <w:basedOn w:val="Fuentedeprrafopredeter"/>
    <w:link w:val="Textoindependiente3"/>
    <w:semiHidden/>
    <w:rsid w:val="00232893"/>
    <w:rPr>
      <w:rFonts w:ascii="Arial" w:eastAsia="Times New Roman" w:hAnsi="Arial" w:cs="Arial"/>
      <w:bCs/>
      <w:szCs w:val="24"/>
      <w:lang w:val="es-ES" w:eastAsia="ar-SA"/>
    </w:rPr>
  </w:style>
  <w:style w:type="paragraph" w:customStyle="1" w:styleId="Default">
    <w:name w:val="Default"/>
    <w:rsid w:val="00232893"/>
    <w:pPr>
      <w:autoSpaceDE w:val="0"/>
      <w:autoSpaceDN w:val="0"/>
      <w:adjustRightInd w:val="0"/>
      <w:spacing w:after="0" w:line="240" w:lineRule="auto"/>
    </w:pPr>
    <w:rPr>
      <w:rFonts w:ascii="Verdana" w:eastAsia="Times New Roman" w:hAnsi="Verdana" w:cs="Verdana"/>
      <w:color w:val="000000"/>
      <w:sz w:val="24"/>
      <w:szCs w:val="24"/>
      <w:lang w:val="es-ES" w:eastAsia="ja-JP"/>
    </w:rPr>
  </w:style>
  <w:style w:type="character" w:customStyle="1" w:styleId="Ttulo4Car">
    <w:name w:val="Título 4 Car"/>
    <w:basedOn w:val="Fuentedeprrafopredeter"/>
    <w:link w:val="Ttulo4"/>
    <w:rsid w:val="00673FDA"/>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902E3B"/>
    <w:rPr>
      <w:i/>
      <w:iCs/>
    </w:rPr>
  </w:style>
  <w:style w:type="paragraph" w:styleId="Sinespaciado">
    <w:name w:val="No Spacing"/>
    <w:uiPriority w:val="1"/>
    <w:qFormat/>
    <w:rsid w:val="007D68B8"/>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D68B8"/>
    <w:pPr>
      <w:spacing w:after="0" w:line="240" w:lineRule="auto"/>
      <w:ind w:left="720"/>
      <w:contextualSpacing/>
    </w:pPr>
    <w:rPr>
      <w:rFonts w:ascii="Times New Roman" w:eastAsia="Times New Roman" w:hAnsi="Times New Roman"/>
      <w:sz w:val="24"/>
      <w:szCs w:val="24"/>
      <w:lang w:val="es-ES" w:eastAsia="es-ES"/>
    </w:rPr>
  </w:style>
  <w:style w:type="character" w:customStyle="1" w:styleId="highlight">
    <w:name w:val="highlight"/>
    <w:basedOn w:val="Fuentedeprrafopredeter"/>
    <w:rsid w:val="007D68B8"/>
  </w:style>
  <w:style w:type="character" w:styleId="Hipervnculo">
    <w:name w:val="Hyperlink"/>
    <w:basedOn w:val="Fuentedeprrafopredeter"/>
    <w:uiPriority w:val="99"/>
    <w:unhideWhenUsed/>
    <w:rsid w:val="007D68B8"/>
    <w:rPr>
      <w:color w:val="0000FF" w:themeColor="hyperlink"/>
      <w:u w:val="single"/>
    </w:rPr>
  </w:style>
  <w:style w:type="paragraph" w:styleId="Textoindependiente">
    <w:name w:val="Body Text"/>
    <w:basedOn w:val="Normal"/>
    <w:link w:val="TextoindependienteCar"/>
    <w:unhideWhenUsed/>
    <w:rsid w:val="00BE2E98"/>
    <w:pPr>
      <w:spacing w:after="120" w:line="259" w:lineRule="auto"/>
    </w:pPr>
  </w:style>
  <w:style w:type="character" w:customStyle="1" w:styleId="TextoindependienteCar">
    <w:name w:val="Texto independiente Car"/>
    <w:basedOn w:val="Fuentedeprrafopredeter"/>
    <w:link w:val="Textoindependiente"/>
    <w:rsid w:val="00BE2E98"/>
    <w:rPr>
      <w:rFonts w:ascii="Calibri" w:eastAsia="Calibri" w:hAnsi="Calibri" w:cs="Times New Roman"/>
    </w:rPr>
  </w:style>
  <w:style w:type="paragraph" w:customStyle="1" w:styleId="Style3">
    <w:name w:val="Style 3"/>
    <w:rsid w:val="00BE2E9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NormalWeb">
    <w:name w:val="Normal (Web)"/>
    <w:basedOn w:val="Normal"/>
    <w:uiPriority w:val="99"/>
    <w:unhideWhenUsed/>
    <w:rsid w:val="00865FE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4">
    <w:name w:val="p4"/>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6">
    <w:name w:val="p6"/>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character" w:styleId="Textoennegrita">
    <w:name w:val="Strong"/>
    <w:basedOn w:val="Fuentedeprrafopredeter"/>
    <w:uiPriority w:val="22"/>
    <w:qFormat/>
    <w:rsid w:val="00BC1C12"/>
    <w:rPr>
      <w:b/>
      <w:bCs/>
    </w:rPr>
  </w:style>
  <w:style w:type="paragraph" w:customStyle="1" w:styleId="has-text-align-justify">
    <w:name w:val="has-text-align-justify"/>
    <w:basedOn w:val="Normal"/>
    <w:rsid w:val="00BC1C1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scxw134895660">
    <w:name w:val="scxw134895660"/>
    <w:basedOn w:val="Fuentedeprrafopredeter"/>
    <w:rsid w:val="00D06981"/>
  </w:style>
  <w:style w:type="paragraph" w:customStyle="1" w:styleId="TableParagraph">
    <w:name w:val="Table Paragraph"/>
    <w:basedOn w:val="Normal"/>
    <w:uiPriority w:val="1"/>
    <w:qFormat/>
    <w:rsid w:val="001460B6"/>
    <w:pPr>
      <w:widowControl w:val="0"/>
      <w:autoSpaceDE w:val="0"/>
      <w:autoSpaceDN w:val="0"/>
      <w:spacing w:after="0" w:line="268" w:lineRule="exact"/>
      <w:ind w:left="107"/>
    </w:pPr>
    <w:rPr>
      <w:rFonts w:cs="Calibri"/>
      <w:lang w:val="es-ES"/>
    </w:rPr>
  </w:style>
  <w:style w:type="table" w:customStyle="1" w:styleId="TableNormal">
    <w:name w:val="Table Normal"/>
    <w:uiPriority w:val="2"/>
    <w:semiHidden/>
    <w:qFormat/>
    <w:rsid w:val="001460B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oindependiente2">
    <w:name w:val="Body Text 2"/>
    <w:basedOn w:val="Normal"/>
    <w:link w:val="Textoindependiente2Car"/>
    <w:unhideWhenUsed/>
    <w:rsid w:val="001620DD"/>
    <w:pPr>
      <w:spacing w:after="120" w:line="480" w:lineRule="auto"/>
    </w:pPr>
  </w:style>
  <w:style w:type="character" w:customStyle="1" w:styleId="Textoindependiente2Car">
    <w:name w:val="Texto independiente 2 Car"/>
    <w:basedOn w:val="Fuentedeprrafopredeter"/>
    <w:link w:val="Textoindependiente2"/>
    <w:rsid w:val="001620DD"/>
    <w:rPr>
      <w:rFonts w:ascii="Calibri" w:eastAsia="Calibri" w:hAnsi="Calibri" w:cs="Times New Roman"/>
    </w:rPr>
  </w:style>
  <w:style w:type="character" w:customStyle="1" w:styleId="Ttulo5Car">
    <w:name w:val="Título 5 Car"/>
    <w:basedOn w:val="Fuentedeprrafopredeter"/>
    <w:link w:val="Ttulo5"/>
    <w:rsid w:val="001620DD"/>
    <w:rPr>
      <w:rFonts w:ascii="Times New Roman" w:eastAsia="Times New Roman" w:hAnsi="Times New Roman" w:cs="Times New Roman"/>
      <w:b/>
      <w:bCs/>
      <w:i/>
      <w:iCs/>
      <w:sz w:val="48"/>
      <w:szCs w:val="36"/>
      <w:lang w:val="es-ES" w:eastAsia="es-ES"/>
    </w:rPr>
  </w:style>
  <w:style w:type="character" w:customStyle="1" w:styleId="Ttulo7Car">
    <w:name w:val="Título 7 Car"/>
    <w:basedOn w:val="Fuentedeprrafopredeter"/>
    <w:link w:val="Ttulo7"/>
    <w:uiPriority w:val="9"/>
    <w:semiHidden/>
    <w:rsid w:val="001620DD"/>
    <w:rPr>
      <w:rFonts w:asciiTheme="majorHAnsi" w:eastAsiaTheme="majorEastAsia" w:hAnsiTheme="majorHAnsi" w:cstheme="majorBidi"/>
      <w:i/>
      <w:iCs/>
      <w:color w:val="243F60" w:themeColor="accent1" w:themeShade="7F"/>
      <w:sz w:val="24"/>
      <w:szCs w:val="24"/>
      <w:lang w:val="es-ES" w:eastAsia="es-ES"/>
    </w:rPr>
  </w:style>
  <w:style w:type="paragraph" w:styleId="Sangra2detindependiente">
    <w:name w:val="Body Text Indent 2"/>
    <w:basedOn w:val="Normal"/>
    <w:link w:val="Sangra2detindependienteCar"/>
    <w:uiPriority w:val="99"/>
    <w:semiHidden/>
    <w:unhideWhenUsed/>
    <w:rsid w:val="001620DD"/>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620D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620DD"/>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1620DD"/>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1620D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1620DD"/>
    <w:rPr>
      <w:rFonts w:ascii="Times New Roman" w:eastAsia="Times New Roman" w:hAnsi="Times New Roman" w:cs="Times New Roman"/>
      <w:sz w:val="24"/>
      <w:szCs w:val="24"/>
      <w:lang w:val="es-ES" w:eastAsia="es-ES"/>
    </w:rPr>
  </w:style>
  <w:style w:type="paragraph" w:customStyle="1" w:styleId="Encabezadodelatabla">
    <w:name w:val="Encabezado de la tabla"/>
    <w:basedOn w:val="Normal"/>
    <w:rsid w:val="001620DD"/>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TextonotapieCar">
    <w:name w:val="Texto nota pie Car"/>
    <w:basedOn w:val="Fuentedeprrafopredeter"/>
    <w:link w:val="Textonotapie"/>
    <w:semiHidden/>
    <w:rsid w:val="001620DD"/>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1620DD"/>
    <w:pPr>
      <w:spacing w:after="0" w:line="240" w:lineRule="auto"/>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1620DD"/>
    <w:rPr>
      <w:rFonts w:ascii="Calibri" w:eastAsia="Calibri" w:hAnsi="Calibri" w:cs="Times New Roman"/>
      <w:sz w:val="20"/>
      <w:szCs w:val="20"/>
    </w:rPr>
  </w:style>
  <w:style w:type="character" w:customStyle="1" w:styleId="MapadeldocumentoCar">
    <w:name w:val="Mapa del documento Car"/>
    <w:basedOn w:val="Fuentedeprrafopredeter"/>
    <w:link w:val="Mapadeldocumento"/>
    <w:semiHidden/>
    <w:rsid w:val="001620DD"/>
    <w:rPr>
      <w:rFonts w:ascii="Tahoma" w:eastAsia="Times New Roman" w:hAnsi="Tahoma" w:cs="Tahoma"/>
      <w:sz w:val="24"/>
      <w:szCs w:val="24"/>
      <w:shd w:val="clear" w:color="auto" w:fill="000080"/>
      <w:lang w:val="es-ES" w:eastAsia="es-ES"/>
    </w:rPr>
  </w:style>
  <w:style w:type="paragraph" w:styleId="Mapadeldocumento">
    <w:name w:val="Document Map"/>
    <w:basedOn w:val="Normal"/>
    <w:link w:val="MapadeldocumentoCar"/>
    <w:semiHidden/>
    <w:rsid w:val="001620DD"/>
    <w:pPr>
      <w:shd w:val="clear" w:color="auto" w:fill="000080"/>
      <w:spacing w:after="0" w:line="240" w:lineRule="auto"/>
    </w:pPr>
    <w:rPr>
      <w:rFonts w:ascii="Tahoma" w:eastAsia="Times New Roman" w:hAnsi="Tahoma" w:cs="Tahoma"/>
      <w:sz w:val="24"/>
      <w:szCs w:val="24"/>
      <w:lang w:val="es-ES" w:eastAsia="es-ES"/>
    </w:rPr>
  </w:style>
  <w:style w:type="character" w:customStyle="1" w:styleId="MapadeldocumentoCar1">
    <w:name w:val="Mapa del documento Car1"/>
    <w:basedOn w:val="Fuentedeprrafopredeter"/>
    <w:uiPriority w:val="99"/>
    <w:semiHidden/>
    <w:rsid w:val="001620DD"/>
    <w:rPr>
      <w:rFonts w:ascii="Segoe UI" w:eastAsia="Calibri" w:hAnsi="Segoe UI" w:cs="Segoe UI"/>
      <w:sz w:val="16"/>
      <w:szCs w:val="16"/>
    </w:rPr>
  </w:style>
  <w:style w:type="character" w:customStyle="1" w:styleId="TextonotaalfinalCar">
    <w:name w:val="Texto nota al final Car"/>
    <w:basedOn w:val="Fuentedeprrafopredeter"/>
    <w:link w:val="Textonotaalfinal"/>
    <w:semiHidden/>
    <w:rsid w:val="001620D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semiHidden/>
    <w:unhideWhenUsed/>
    <w:rsid w:val="001620DD"/>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1620DD"/>
    <w:rPr>
      <w:rFonts w:ascii="Calibri" w:eastAsia="Calibri" w:hAnsi="Calibri" w:cs="Times New Roman"/>
      <w:sz w:val="20"/>
      <w:szCs w:val="20"/>
    </w:rPr>
  </w:style>
  <w:style w:type="paragraph" w:customStyle="1" w:styleId="Sangradetextonormal1">
    <w:name w:val="Sangría de texto normal1"/>
    <w:basedOn w:val="Normal"/>
    <w:rsid w:val="001620DD"/>
    <w:pPr>
      <w:spacing w:after="120" w:line="240" w:lineRule="auto"/>
      <w:ind w:left="283"/>
    </w:pPr>
    <w:rPr>
      <w:rFonts w:ascii="Times New Roman" w:eastAsia="Times New Roman" w:hAnsi="Times New Roman"/>
      <w:sz w:val="24"/>
      <w:szCs w:val="24"/>
      <w:lang w:eastAsia="es-ES"/>
    </w:rPr>
  </w:style>
  <w:style w:type="paragraph" w:styleId="Ttulo">
    <w:name w:val="Title"/>
    <w:basedOn w:val="Normal"/>
    <w:next w:val="Normal"/>
    <w:link w:val="TtuloCar"/>
    <w:qFormat/>
    <w:rsid w:val="001620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rsid w:val="001620DD"/>
    <w:rPr>
      <w:rFonts w:asciiTheme="majorHAnsi" w:eastAsiaTheme="majorEastAsia" w:hAnsiTheme="majorHAnsi" w:cstheme="majorBidi"/>
      <w:color w:val="17365D" w:themeColor="text2" w:themeShade="BF"/>
      <w:spacing w:val="5"/>
      <w:kern w:val="28"/>
      <w:sz w:val="52"/>
      <w:szCs w:val="52"/>
      <w:lang w:eastAsia="es-ES"/>
    </w:rPr>
  </w:style>
  <w:style w:type="paragraph" w:styleId="Descripcin">
    <w:name w:val="caption"/>
    <w:basedOn w:val="Normal"/>
    <w:next w:val="Normal"/>
    <w:qFormat/>
    <w:rsid w:val="001620DD"/>
    <w:pPr>
      <w:spacing w:after="0" w:line="240" w:lineRule="auto"/>
    </w:pPr>
    <w:rPr>
      <w:rFonts w:ascii="Arial" w:eastAsia="Times New Roman" w:hAnsi="Arial"/>
      <w:b/>
      <w:sz w:val="24"/>
      <w:szCs w:val="24"/>
      <w:lang w:val="es-ES" w:eastAsia="es-ES"/>
    </w:rPr>
  </w:style>
  <w:style w:type="paragraph" w:customStyle="1" w:styleId="Sangradetextonormal2">
    <w:name w:val="Sangría de texto normal2"/>
    <w:basedOn w:val="Normal"/>
    <w:rsid w:val="001620DD"/>
    <w:pPr>
      <w:spacing w:after="120" w:line="240" w:lineRule="auto"/>
      <w:ind w:left="283"/>
    </w:pPr>
    <w:rPr>
      <w:rFonts w:ascii="Times New Roman" w:eastAsia="Times New Roman" w:hAnsi="Times New Roman"/>
      <w:sz w:val="24"/>
      <w:szCs w:val="24"/>
      <w:lang w:eastAsia="es-ES"/>
    </w:rPr>
  </w:style>
  <w:style w:type="character" w:customStyle="1" w:styleId="WW8Num7z2">
    <w:name w:val="WW8Num7z2"/>
    <w:rsid w:val="001620DD"/>
    <w:rPr>
      <w:rFonts w:ascii="Wingdings" w:hAnsi="Wingdings"/>
    </w:rPr>
  </w:style>
  <w:style w:type="paragraph" w:styleId="Revisin">
    <w:name w:val="Revision"/>
    <w:hidden/>
    <w:uiPriority w:val="99"/>
    <w:semiHidden/>
    <w:rsid w:val="001B2294"/>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39"/>
    <w:qFormat/>
    <w:rsid w:val="00FB0F1E"/>
    <w:pPr>
      <w:spacing w:after="0" w:line="240" w:lineRule="auto"/>
    </w:pPr>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11B66"/>
    <w:rPr>
      <w:color w:val="605E5C"/>
      <w:shd w:val="clear" w:color="auto" w:fill="E1DFDD"/>
    </w:rPr>
  </w:style>
  <w:style w:type="character" w:customStyle="1" w:styleId="ui-provider">
    <w:name w:val="ui-provider"/>
    <w:basedOn w:val="Fuentedeprrafopredeter"/>
    <w:rsid w:val="006107EB"/>
  </w:style>
  <w:style w:type="paragraph" w:customStyle="1" w:styleId="textogeneral">
    <w:name w:val="texto_general"/>
    <w:basedOn w:val="Normal"/>
    <w:rsid w:val="00BA2A84"/>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italic">
    <w:name w:val="italic"/>
    <w:basedOn w:val="Fuentedeprrafopredeter"/>
    <w:rsid w:val="00BA2A84"/>
  </w:style>
  <w:style w:type="character" w:customStyle="1" w:styleId="normal-text">
    <w:name w:val="normal-text"/>
    <w:basedOn w:val="Fuentedeprrafopredeter"/>
    <w:rsid w:val="00BA2A84"/>
  </w:style>
  <w:style w:type="character" w:customStyle="1" w:styleId="charoverride-4">
    <w:name w:val="charoverride-4"/>
    <w:basedOn w:val="Fuentedeprrafopredeter"/>
    <w:rsid w:val="00BA2A84"/>
  </w:style>
  <w:style w:type="paragraph" w:customStyle="1" w:styleId="reference-code">
    <w:name w:val="reference-code"/>
    <w:basedOn w:val="Normal"/>
    <w:rsid w:val="00053C99"/>
    <w:pPr>
      <w:spacing w:before="100" w:beforeAutospacing="1" w:after="100" w:afterAutospacing="1" w:line="240" w:lineRule="auto"/>
    </w:pPr>
    <w:rPr>
      <w:rFonts w:ascii="Times New Roman" w:eastAsia="Times New Roman" w:hAnsi="Times New Roman"/>
      <w:sz w:val="24"/>
      <w:szCs w:val="24"/>
      <w:lang w:eastAsia="es-CR"/>
    </w:rPr>
  </w:style>
  <w:style w:type="paragraph" w:styleId="Textosinformato">
    <w:name w:val="Plain Text"/>
    <w:basedOn w:val="Normal"/>
    <w:next w:val="Normal"/>
    <w:link w:val="TextosinformatoCar"/>
    <w:uiPriority w:val="99"/>
    <w:unhideWhenUsed/>
    <w:rsid w:val="00274283"/>
    <w:pPr>
      <w:widowControl w:val="0"/>
      <w:autoSpaceDE w:val="0"/>
      <w:autoSpaceDN w:val="0"/>
      <w:adjustRightInd w:val="0"/>
      <w:spacing w:after="0" w:line="240" w:lineRule="auto"/>
    </w:pPr>
    <w:rPr>
      <w:rFonts w:ascii="Times New Roman" w:eastAsia="Times New Roman" w:hAnsi="Times New Roman"/>
      <w:sz w:val="24"/>
      <w:szCs w:val="24"/>
      <w:lang w:eastAsia="es-CR"/>
    </w:rPr>
  </w:style>
  <w:style w:type="character" w:customStyle="1" w:styleId="TextosinformatoCar">
    <w:name w:val="Texto sin formato Car"/>
    <w:basedOn w:val="Fuentedeprrafopredeter"/>
    <w:link w:val="Textosinformato"/>
    <w:uiPriority w:val="99"/>
    <w:rsid w:val="00274283"/>
    <w:rPr>
      <w:rFonts w:ascii="Times New Roman" w:eastAsia="Times New Roman" w:hAnsi="Times New Roman" w:cs="Times New Roman"/>
      <w:sz w:val="24"/>
      <w:szCs w:val="24"/>
      <w:lang w:eastAsia="es-CR"/>
    </w:rPr>
  </w:style>
  <w:style w:type="character" w:styleId="Hipervnculovisitado">
    <w:name w:val="FollowedHyperlink"/>
    <w:basedOn w:val="Fuentedeprrafopredeter"/>
    <w:uiPriority w:val="99"/>
    <w:semiHidden/>
    <w:unhideWhenUsed/>
    <w:rsid w:val="00F13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375">
      <w:bodyDiv w:val="1"/>
      <w:marLeft w:val="0"/>
      <w:marRight w:val="0"/>
      <w:marTop w:val="0"/>
      <w:marBottom w:val="0"/>
      <w:divBdr>
        <w:top w:val="none" w:sz="0" w:space="0" w:color="auto"/>
        <w:left w:val="none" w:sz="0" w:space="0" w:color="auto"/>
        <w:bottom w:val="none" w:sz="0" w:space="0" w:color="auto"/>
        <w:right w:val="none" w:sz="0" w:space="0" w:color="auto"/>
      </w:divBdr>
    </w:div>
    <w:div w:id="82919512">
      <w:bodyDiv w:val="1"/>
      <w:marLeft w:val="0"/>
      <w:marRight w:val="0"/>
      <w:marTop w:val="0"/>
      <w:marBottom w:val="0"/>
      <w:divBdr>
        <w:top w:val="none" w:sz="0" w:space="0" w:color="auto"/>
        <w:left w:val="none" w:sz="0" w:space="0" w:color="auto"/>
        <w:bottom w:val="none" w:sz="0" w:space="0" w:color="auto"/>
        <w:right w:val="none" w:sz="0" w:space="0" w:color="auto"/>
      </w:divBdr>
    </w:div>
    <w:div w:id="93400755">
      <w:bodyDiv w:val="1"/>
      <w:marLeft w:val="0"/>
      <w:marRight w:val="0"/>
      <w:marTop w:val="0"/>
      <w:marBottom w:val="0"/>
      <w:divBdr>
        <w:top w:val="none" w:sz="0" w:space="0" w:color="auto"/>
        <w:left w:val="none" w:sz="0" w:space="0" w:color="auto"/>
        <w:bottom w:val="none" w:sz="0" w:space="0" w:color="auto"/>
        <w:right w:val="none" w:sz="0" w:space="0" w:color="auto"/>
      </w:divBdr>
    </w:div>
    <w:div w:id="95297131">
      <w:bodyDiv w:val="1"/>
      <w:marLeft w:val="0"/>
      <w:marRight w:val="0"/>
      <w:marTop w:val="0"/>
      <w:marBottom w:val="0"/>
      <w:divBdr>
        <w:top w:val="none" w:sz="0" w:space="0" w:color="auto"/>
        <w:left w:val="none" w:sz="0" w:space="0" w:color="auto"/>
        <w:bottom w:val="none" w:sz="0" w:space="0" w:color="auto"/>
        <w:right w:val="none" w:sz="0" w:space="0" w:color="auto"/>
      </w:divBdr>
    </w:div>
    <w:div w:id="145517788">
      <w:bodyDiv w:val="1"/>
      <w:marLeft w:val="0"/>
      <w:marRight w:val="0"/>
      <w:marTop w:val="0"/>
      <w:marBottom w:val="0"/>
      <w:divBdr>
        <w:top w:val="none" w:sz="0" w:space="0" w:color="auto"/>
        <w:left w:val="none" w:sz="0" w:space="0" w:color="auto"/>
        <w:bottom w:val="none" w:sz="0" w:space="0" w:color="auto"/>
        <w:right w:val="none" w:sz="0" w:space="0" w:color="auto"/>
      </w:divBdr>
    </w:div>
    <w:div w:id="155272777">
      <w:bodyDiv w:val="1"/>
      <w:marLeft w:val="0"/>
      <w:marRight w:val="0"/>
      <w:marTop w:val="0"/>
      <w:marBottom w:val="0"/>
      <w:divBdr>
        <w:top w:val="none" w:sz="0" w:space="0" w:color="auto"/>
        <w:left w:val="none" w:sz="0" w:space="0" w:color="auto"/>
        <w:bottom w:val="none" w:sz="0" w:space="0" w:color="auto"/>
        <w:right w:val="none" w:sz="0" w:space="0" w:color="auto"/>
      </w:divBdr>
      <w:divsChild>
        <w:div w:id="2112043120">
          <w:marLeft w:val="0"/>
          <w:marRight w:val="0"/>
          <w:marTop w:val="0"/>
          <w:marBottom w:val="0"/>
          <w:divBdr>
            <w:top w:val="none" w:sz="0" w:space="0" w:color="auto"/>
            <w:left w:val="none" w:sz="0" w:space="0" w:color="auto"/>
            <w:bottom w:val="none" w:sz="0" w:space="0" w:color="auto"/>
            <w:right w:val="none" w:sz="0" w:space="0" w:color="auto"/>
          </w:divBdr>
          <w:divsChild>
            <w:div w:id="903369420">
              <w:marLeft w:val="0"/>
              <w:marRight w:val="0"/>
              <w:marTop w:val="0"/>
              <w:marBottom w:val="0"/>
              <w:divBdr>
                <w:top w:val="none" w:sz="0" w:space="0" w:color="auto"/>
                <w:left w:val="none" w:sz="0" w:space="0" w:color="auto"/>
                <w:bottom w:val="none" w:sz="0" w:space="0" w:color="auto"/>
                <w:right w:val="none" w:sz="0" w:space="0" w:color="auto"/>
              </w:divBdr>
            </w:div>
          </w:divsChild>
        </w:div>
        <w:div w:id="1659993298">
          <w:marLeft w:val="0"/>
          <w:marRight w:val="0"/>
          <w:marTop w:val="0"/>
          <w:marBottom w:val="0"/>
          <w:divBdr>
            <w:top w:val="none" w:sz="0" w:space="0" w:color="auto"/>
            <w:left w:val="none" w:sz="0" w:space="0" w:color="auto"/>
            <w:bottom w:val="none" w:sz="0" w:space="0" w:color="auto"/>
            <w:right w:val="none" w:sz="0" w:space="0" w:color="auto"/>
          </w:divBdr>
          <w:divsChild>
            <w:div w:id="949359536">
              <w:marLeft w:val="0"/>
              <w:marRight w:val="0"/>
              <w:marTop w:val="0"/>
              <w:marBottom w:val="0"/>
              <w:divBdr>
                <w:top w:val="none" w:sz="0" w:space="0" w:color="auto"/>
                <w:left w:val="none" w:sz="0" w:space="0" w:color="auto"/>
                <w:bottom w:val="none" w:sz="0" w:space="0" w:color="auto"/>
                <w:right w:val="none" w:sz="0" w:space="0" w:color="auto"/>
              </w:divBdr>
            </w:div>
          </w:divsChild>
        </w:div>
        <w:div w:id="1600869381">
          <w:marLeft w:val="0"/>
          <w:marRight w:val="0"/>
          <w:marTop w:val="0"/>
          <w:marBottom w:val="0"/>
          <w:divBdr>
            <w:top w:val="none" w:sz="0" w:space="0" w:color="auto"/>
            <w:left w:val="none" w:sz="0" w:space="0" w:color="auto"/>
            <w:bottom w:val="none" w:sz="0" w:space="0" w:color="auto"/>
            <w:right w:val="none" w:sz="0" w:space="0" w:color="auto"/>
          </w:divBdr>
          <w:divsChild>
            <w:div w:id="892928373">
              <w:marLeft w:val="0"/>
              <w:marRight w:val="0"/>
              <w:marTop w:val="0"/>
              <w:marBottom w:val="0"/>
              <w:divBdr>
                <w:top w:val="none" w:sz="0" w:space="0" w:color="auto"/>
                <w:left w:val="none" w:sz="0" w:space="0" w:color="auto"/>
                <w:bottom w:val="none" w:sz="0" w:space="0" w:color="auto"/>
                <w:right w:val="none" w:sz="0" w:space="0" w:color="auto"/>
              </w:divBdr>
            </w:div>
          </w:divsChild>
        </w:div>
        <w:div w:id="481582291">
          <w:marLeft w:val="0"/>
          <w:marRight w:val="0"/>
          <w:marTop w:val="0"/>
          <w:marBottom w:val="0"/>
          <w:divBdr>
            <w:top w:val="none" w:sz="0" w:space="0" w:color="auto"/>
            <w:left w:val="none" w:sz="0" w:space="0" w:color="auto"/>
            <w:bottom w:val="none" w:sz="0" w:space="0" w:color="auto"/>
            <w:right w:val="none" w:sz="0" w:space="0" w:color="auto"/>
          </w:divBdr>
          <w:divsChild>
            <w:div w:id="1641224591">
              <w:marLeft w:val="0"/>
              <w:marRight w:val="0"/>
              <w:marTop w:val="0"/>
              <w:marBottom w:val="0"/>
              <w:divBdr>
                <w:top w:val="none" w:sz="0" w:space="0" w:color="auto"/>
                <w:left w:val="none" w:sz="0" w:space="0" w:color="auto"/>
                <w:bottom w:val="none" w:sz="0" w:space="0" w:color="auto"/>
                <w:right w:val="none" w:sz="0" w:space="0" w:color="auto"/>
              </w:divBdr>
            </w:div>
          </w:divsChild>
        </w:div>
        <w:div w:id="894313835">
          <w:marLeft w:val="0"/>
          <w:marRight w:val="0"/>
          <w:marTop w:val="0"/>
          <w:marBottom w:val="0"/>
          <w:divBdr>
            <w:top w:val="none" w:sz="0" w:space="0" w:color="auto"/>
            <w:left w:val="none" w:sz="0" w:space="0" w:color="auto"/>
            <w:bottom w:val="none" w:sz="0" w:space="0" w:color="auto"/>
            <w:right w:val="none" w:sz="0" w:space="0" w:color="auto"/>
          </w:divBdr>
          <w:divsChild>
            <w:div w:id="1029112103">
              <w:marLeft w:val="0"/>
              <w:marRight w:val="0"/>
              <w:marTop w:val="0"/>
              <w:marBottom w:val="0"/>
              <w:divBdr>
                <w:top w:val="none" w:sz="0" w:space="0" w:color="auto"/>
                <w:left w:val="none" w:sz="0" w:space="0" w:color="auto"/>
                <w:bottom w:val="none" w:sz="0" w:space="0" w:color="auto"/>
                <w:right w:val="none" w:sz="0" w:space="0" w:color="auto"/>
              </w:divBdr>
            </w:div>
          </w:divsChild>
        </w:div>
        <w:div w:id="157422325">
          <w:marLeft w:val="0"/>
          <w:marRight w:val="0"/>
          <w:marTop w:val="0"/>
          <w:marBottom w:val="0"/>
          <w:divBdr>
            <w:top w:val="none" w:sz="0" w:space="0" w:color="auto"/>
            <w:left w:val="none" w:sz="0" w:space="0" w:color="auto"/>
            <w:bottom w:val="none" w:sz="0" w:space="0" w:color="auto"/>
            <w:right w:val="none" w:sz="0" w:space="0" w:color="auto"/>
          </w:divBdr>
          <w:divsChild>
            <w:div w:id="2076580816">
              <w:marLeft w:val="0"/>
              <w:marRight w:val="0"/>
              <w:marTop w:val="0"/>
              <w:marBottom w:val="0"/>
              <w:divBdr>
                <w:top w:val="none" w:sz="0" w:space="0" w:color="auto"/>
                <w:left w:val="none" w:sz="0" w:space="0" w:color="auto"/>
                <w:bottom w:val="none" w:sz="0" w:space="0" w:color="auto"/>
                <w:right w:val="none" w:sz="0" w:space="0" w:color="auto"/>
              </w:divBdr>
            </w:div>
          </w:divsChild>
        </w:div>
        <w:div w:id="1792894680">
          <w:marLeft w:val="0"/>
          <w:marRight w:val="0"/>
          <w:marTop w:val="0"/>
          <w:marBottom w:val="0"/>
          <w:divBdr>
            <w:top w:val="none" w:sz="0" w:space="0" w:color="auto"/>
            <w:left w:val="none" w:sz="0" w:space="0" w:color="auto"/>
            <w:bottom w:val="none" w:sz="0" w:space="0" w:color="auto"/>
            <w:right w:val="none" w:sz="0" w:space="0" w:color="auto"/>
          </w:divBdr>
          <w:divsChild>
            <w:div w:id="1580096867">
              <w:marLeft w:val="0"/>
              <w:marRight w:val="0"/>
              <w:marTop w:val="0"/>
              <w:marBottom w:val="0"/>
              <w:divBdr>
                <w:top w:val="none" w:sz="0" w:space="0" w:color="auto"/>
                <w:left w:val="none" w:sz="0" w:space="0" w:color="auto"/>
                <w:bottom w:val="none" w:sz="0" w:space="0" w:color="auto"/>
                <w:right w:val="none" w:sz="0" w:space="0" w:color="auto"/>
              </w:divBdr>
            </w:div>
            <w:div w:id="1242829574">
              <w:marLeft w:val="0"/>
              <w:marRight w:val="0"/>
              <w:marTop w:val="0"/>
              <w:marBottom w:val="0"/>
              <w:divBdr>
                <w:top w:val="none" w:sz="0" w:space="0" w:color="auto"/>
                <w:left w:val="none" w:sz="0" w:space="0" w:color="auto"/>
                <w:bottom w:val="none" w:sz="0" w:space="0" w:color="auto"/>
                <w:right w:val="none" w:sz="0" w:space="0" w:color="auto"/>
              </w:divBdr>
            </w:div>
            <w:div w:id="1297222994">
              <w:marLeft w:val="0"/>
              <w:marRight w:val="0"/>
              <w:marTop w:val="0"/>
              <w:marBottom w:val="0"/>
              <w:divBdr>
                <w:top w:val="none" w:sz="0" w:space="0" w:color="auto"/>
                <w:left w:val="none" w:sz="0" w:space="0" w:color="auto"/>
                <w:bottom w:val="none" w:sz="0" w:space="0" w:color="auto"/>
                <w:right w:val="none" w:sz="0" w:space="0" w:color="auto"/>
              </w:divBdr>
            </w:div>
            <w:div w:id="248656038">
              <w:marLeft w:val="0"/>
              <w:marRight w:val="0"/>
              <w:marTop w:val="0"/>
              <w:marBottom w:val="0"/>
              <w:divBdr>
                <w:top w:val="none" w:sz="0" w:space="0" w:color="auto"/>
                <w:left w:val="none" w:sz="0" w:space="0" w:color="auto"/>
                <w:bottom w:val="none" w:sz="0" w:space="0" w:color="auto"/>
                <w:right w:val="none" w:sz="0" w:space="0" w:color="auto"/>
              </w:divBdr>
            </w:div>
            <w:div w:id="1953004272">
              <w:marLeft w:val="0"/>
              <w:marRight w:val="0"/>
              <w:marTop w:val="0"/>
              <w:marBottom w:val="0"/>
              <w:divBdr>
                <w:top w:val="none" w:sz="0" w:space="0" w:color="auto"/>
                <w:left w:val="none" w:sz="0" w:space="0" w:color="auto"/>
                <w:bottom w:val="none" w:sz="0" w:space="0" w:color="auto"/>
                <w:right w:val="none" w:sz="0" w:space="0" w:color="auto"/>
              </w:divBdr>
            </w:div>
            <w:div w:id="1692801870">
              <w:marLeft w:val="0"/>
              <w:marRight w:val="0"/>
              <w:marTop w:val="0"/>
              <w:marBottom w:val="0"/>
              <w:divBdr>
                <w:top w:val="none" w:sz="0" w:space="0" w:color="auto"/>
                <w:left w:val="none" w:sz="0" w:space="0" w:color="auto"/>
                <w:bottom w:val="none" w:sz="0" w:space="0" w:color="auto"/>
                <w:right w:val="none" w:sz="0" w:space="0" w:color="auto"/>
              </w:divBdr>
            </w:div>
            <w:div w:id="152452807">
              <w:marLeft w:val="0"/>
              <w:marRight w:val="0"/>
              <w:marTop w:val="0"/>
              <w:marBottom w:val="0"/>
              <w:divBdr>
                <w:top w:val="none" w:sz="0" w:space="0" w:color="auto"/>
                <w:left w:val="none" w:sz="0" w:space="0" w:color="auto"/>
                <w:bottom w:val="none" w:sz="0" w:space="0" w:color="auto"/>
                <w:right w:val="none" w:sz="0" w:space="0" w:color="auto"/>
              </w:divBdr>
            </w:div>
            <w:div w:id="2146311961">
              <w:marLeft w:val="0"/>
              <w:marRight w:val="0"/>
              <w:marTop w:val="0"/>
              <w:marBottom w:val="0"/>
              <w:divBdr>
                <w:top w:val="none" w:sz="0" w:space="0" w:color="auto"/>
                <w:left w:val="none" w:sz="0" w:space="0" w:color="auto"/>
                <w:bottom w:val="none" w:sz="0" w:space="0" w:color="auto"/>
                <w:right w:val="none" w:sz="0" w:space="0" w:color="auto"/>
              </w:divBdr>
            </w:div>
            <w:div w:id="408386099">
              <w:marLeft w:val="0"/>
              <w:marRight w:val="0"/>
              <w:marTop w:val="0"/>
              <w:marBottom w:val="0"/>
              <w:divBdr>
                <w:top w:val="none" w:sz="0" w:space="0" w:color="auto"/>
                <w:left w:val="none" w:sz="0" w:space="0" w:color="auto"/>
                <w:bottom w:val="none" w:sz="0" w:space="0" w:color="auto"/>
                <w:right w:val="none" w:sz="0" w:space="0" w:color="auto"/>
              </w:divBdr>
            </w:div>
            <w:div w:id="668100102">
              <w:marLeft w:val="0"/>
              <w:marRight w:val="0"/>
              <w:marTop w:val="0"/>
              <w:marBottom w:val="0"/>
              <w:divBdr>
                <w:top w:val="none" w:sz="0" w:space="0" w:color="auto"/>
                <w:left w:val="none" w:sz="0" w:space="0" w:color="auto"/>
                <w:bottom w:val="none" w:sz="0" w:space="0" w:color="auto"/>
                <w:right w:val="none" w:sz="0" w:space="0" w:color="auto"/>
              </w:divBdr>
            </w:div>
            <w:div w:id="423110813">
              <w:marLeft w:val="0"/>
              <w:marRight w:val="0"/>
              <w:marTop w:val="0"/>
              <w:marBottom w:val="0"/>
              <w:divBdr>
                <w:top w:val="none" w:sz="0" w:space="0" w:color="auto"/>
                <w:left w:val="none" w:sz="0" w:space="0" w:color="auto"/>
                <w:bottom w:val="none" w:sz="0" w:space="0" w:color="auto"/>
                <w:right w:val="none" w:sz="0" w:space="0" w:color="auto"/>
              </w:divBdr>
            </w:div>
            <w:div w:id="518278413">
              <w:marLeft w:val="0"/>
              <w:marRight w:val="0"/>
              <w:marTop w:val="0"/>
              <w:marBottom w:val="0"/>
              <w:divBdr>
                <w:top w:val="none" w:sz="0" w:space="0" w:color="auto"/>
                <w:left w:val="none" w:sz="0" w:space="0" w:color="auto"/>
                <w:bottom w:val="none" w:sz="0" w:space="0" w:color="auto"/>
                <w:right w:val="none" w:sz="0" w:space="0" w:color="auto"/>
              </w:divBdr>
            </w:div>
            <w:div w:id="80150541">
              <w:marLeft w:val="0"/>
              <w:marRight w:val="0"/>
              <w:marTop w:val="0"/>
              <w:marBottom w:val="0"/>
              <w:divBdr>
                <w:top w:val="none" w:sz="0" w:space="0" w:color="auto"/>
                <w:left w:val="none" w:sz="0" w:space="0" w:color="auto"/>
                <w:bottom w:val="none" w:sz="0" w:space="0" w:color="auto"/>
                <w:right w:val="none" w:sz="0" w:space="0" w:color="auto"/>
              </w:divBdr>
            </w:div>
          </w:divsChild>
        </w:div>
        <w:div w:id="285283730">
          <w:marLeft w:val="0"/>
          <w:marRight w:val="0"/>
          <w:marTop w:val="0"/>
          <w:marBottom w:val="0"/>
          <w:divBdr>
            <w:top w:val="none" w:sz="0" w:space="0" w:color="auto"/>
            <w:left w:val="none" w:sz="0" w:space="0" w:color="auto"/>
            <w:bottom w:val="none" w:sz="0" w:space="0" w:color="auto"/>
            <w:right w:val="none" w:sz="0" w:space="0" w:color="auto"/>
          </w:divBdr>
          <w:divsChild>
            <w:div w:id="448278498">
              <w:marLeft w:val="0"/>
              <w:marRight w:val="0"/>
              <w:marTop w:val="0"/>
              <w:marBottom w:val="0"/>
              <w:divBdr>
                <w:top w:val="none" w:sz="0" w:space="0" w:color="auto"/>
                <w:left w:val="none" w:sz="0" w:space="0" w:color="auto"/>
                <w:bottom w:val="none" w:sz="0" w:space="0" w:color="auto"/>
                <w:right w:val="none" w:sz="0" w:space="0" w:color="auto"/>
              </w:divBdr>
            </w:div>
          </w:divsChild>
        </w:div>
        <w:div w:id="1923755545">
          <w:marLeft w:val="0"/>
          <w:marRight w:val="0"/>
          <w:marTop w:val="0"/>
          <w:marBottom w:val="0"/>
          <w:divBdr>
            <w:top w:val="none" w:sz="0" w:space="0" w:color="auto"/>
            <w:left w:val="none" w:sz="0" w:space="0" w:color="auto"/>
            <w:bottom w:val="none" w:sz="0" w:space="0" w:color="auto"/>
            <w:right w:val="none" w:sz="0" w:space="0" w:color="auto"/>
          </w:divBdr>
          <w:divsChild>
            <w:div w:id="111629397">
              <w:marLeft w:val="0"/>
              <w:marRight w:val="0"/>
              <w:marTop w:val="0"/>
              <w:marBottom w:val="0"/>
              <w:divBdr>
                <w:top w:val="none" w:sz="0" w:space="0" w:color="auto"/>
                <w:left w:val="none" w:sz="0" w:space="0" w:color="auto"/>
                <w:bottom w:val="none" w:sz="0" w:space="0" w:color="auto"/>
                <w:right w:val="none" w:sz="0" w:space="0" w:color="auto"/>
              </w:divBdr>
            </w:div>
            <w:div w:id="1878463919">
              <w:marLeft w:val="0"/>
              <w:marRight w:val="0"/>
              <w:marTop w:val="0"/>
              <w:marBottom w:val="0"/>
              <w:divBdr>
                <w:top w:val="none" w:sz="0" w:space="0" w:color="auto"/>
                <w:left w:val="none" w:sz="0" w:space="0" w:color="auto"/>
                <w:bottom w:val="none" w:sz="0" w:space="0" w:color="auto"/>
                <w:right w:val="none" w:sz="0" w:space="0" w:color="auto"/>
              </w:divBdr>
            </w:div>
            <w:div w:id="2049061370">
              <w:marLeft w:val="0"/>
              <w:marRight w:val="0"/>
              <w:marTop w:val="0"/>
              <w:marBottom w:val="0"/>
              <w:divBdr>
                <w:top w:val="none" w:sz="0" w:space="0" w:color="auto"/>
                <w:left w:val="none" w:sz="0" w:space="0" w:color="auto"/>
                <w:bottom w:val="none" w:sz="0" w:space="0" w:color="auto"/>
                <w:right w:val="none" w:sz="0" w:space="0" w:color="auto"/>
              </w:divBdr>
            </w:div>
            <w:div w:id="1790388997">
              <w:marLeft w:val="0"/>
              <w:marRight w:val="0"/>
              <w:marTop w:val="0"/>
              <w:marBottom w:val="0"/>
              <w:divBdr>
                <w:top w:val="none" w:sz="0" w:space="0" w:color="auto"/>
                <w:left w:val="none" w:sz="0" w:space="0" w:color="auto"/>
                <w:bottom w:val="none" w:sz="0" w:space="0" w:color="auto"/>
                <w:right w:val="none" w:sz="0" w:space="0" w:color="auto"/>
              </w:divBdr>
            </w:div>
            <w:div w:id="1972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3884">
      <w:bodyDiv w:val="1"/>
      <w:marLeft w:val="0"/>
      <w:marRight w:val="0"/>
      <w:marTop w:val="0"/>
      <w:marBottom w:val="0"/>
      <w:divBdr>
        <w:top w:val="none" w:sz="0" w:space="0" w:color="auto"/>
        <w:left w:val="none" w:sz="0" w:space="0" w:color="auto"/>
        <w:bottom w:val="none" w:sz="0" w:space="0" w:color="auto"/>
        <w:right w:val="none" w:sz="0" w:space="0" w:color="auto"/>
      </w:divBdr>
      <w:divsChild>
        <w:div w:id="1904462">
          <w:marLeft w:val="0"/>
          <w:marRight w:val="0"/>
          <w:marTop w:val="0"/>
          <w:marBottom w:val="0"/>
          <w:divBdr>
            <w:top w:val="none" w:sz="0" w:space="0" w:color="auto"/>
            <w:left w:val="none" w:sz="0" w:space="0" w:color="auto"/>
            <w:bottom w:val="none" w:sz="0" w:space="0" w:color="auto"/>
            <w:right w:val="none" w:sz="0" w:space="0" w:color="auto"/>
          </w:divBdr>
        </w:div>
        <w:div w:id="20085696">
          <w:marLeft w:val="0"/>
          <w:marRight w:val="0"/>
          <w:marTop w:val="0"/>
          <w:marBottom w:val="0"/>
          <w:divBdr>
            <w:top w:val="none" w:sz="0" w:space="0" w:color="auto"/>
            <w:left w:val="none" w:sz="0" w:space="0" w:color="auto"/>
            <w:bottom w:val="none" w:sz="0" w:space="0" w:color="auto"/>
            <w:right w:val="none" w:sz="0" w:space="0" w:color="auto"/>
          </w:divBdr>
        </w:div>
        <w:div w:id="202523706">
          <w:marLeft w:val="0"/>
          <w:marRight w:val="0"/>
          <w:marTop w:val="0"/>
          <w:marBottom w:val="0"/>
          <w:divBdr>
            <w:top w:val="none" w:sz="0" w:space="0" w:color="auto"/>
            <w:left w:val="none" w:sz="0" w:space="0" w:color="auto"/>
            <w:bottom w:val="none" w:sz="0" w:space="0" w:color="auto"/>
            <w:right w:val="none" w:sz="0" w:space="0" w:color="auto"/>
          </w:divBdr>
        </w:div>
        <w:div w:id="207187278">
          <w:marLeft w:val="0"/>
          <w:marRight w:val="0"/>
          <w:marTop w:val="0"/>
          <w:marBottom w:val="0"/>
          <w:divBdr>
            <w:top w:val="none" w:sz="0" w:space="0" w:color="auto"/>
            <w:left w:val="none" w:sz="0" w:space="0" w:color="auto"/>
            <w:bottom w:val="none" w:sz="0" w:space="0" w:color="auto"/>
            <w:right w:val="none" w:sz="0" w:space="0" w:color="auto"/>
          </w:divBdr>
        </w:div>
        <w:div w:id="298151088">
          <w:marLeft w:val="0"/>
          <w:marRight w:val="0"/>
          <w:marTop w:val="0"/>
          <w:marBottom w:val="0"/>
          <w:divBdr>
            <w:top w:val="none" w:sz="0" w:space="0" w:color="auto"/>
            <w:left w:val="none" w:sz="0" w:space="0" w:color="auto"/>
            <w:bottom w:val="none" w:sz="0" w:space="0" w:color="auto"/>
            <w:right w:val="none" w:sz="0" w:space="0" w:color="auto"/>
          </w:divBdr>
        </w:div>
        <w:div w:id="317930127">
          <w:marLeft w:val="0"/>
          <w:marRight w:val="0"/>
          <w:marTop w:val="0"/>
          <w:marBottom w:val="0"/>
          <w:divBdr>
            <w:top w:val="none" w:sz="0" w:space="0" w:color="auto"/>
            <w:left w:val="none" w:sz="0" w:space="0" w:color="auto"/>
            <w:bottom w:val="none" w:sz="0" w:space="0" w:color="auto"/>
            <w:right w:val="none" w:sz="0" w:space="0" w:color="auto"/>
          </w:divBdr>
        </w:div>
        <w:div w:id="359211867">
          <w:marLeft w:val="0"/>
          <w:marRight w:val="0"/>
          <w:marTop w:val="0"/>
          <w:marBottom w:val="0"/>
          <w:divBdr>
            <w:top w:val="none" w:sz="0" w:space="0" w:color="auto"/>
            <w:left w:val="none" w:sz="0" w:space="0" w:color="auto"/>
            <w:bottom w:val="none" w:sz="0" w:space="0" w:color="auto"/>
            <w:right w:val="none" w:sz="0" w:space="0" w:color="auto"/>
          </w:divBdr>
        </w:div>
        <w:div w:id="471556487">
          <w:marLeft w:val="0"/>
          <w:marRight w:val="0"/>
          <w:marTop w:val="0"/>
          <w:marBottom w:val="0"/>
          <w:divBdr>
            <w:top w:val="none" w:sz="0" w:space="0" w:color="auto"/>
            <w:left w:val="none" w:sz="0" w:space="0" w:color="auto"/>
            <w:bottom w:val="none" w:sz="0" w:space="0" w:color="auto"/>
            <w:right w:val="none" w:sz="0" w:space="0" w:color="auto"/>
          </w:divBdr>
        </w:div>
        <w:div w:id="484128873">
          <w:marLeft w:val="0"/>
          <w:marRight w:val="0"/>
          <w:marTop w:val="0"/>
          <w:marBottom w:val="0"/>
          <w:divBdr>
            <w:top w:val="none" w:sz="0" w:space="0" w:color="auto"/>
            <w:left w:val="none" w:sz="0" w:space="0" w:color="auto"/>
            <w:bottom w:val="none" w:sz="0" w:space="0" w:color="auto"/>
            <w:right w:val="none" w:sz="0" w:space="0" w:color="auto"/>
          </w:divBdr>
        </w:div>
        <w:div w:id="497622914">
          <w:marLeft w:val="0"/>
          <w:marRight w:val="0"/>
          <w:marTop w:val="0"/>
          <w:marBottom w:val="0"/>
          <w:divBdr>
            <w:top w:val="none" w:sz="0" w:space="0" w:color="auto"/>
            <w:left w:val="none" w:sz="0" w:space="0" w:color="auto"/>
            <w:bottom w:val="none" w:sz="0" w:space="0" w:color="auto"/>
            <w:right w:val="none" w:sz="0" w:space="0" w:color="auto"/>
          </w:divBdr>
        </w:div>
        <w:div w:id="572550698">
          <w:marLeft w:val="0"/>
          <w:marRight w:val="0"/>
          <w:marTop w:val="0"/>
          <w:marBottom w:val="0"/>
          <w:divBdr>
            <w:top w:val="none" w:sz="0" w:space="0" w:color="auto"/>
            <w:left w:val="none" w:sz="0" w:space="0" w:color="auto"/>
            <w:bottom w:val="none" w:sz="0" w:space="0" w:color="auto"/>
            <w:right w:val="none" w:sz="0" w:space="0" w:color="auto"/>
          </w:divBdr>
        </w:div>
        <w:div w:id="628584295">
          <w:marLeft w:val="0"/>
          <w:marRight w:val="0"/>
          <w:marTop w:val="0"/>
          <w:marBottom w:val="0"/>
          <w:divBdr>
            <w:top w:val="none" w:sz="0" w:space="0" w:color="auto"/>
            <w:left w:val="none" w:sz="0" w:space="0" w:color="auto"/>
            <w:bottom w:val="none" w:sz="0" w:space="0" w:color="auto"/>
            <w:right w:val="none" w:sz="0" w:space="0" w:color="auto"/>
          </w:divBdr>
        </w:div>
        <w:div w:id="679553574">
          <w:marLeft w:val="0"/>
          <w:marRight w:val="0"/>
          <w:marTop w:val="0"/>
          <w:marBottom w:val="0"/>
          <w:divBdr>
            <w:top w:val="none" w:sz="0" w:space="0" w:color="auto"/>
            <w:left w:val="none" w:sz="0" w:space="0" w:color="auto"/>
            <w:bottom w:val="none" w:sz="0" w:space="0" w:color="auto"/>
            <w:right w:val="none" w:sz="0" w:space="0" w:color="auto"/>
          </w:divBdr>
        </w:div>
        <w:div w:id="687293439">
          <w:marLeft w:val="0"/>
          <w:marRight w:val="0"/>
          <w:marTop w:val="0"/>
          <w:marBottom w:val="0"/>
          <w:divBdr>
            <w:top w:val="none" w:sz="0" w:space="0" w:color="auto"/>
            <w:left w:val="none" w:sz="0" w:space="0" w:color="auto"/>
            <w:bottom w:val="none" w:sz="0" w:space="0" w:color="auto"/>
            <w:right w:val="none" w:sz="0" w:space="0" w:color="auto"/>
          </w:divBdr>
          <w:divsChild>
            <w:div w:id="544105291">
              <w:marLeft w:val="0"/>
              <w:marRight w:val="0"/>
              <w:marTop w:val="0"/>
              <w:marBottom w:val="0"/>
              <w:divBdr>
                <w:top w:val="none" w:sz="0" w:space="0" w:color="auto"/>
                <w:left w:val="none" w:sz="0" w:space="0" w:color="auto"/>
                <w:bottom w:val="none" w:sz="0" w:space="0" w:color="auto"/>
                <w:right w:val="none" w:sz="0" w:space="0" w:color="auto"/>
              </w:divBdr>
            </w:div>
            <w:div w:id="606544881">
              <w:marLeft w:val="0"/>
              <w:marRight w:val="0"/>
              <w:marTop w:val="0"/>
              <w:marBottom w:val="0"/>
              <w:divBdr>
                <w:top w:val="none" w:sz="0" w:space="0" w:color="auto"/>
                <w:left w:val="none" w:sz="0" w:space="0" w:color="auto"/>
                <w:bottom w:val="none" w:sz="0" w:space="0" w:color="auto"/>
                <w:right w:val="none" w:sz="0" w:space="0" w:color="auto"/>
              </w:divBdr>
            </w:div>
            <w:div w:id="1445880990">
              <w:marLeft w:val="0"/>
              <w:marRight w:val="0"/>
              <w:marTop w:val="0"/>
              <w:marBottom w:val="0"/>
              <w:divBdr>
                <w:top w:val="none" w:sz="0" w:space="0" w:color="auto"/>
                <w:left w:val="none" w:sz="0" w:space="0" w:color="auto"/>
                <w:bottom w:val="none" w:sz="0" w:space="0" w:color="auto"/>
                <w:right w:val="none" w:sz="0" w:space="0" w:color="auto"/>
              </w:divBdr>
            </w:div>
            <w:div w:id="1469935895">
              <w:marLeft w:val="0"/>
              <w:marRight w:val="0"/>
              <w:marTop w:val="0"/>
              <w:marBottom w:val="0"/>
              <w:divBdr>
                <w:top w:val="none" w:sz="0" w:space="0" w:color="auto"/>
                <w:left w:val="none" w:sz="0" w:space="0" w:color="auto"/>
                <w:bottom w:val="none" w:sz="0" w:space="0" w:color="auto"/>
                <w:right w:val="none" w:sz="0" w:space="0" w:color="auto"/>
              </w:divBdr>
            </w:div>
            <w:div w:id="1743286975">
              <w:marLeft w:val="0"/>
              <w:marRight w:val="0"/>
              <w:marTop w:val="0"/>
              <w:marBottom w:val="0"/>
              <w:divBdr>
                <w:top w:val="none" w:sz="0" w:space="0" w:color="auto"/>
                <w:left w:val="none" w:sz="0" w:space="0" w:color="auto"/>
                <w:bottom w:val="none" w:sz="0" w:space="0" w:color="auto"/>
                <w:right w:val="none" w:sz="0" w:space="0" w:color="auto"/>
              </w:divBdr>
            </w:div>
          </w:divsChild>
        </w:div>
        <w:div w:id="728116368">
          <w:marLeft w:val="0"/>
          <w:marRight w:val="0"/>
          <w:marTop w:val="0"/>
          <w:marBottom w:val="0"/>
          <w:divBdr>
            <w:top w:val="none" w:sz="0" w:space="0" w:color="auto"/>
            <w:left w:val="none" w:sz="0" w:space="0" w:color="auto"/>
            <w:bottom w:val="none" w:sz="0" w:space="0" w:color="auto"/>
            <w:right w:val="none" w:sz="0" w:space="0" w:color="auto"/>
          </w:divBdr>
        </w:div>
        <w:div w:id="833761313">
          <w:marLeft w:val="0"/>
          <w:marRight w:val="0"/>
          <w:marTop w:val="0"/>
          <w:marBottom w:val="0"/>
          <w:divBdr>
            <w:top w:val="none" w:sz="0" w:space="0" w:color="auto"/>
            <w:left w:val="none" w:sz="0" w:space="0" w:color="auto"/>
            <w:bottom w:val="none" w:sz="0" w:space="0" w:color="auto"/>
            <w:right w:val="none" w:sz="0" w:space="0" w:color="auto"/>
          </w:divBdr>
        </w:div>
        <w:div w:id="884025573">
          <w:marLeft w:val="0"/>
          <w:marRight w:val="0"/>
          <w:marTop w:val="0"/>
          <w:marBottom w:val="0"/>
          <w:divBdr>
            <w:top w:val="none" w:sz="0" w:space="0" w:color="auto"/>
            <w:left w:val="none" w:sz="0" w:space="0" w:color="auto"/>
            <w:bottom w:val="none" w:sz="0" w:space="0" w:color="auto"/>
            <w:right w:val="none" w:sz="0" w:space="0" w:color="auto"/>
          </w:divBdr>
        </w:div>
        <w:div w:id="916859412">
          <w:marLeft w:val="0"/>
          <w:marRight w:val="0"/>
          <w:marTop w:val="0"/>
          <w:marBottom w:val="0"/>
          <w:divBdr>
            <w:top w:val="none" w:sz="0" w:space="0" w:color="auto"/>
            <w:left w:val="none" w:sz="0" w:space="0" w:color="auto"/>
            <w:bottom w:val="none" w:sz="0" w:space="0" w:color="auto"/>
            <w:right w:val="none" w:sz="0" w:space="0" w:color="auto"/>
          </w:divBdr>
          <w:divsChild>
            <w:div w:id="314259544">
              <w:marLeft w:val="0"/>
              <w:marRight w:val="0"/>
              <w:marTop w:val="0"/>
              <w:marBottom w:val="0"/>
              <w:divBdr>
                <w:top w:val="none" w:sz="0" w:space="0" w:color="auto"/>
                <w:left w:val="none" w:sz="0" w:space="0" w:color="auto"/>
                <w:bottom w:val="none" w:sz="0" w:space="0" w:color="auto"/>
                <w:right w:val="none" w:sz="0" w:space="0" w:color="auto"/>
              </w:divBdr>
            </w:div>
            <w:div w:id="361904398">
              <w:marLeft w:val="0"/>
              <w:marRight w:val="0"/>
              <w:marTop w:val="0"/>
              <w:marBottom w:val="0"/>
              <w:divBdr>
                <w:top w:val="none" w:sz="0" w:space="0" w:color="auto"/>
                <w:left w:val="none" w:sz="0" w:space="0" w:color="auto"/>
                <w:bottom w:val="none" w:sz="0" w:space="0" w:color="auto"/>
                <w:right w:val="none" w:sz="0" w:space="0" w:color="auto"/>
              </w:divBdr>
            </w:div>
            <w:div w:id="551041383">
              <w:marLeft w:val="0"/>
              <w:marRight w:val="0"/>
              <w:marTop w:val="0"/>
              <w:marBottom w:val="0"/>
              <w:divBdr>
                <w:top w:val="none" w:sz="0" w:space="0" w:color="auto"/>
                <w:left w:val="none" w:sz="0" w:space="0" w:color="auto"/>
                <w:bottom w:val="none" w:sz="0" w:space="0" w:color="auto"/>
                <w:right w:val="none" w:sz="0" w:space="0" w:color="auto"/>
              </w:divBdr>
            </w:div>
            <w:div w:id="2020542016">
              <w:marLeft w:val="0"/>
              <w:marRight w:val="0"/>
              <w:marTop w:val="0"/>
              <w:marBottom w:val="0"/>
              <w:divBdr>
                <w:top w:val="none" w:sz="0" w:space="0" w:color="auto"/>
                <w:left w:val="none" w:sz="0" w:space="0" w:color="auto"/>
                <w:bottom w:val="none" w:sz="0" w:space="0" w:color="auto"/>
                <w:right w:val="none" w:sz="0" w:space="0" w:color="auto"/>
              </w:divBdr>
            </w:div>
            <w:div w:id="2124152916">
              <w:marLeft w:val="0"/>
              <w:marRight w:val="0"/>
              <w:marTop w:val="0"/>
              <w:marBottom w:val="0"/>
              <w:divBdr>
                <w:top w:val="none" w:sz="0" w:space="0" w:color="auto"/>
                <w:left w:val="none" w:sz="0" w:space="0" w:color="auto"/>
                <w:bottom w:val="none" w:sz="0" w:space="0" w:color="auto"/>
                <w:right w:val="none" w:sz="0" w:space="0" w:color="auto"/>
              </w:divBdr>
            </w:div>
          </w:divsChild>
        </w:div>
        <w:div w:id="1052770697">
          <w:marLeft w:val="0"/>
          <w:marRight w:val="0"/>
          <w:marTop w:val="0"/>
          <w:marBottom w:val="0"/>
          <w:divBdr>
            <w:top w:val="none" w:sz="0" w:space="0" w:color="auto"/>
            <w:left w:val="none" w:sz="0" w:space="0" w:color="auto"/>
            <w:bottom w:val="none" w:sz="0" w:space="0" w:color="auto"/>
            <w:right w:val="none" w:sz="0" w:space="0" w:color="auto"/>
          </w:divBdr>
        </w:div>
        <w:div w:id="1409108170">
          <w:marLeft w:val="0"/>
          <w:marRight w:val="0"/>
          <w:marTop w:val="0"/>
          <w:marBottom w:val="0"/>
          <w:divBdr>
            <w:top w:val="none" w:sz="0" w:space="0" w:color="auto"/>
            <w:left w:val="none" w:sz="0" w:space="0" w:color="auto"/>
            <w:bottom w:val="none" w:sz="0" w:space="0" w:color="auto"/>
            <w:right w:val="none" w:sz="0" w:space="0" w:color="auto"/>
          </w:divBdr>
        </w:div>
        <w:div w:id="1448619631">
          <w:marLeft w:val="0"/>
          <w:marRight w:val="0"/>
          <w:marTop w:val="0"/>
          <w:marBottom w:val="0"/>
          <w:divBdr>
            <w:top w:val="none" w:sz="0" w:space="0" w:color="auto"/>
            <w:left w:val="none" w:sz="0" w:space="0" w:color="auto"/>
            <w:bottom w:val="none" w:sz="0" w:space="0" w:color="auto"/>
            <w:right w:val="none" w:sz="0" w:space="0" w:color="auto"/>
          </w:divBdr>
        </w:div>
        <w:div w:id="1535270637">
          <w:marLeft w:val="0"/>
          <w:marRight w:val="0"/>
          <w:marTop w:val="0"/>
          <w:marBottom w:val="0"/>
          <w:divBdr>
            <w:top w:val="none" w:sz="0" w:space="0" w:color="auto"/>
            <w:left w:val="none" w:sz="0" w:space="0" w:color="auto"/>
            <w:bottom w:val="none" w:sz="0" w:space="0" w:color="auto"/>
            <w:right w:val="none" w:sz="0" w:space="0" w:color="auto"/>
          </w:divBdr>
        </w:div>
        <w:div w:id="1535537587">
          <w:marLeft w:val="0"/>
          <w:marRight w:val="0"/>
          <w:marTop w:val="0"/>
          <w:marBottom w:val="0"/>
          <w:divBdr>
            <w:top w:val="none" w:sz="0" w:space="0" w:color="auto"/>
            <w:left w:val="none" w:sz="0" w:space="0" w:color="auto"/>
            <w:bottom w:val="none" w:sz="0" w:space="0" w:color="auto"/>
            <w:right w:val="none" w:sz="0" w:space="0" w:color="auto"/>
          </w:divBdr>
        </w:div>
        <w:div w:id="1539320128">
          <w:marLeft w:val="0"/>
          <w:marRight w:val="0"/>
          <w:marTop w:val="0"/>
          <w:marBottom w:val="0"/>
          <w:divBdr>
            <w:top w:val="none" w:sz="0" w:space="0" w:color="auto"/>
            <w:left w:val="none" w:sz="0" w:space="0" w:color="auto"/>
            <w:bottom w:val="none" w:sz="0" w:space="0" w:color="auto"/>
            <w:right w:val="none" w:sz="0" w:space="0" w:color="auto"/>
          </w:divBdr>
        </w:div>
        <w:div w:id="1620716878">
          <w:marLeft w:val="0"/>
          <w:marRight w:val="0"/>
          <w:marTop w:val="0"/>
          <w:marBottom w:val="0"/>
          <w:divBdr>
            <w:top w:val="none" w:sz="0" w:space="0" w:color="auto"/>
            <w:left w:val="none" w:sz="0" w:space="0" w:color="auto"/>
            <w:bottom w:val="none" w:sz="0" w:space="0" w:color="auto"/>
            <w:right w:val="none" w:sz="0" w:space="0" w:color="auto"/>
          </w:divBdr>
        </w:div>
        <w:div w:id="1633486031">
          <w:marLeft w:val="0"/>
          <w:marRight w:val="0"/>
          <w:marTop w:val="0"/>
          <w:marBottom w:val="0"/>
          <w:divBdr>
            <w:top w:val="none" w:sz="0" w:space="0" w:color="auto"/>
            <w:left w:val="none" w:sz="0" w:space="0" w:color="auto"/>
            <w:bottom w:val="none" w:sz="0" w:space="0" w:color="auto"/>
            <w:right w:val="none" w:sz="0" w:space="0" w:color="auto"/>
          </w:divBdr>
        </w:div>
        <w:div w:id="1669751617">
          <w:marLeft w:val="0"/>
          <w:marRight w:val="0"/>
          <w:marTop w:val="0"/>
          <w:marBottom w:val="0"/>
          <w:divBdr>
            <w:top w:val="none" w:sz="0" w:space="0" w:color="auto"/>
            <w:left w:val="none" w:sz="0" w:space="0" w:color="auto"/>
            <w:bottom w:val="none" w:sz="0" w:space="0" w:color="auto"/>
            <w:right w:val="none" w:sz="0" w:space="0" w:color="auto"/>
          </w:divBdr>
        </w:div>
        <w:div w:id="1677070325">
          <w:marLeft w:val="0"/>
          <w:marRight w:val="0"/>
          <w:marTop w:val="0"/>
          <w:marBottom w:val="0"/>
          <w:divBdr>
            <w:top w:val="none" w:sz="0" w:space="0" w:color="auto"/>
            <w:left w:val="none" w:sz="0" w:space="0" w:color="auto"/>
            <w:bottom w:val="none" w:sz="0" w:space="0" w:color="auto"/>
            <w:right w:val="none" w:sz="0" w:space="0" w:color="auto"/>
          </w:divBdr>
        </w:div>
        <w:div w:id="1716849647">
          <w:marLeft w:val="0"/>
          <w:marRight w:val="0"/>
          <w:marTop w:val="0"/>
          <w:marBottom w:val="0"/>
          <w:divBdr>
            <w:top w:val="none" w:sz="0" w:space="0" w:color="auto"/>
            <w:left w:val="none" w:sz="0" w:space="0" w:color="auto"/>
            <w:bottom w:val="none" w:sz="0" w:space="0" w:color="auto"/>
            <w:right w:val="none" w:sz="0" w:space="0" w:color="auto"/>
          </w:divBdr>
          <w:divsChild>
            <w:div w:id="475032722">
              <w:marLeft w:val="0"/>
              <w:marRight w:val="0"/>
              <w:marTop w:val="0"/>
              <w:marBottom w:val="0"/>
              <w:divBdr>
                <w:top w:val="none" w:sz="0" w:space="0" w:color="auto"/>
                <w:left w:val="none" w:sz="0" w:space="0" w:color="auto"/>
                <w:bottom w:val="none" w:sz="0" w:space="0" w:color="auto"/>
                <w:right w:val="none" w:sz="0" w:space="0" w:color="auto"/>
              </w:divBdr>
            </w:div>
            <w:div w:id="877739114">
              <w:marLeft w:val="0"/>
              <w:marRight w:val="0"/>
              <w:marTop w:val="0"/>
              <w:marBottom w:val="0"/>
              <w:divBdr>
                <w:top w:val="none" w:sz="0" w:space="0" w:color="auto"/>
                <w:left w:val="none" w:sz="0" w:space="0" w:color="auto"/>
                <w:bottom w:val="none" w:sz="0" w:space="0" w:color="auto"/>
                <w:right w:val="none" w:sz="0" w:space="0" w:color="auto"/>
              </w:divBdr>
            </w:div>
            <w:div w:id="878081629">
              <w:marLeft w:val="0"/>
              <w:marRight w:val="0"/>
              <w:marTop w:val="0"/>
              <w:marBottom w:val="0"/>
              <w:divBdr>
                <w:top w:val="none" w:sz="0" w:space="0" w:color="auto"/>
                <w:left w:val="none" w:sz="0" w:space="0" w:color="auto"/>
                <w:bottom w:val="none" w:sz="0" w:space="0" w:color="auto"/>
                <w:right w:val="none" w:sz="0" w:space="0" w:color="auto"/>
              </w:divBdr>
            </w:div>
            <w:div w:id="958529564">
              <w:marLeft w:val="0"/>
              <w:marRight w:val="0"/>
              <w:marTop w:val="0"/>
              <w:marBottom w:val="0"/>
              <w:divBdr>
                <w:top w:val="none" w:sz="0" w:space="0" w:color="auto"/>
                <w:left w:val="none" w:sz="0" w:space="0" w:color="auto"/>
                <w:bottom w:val="none" w:sz="0" w:space="0" w:color="auto"/>
                <w:right w:val="none" w:sz="0" w:space="0" w:color="auto"/>
              </w:divBdr>
            </w:div>
            <w:div w:id="2063139562">
              <w:marLeft w:val="0"/>
              <w:marRight w:val="0"/>
              <w:marTop w:val="0"/>
              <w:marBottom w:val="0"/>
              <w:divBdr>
                <w:top w:val="none" w:sz="0" w:space="0" w:color="auto"/>
                <w:left w:val="none" w:sz="0" w:space="0" w:color="auto"/>
                <w:bottom w:val="none" w:sz="0" w:space="0" w:color="auto"/>
                <w:right w:val="none" w:sz="0" w:space="0" w:color="auto"/>
              </w:divBdr>
            </w:div>
          </w:divsChild>
        </w:div>
        <w:div w:id="1744714668">
          <w:marLeft w:val="0"/>
          <w:marRight w:val="0"/>
          <w:marTop w:val="0"/>
          <w:marBottom w:val="0"/>
          <w:divBdr>
            <w:top w:val="none" w:sz="0" w:space="0" w:color="auto"/>
            <w:left w:val="none" w:sz="0" w:space="0" w:color="auto"/>
            <w:bottom w:val="none" w:sz="0" w:space="0" w:color="auto"/>
            <w:right w:val="none" w:sz="0" w:space="0" w:color="auto"/>
          </w:divBdr>
          <w:divsChild>
            <w:div w:id="41564494">
              <w:marLeft w:val="0"/>
              <w:marRight w:val="0"/>
              <w:marTop w:val="0"/>
              <w:marBottom w:val="0"/>
              <w:divBdr>
                <w:top w:val="none" w:sz="0" w:space="0" w:color="auto"/>
                <w:left w:val="none" w:sz="0" w:space="0" w:color="auto"/>
                <w:bottom w:val="none" w:sz="0" w:space="0" w:color="auto"/>
                <w:right w:val="none" w:sz="0" w:space="0" w:color="auto"/>
              </w:divBdr>
            </w:div>
            <w:div w:id="243537445">
              <w:marLeft w:val="0"/>
              <w:marRight w:val="0"/>
              <w:marTop w:val="0"/>
              <w:marBottom w:val="0"/>
              <w:divBdr>
                <w:top w:val="none" w:sz="0" w:space="0" w:color="auto"/>
                <w:left w:val="none" w:sz="0" w:space="0" w:color="auto"/>
                <w:bottom w:val="none" w:sz="0" w:space="0" w:color="auto"/>
                <w:right w:val="none" w:sz="0" w:space="0" w:color="auto"/>
              </w:divBdr>
            </w:div>
            <w:div w:id="1101339643">
              <w:marLeft w:val="0"/>
              <w:marRight w:val="0"/>
              <w:marTop w:val="0"/>
              <w:marBottom w:val="0"/>
              <w:divBdr>
                <w:top w:val="none" w:sz="0" w:space="0" w:color="auto"/>
                <w:left w:val="none" w:sz="0" w:space="0" w:color="auto"/>
                <w:bottom w:val="none" w:sz="0" w:space="0" w:color="auto"/>
                <w:right w:val="none" w:sz="0" w:space="0" w:color="auto"/>
              </w:divBdr>
            </w:div>
            <w:div w:id="1807501843">
              <w:marLeft w:val="0"/>
              <w:marRight w:val="0"/>
              <w:marTop w:val="0"/>
              <w:marBottom w:val="0"/>
              <w:divBdr>
                <w:top w:val="none" w:sz="0" w:space="0" w:color="auto"/>
                <w:left w:val="none" w:sz="0" w:space="0" w:color="auto"/>
                <w:bottom w:val="none" w:sz="0" w:space="0" w:color="auto"/>
                <w:right w:val="none" w:sz="0" w:space="0" w:color="auto"/>
              </w:divBdr>
            </w:div>
            <w:div w:id="2016609272">
              <w:marLeft w:val="0"/>
              <w:marRight w:val="0"/>
              <w:marTop w:val="0"/>
              <w:marBottom w:val="0"/>
              <w:divBdr>
                <w:top w:val="none" w:sz="0" w:space="0" w:color="auto"/>
                <w:left w:val="none" w:sz="0" w:space="0" w:color="auto"/>
                <w:bottom w:val="none" w:sz="0" w:space="0" w:color="auto"/>
                <w:right w:val="none" w:sz="0" w:space="0" w:color="auto"/>
              </w:divBdr>
            </w:div>
          </w:divsChild>
        </w:div>
        <w:div w:id="1796486301">
          <w:marLeft w:val="0"/>
          <w:marRight w:val="0"/>
          <w:marTop w:val="0"/>
          <w:marBottom w:val="0"/>
          <w:divBdr>
            <w:top w:val="none" w:sz="0" w:space="0" w:color="auto"/>
            <w:left w:val="none" w:sz="0" w:space="0" w:color="auto"/>
            <w:bottom w:val="none" w:sz="0" w:space="0" w:color="auto"/>
            <w:right w:val="none" w:sz="0" w:space="0" w:color="auto"/>
          </w:divBdr>
          <w:divsChild>
            <w:div w:id="809445651">
              <w:marLeft w:val="0"/>
              <w:marRight w:val="0"/>
              <w:marTop w:val="0"/>
              <w:marBottom w:val="0"/>
              <w:divBdr>
                <w:top w:val="none" w:sz="0" w:space="0" w:color="auto"/>
                <w:left w:val="none" w:sz="0" w:space="0" w:color="auto"/>
                <w:bottom w:val="none" w:sz="0" w:space="0" w:color="auto"/>
                <w:right w:val="none" w:sz="0" w:space="0" w:color="auto"/>
              </w:divBdr>
            </w:div>
            <w:div w:id="860972158">
              <w:marLeft w:val="0"/>
              <w:marRight w:val="0"/>
              <w:marTop w:val="0"/>
              <w:marBottom w:val="0"/>
              <w:divBdr>
                <w:top w:val="none" w:sz="0" w:space="0" w:color="auto"/>
                <w:left w:val="none" w:sz="0" w:space="0" w:color="auto"/>
                <w:bottom w:val="none" w:sz="0" w:space="0" w:color="auto"/>
                <w:right w:val="none" w:sz="0" w:space="0" w:color="auto"/>
              </w:divBdr>
            </w:div>
            <w:div w:id="1488285967">
              <w:marLeft w:val="0"/>
              <w:marRight w:val="0"/>
              <w:marTop w:val="0"/>
              <w:marBottom w:val="0"/>
              <w:divBdr>
                <w:top w:val="none" w:sz="0" w:space="0" w:color="auto"/>
                <w:left w:val="none" w:sz="0" w:space="0" w:color="auto"/>
                <w:bottom w:val="none" w:sz="0" w:space="0" w:color="auto"/>
                <w:right w:val="none" w:sz="0" w:space="0" w:color="auto"/>
              </w:divBdr>
            </w:div>
            <w:div w:id="1531651381">
              <w:marLeft w:val="0"/>
              <w:marRight w:val="0"/>
              <w:marTop w:val="0"/>
              <w:marBottom w:val="0"/>
              <w:divBdr>
                <w:top w:val="none" w:sz="0" w:space="0" w:color="auto"/>
                <w:left w:val="none" w:sz="0" w:space="0" w:color="auto"/>
                <w:bottom w:val="none" w:sz="0" w:space="0" w:color="auto"/>
                <w:right w:val="none" w:sz="0" w:space="0" w:color="auto"/>
              </w:divBdr>
            </w:div>
            <w:div w:id="2053769543">
              <w:marLeft w:val="0"/>
              <w:marRight w:val="0"/>
              <w:marTop w:val="0"/>
              <w:marBottom w:val="0"/>
              <w:divBdr>
                <w:top w:val="none" w:sz="0" w:space="0" w:color="auto"/>
                <w:left w:val="none" w:sz="0" w:space="0" w:color="auto"/>
                <w:bottom w:val="none" w:sz="0" w:space="0" w:color="auto"/>
                <w:right w:val="none" w:sz="0" w:space="0" w:color="auto"/>
              </w:divBdr>
            </w:div>
          </w:divsChild>
        </w:div>
        <w:div w:id="1802840302">
          <w:marLeft w:val="0"/>
          <w:marRight w:val="0"/>
          <w:marTop w:val="0"/>
          <w:marBottom w:val="0"/>
          <w:divBdr>
            <w:top w:val="none" w:sz="0" w:space="0" w:color="auto"/>
            <w:left w:val="none" w:sz="0" w:space="0" w:color="auto"/>
            <w:bottom w:val="none" w:sz="0" w:space="0" w:color="auto"/>
            <w:right w:val="none" w:sz="0" w:space="0" w:color="auto"/>
          </w:divBdr>
          <w:divsChild>
            <w:div w:id="63382880">
              <w:marLeft w:val="0"/>
              <w:marRight w:val="0"/>
              <w:marTop w:val="0"/>
              <w:marBottom w:val="0"/>
              <w:divBdr>
                <w:top w:val="none" w:sz="0" w:space="0" w:color="auto"/>
                <w:left w:val="none" w:sz="0" w:space="0" w:color="auto"/>
                <w:bottom w:val="none" w:sz="0" w:space="0" w:color="auto"/>
                <w:right w:val="none" w:sz="0" w:space="0" w:color="auto"/>
              </w:divBdr>
            </w:div>
            <w:div w:id="96874329">
              <w:marLeft w:val="0"/>
              <w:marRight w:val="0"/>
              <w:marTop w:val="0"/>
              <w:marBottom w:val="0"/>
              <w:divBdr>
                <w:top w:val="none" w:sz="0" w:space="0" w:color="auto"/>
                <w:left w:val="none" w:sz="0" w:space="0" w:color="auto"/>
                <w:bottom w:val="none" w:sz="0" w:space="0" w:color="auto"/>
                <w:right w:val="none" w:sz="0" w:space="0" w:color="auto"/>
              </w:divBdr>
            </w:div>
            <w:div w:id="867836826">
              <w:marLeft w:val="0"/>
              <w:marRight w:val="0"/>
              <w:marTop w:val="0"/>
              <w:marBottom w:val="0"/>
              <w:divBdr>
                <w:top w:val="none" w:sz="0" w:space="0" w:color="auto"/>
                <w:left w:val="none" w:sz="0" w:space="0" w:color="auto"/>
                <w:bottom w:val="none" w:sz="0" w:space="0" w:color="auto"/>
                <w:right w:val="none" w:sz="0" w:space="0" w:color="auto"/>
              </w:divBdr>
            </w:div>
            <w:div w:id="1501122578">
              <w:marLeft w:val="0"/>
              <w:marRight w:val="0"/>
              <w:marTop w:val="0"/>
              <w:marBottom w:val="0"/>
              <w:divBdr>
                <w:top w:val="none" w:sz="0" w:space="0" w:color="auto"/>
                <w:left w:val="none" w:sz="0" w:space="0" w:color="auto"/>
                <w:bottom w:val="none" w:sz="0" w:space="0" w:color="auto"/>
                <w:right w:val="none" w:sz="0" w:space="0" w:color="auto"/>
              </w:divBdr>
            </w:div>
            <w:div w:id="2092114541">
              <w:marLeft w:val="0"/>
              <w:marRight w:val="0"/>
              <w:marTop w:val="0"/>
              <w:marBottom w:val="0"/>
              <w:divBdr>
                <w:top w:val="none" w:sz="0" w:space="0" w:color="auto"/>
                <w:left w:val="none" w:sz="0" w:space="0" w:color="auto"/>
                <w:bottom w:val="none" w:sz="0" w:space="0" w:color="auto"/>
                <w:right w:val="none" w:sz="0" w:space="0" w:color="auto"/>
              </w:divBdr>
            </w:div>
          </w:divsChild>
        </w:div>
        <w:div w:id="1811705653">
          <w:marLeft w:val="0"/>
          <w:marRight w:val="0"/>
          <w:marTop w:val="0"/>
          <w:marBottom w:val="0"/>
          <w:divBdr>
            <w:top w:val="none" w:sz="0" w:space="0" w:color="auto"/>
            <w:left w:val="none" w:sz="0" w:space="0" w:color="auto"/>
            <w:bottom w:val="none" w:sz="0" w:space="0" w:color="auto"/>
            <w:right w:val="none" w:sz="0" w:space="0" w:color="auto"/>
          </w:divBdr>
        </w:div>
        <w:div w:id="1835493227">
          <w:marLeft w:val="0"/>
          <w:marRight w:val="0"/>
          <w:marTop w:val="0"/>
          <w:marBottom w:val="0"/>
          <w:divBdr>
            <w:top w:val="none" w:sz="0" w:space="0" w:color="auto"/>
            <w:left w:val="none" w:sz="0" w:space="0" w:color="auto"/>
            <w:bottom w:val="none" w:sz="0" w:space="0" w:color="auto"/>
            <w:right w:val="none" w:sz="0" w:space="0" w:color="auto"/>
          </w:divBdr>
          <w:divsChild>
            <w:div w:id="499123362">
              <w:marLeft w:val="0"/>
              <w:marRight w:val="0"/>
              <w:marTop w:val="0"/>
              <w:marBottom w:val="0"/>
              <w:divBdr>
                <w:top w:val="none" w:sz="0" w:space="0" w:color="auto"/>
                <w:left w:val="none" w:sz="0" w:space="0" w:color="auto"/>
                <w:bottom w:val="none" w:sz="0" w:space="0" w:color="auto"/>
                <w:right w:val="none" w:sz="0" w:space="0" w:color="auto"/>
              </w:divBdr>
            </w:div>
            <w:div w:id="837572170">
              <w:marLeft w:val="0"/>
              <w:marRight w:val="0"/>
              <w:marTop w:val="0"/>
              <w:marBottom w:val="0"/>
              <w:divBdr>
                <w:top w:val="none" w:sz="0" w:space="0" w:color="auto"/>
                <w:left w:val="none" w:sz="0" w:space="0" w:color="auto"/>
                <w:bottom w:val="none" w:sz="0" w:space="0" w:color="auto"/>
                <w:right w:val="none" w:sz="0" w:space="0" w:color="auto"/>
              </w:divBdr>
            </w:div>
            <w:div w:id="1267271149">
              <w:marLeft w:val="0"/>
              <w:marRight w:val="0"/>
              <w:marTop w:val="0"/>
              <w:marBottom w:val="0"/>
              <w:divBdr>
                <w:top w:val="none" w:sz="0" w:space="0" w:color="auto"/>
                <w:left w:val="none" w:sz="0" w:space="0" w:color="auto"/>
                <w:bottom w:val="none" w:sz="0" w:space="0" w:color="auto"/>
                <w:right w:val="none" w:sz="0" w:space="0" w:color="auto"/>
              </w:divBdr>
            </w:div>
            <w:div w:id="1511410945">
              <w:marLeft w:val="0"/>
              <w:marRight w:val="0"/>
              <w:marTop w:val="0"/>
              <w:marBottom w:val="0"/>
              <w:divBdr>
                <w:top w:val="none" w:sz="0" w:space="0" w:color="auto"/>
                <w:left w:val="none" w:sz="0" w:space="0" w:color="auto"/>
                <w:bottom w:val="none" w:sz="0" w:space="0" w:color="auto"/>
                <w:right w:val="none" w:sz="0" w:space="0" w:color="auto"/>
              </w:divBdr>
            </w:div>
            <w:div w:id="1900243341">
              <w:marLeft w:val="0"/>
              <w:marRight w:val="0"/>
              <w:marTop w:val="0"/>
              <w:marBottom w:val="0"/>
              <w:divBdr>
                <w:top w:val="none" w:sz="0" w:space="0" w:color="auto"/>
                <w:left w:val="none" w:sz="0" w:space="0" w:color="auto"/>
                <w:bottom w:val="none" w:sz="0" w:space="0" w:color="auto"/>
                <w:right w:val="none" w:sz="0" w:space="0" w:color="auto"/>
              </w:divBdr>
            </w:div>
          </w:divsChild>
        </w:div>
        <w:div w:id="1846700290">
          <w:marLeft w:val="0"/>
          <w:marRight w:val="0"/>
          <w:marTop w:val="0"/>
          <w:marBottom w:val="0"/>
          <w:divBdr>
            <w:top w:val="none" w:sz="0" w:space="0" w:color="auto"/>
            <w:left w:val="none" w:sz="0" w:space="0" w:color="auto"/>
            <w:bottom w:val="none" w:sz="0" w:space="0" w:color="auto"/>
            <w:right w:val="none" w:sz="0" w:space="0" w:color="auto"/>
          </w:divBdr>
        </w:div>
        <w:div w:id="1900240993">
          <w:marLeft w:val="0"/>
          <w:marRight w:val="0"/>
          <w:marTop w:val="0"/>
          <w:marBottom w:val="0"/>
          <w:divBdr>
            <w:top w:val="none" w:sz="0" w:space="0" w:color="auto"/>
            <w:left w:val="none" w:sz="0" w:space="0" w:color="auto"/>
            <w:bottom w:val="none" w:sz="0" w:space="0" w:color="auto"/>
            <w:right w:val="none" w:sz="0" w:space="0" w:color="auto"/>
          </w:divBdr>
          <w:divsChild>
            <w:div w:id="1496527778">
              <w:marLeft w:val="-75"/>
              <w:marRight w:val="0"/>
              <w:marTop w:val="30"/>
              <w:marBottom w:val="30"/>
              <w:divBdr>
                <w:top w:val="none" w:sz="0" w:space="0" w:color="auto"/>
                <w:left w:val="none" w:sz="0" w:space="0" w:color="auto"/>
                <w:bottom w:val="none" w:sz="0" w:space="0" w:color="auto"/>
                <w:right w:val="none" w:sz="0" w:space="0" w:color="auto"/>
              </w:divBdr>
              <w:divsChild>
                <w:div w:id="547111990">
                  <w:marLeft w:val="0"/>
                  <w:marRight w:val="0"/>
                  <w:marTop w:val="0"/>
                  <w:marBottom w:val="0"/>
                  <w:divBdr>
                    <w:top w:val="none" w:sz="0" w:space="0" w:color="auto"/>
                    <w:left w:val="none" w:sz="0" w:space="0" w:color="auto"/>
                    <w:bottom w:val="none" w:sz="0" w:space="0" w:color="auto"/>
                    <w:right w:val="none" w:sz="0" w:space="0" w:color="auto"/>
                  </w:divBdr>
                  <w:divsChild>
                    <w:div w:id="137962596">
                      <w:marLeft w:val="0"/>
                      <w:marRight w:val="0"/>
                      <w:marTop w:val="0"/>
                      <w:marBottom w:val="0"/>
                      <w:divBdr>
                        <w:top w:val="none" w:sz="0" w:space="0" w:color="auto"/>
                        <w:left w:val="none" w:sz="0" w:space="0" w:color="auto"/>
                        <w:bottom w:val="none" w:sz="0" w:space="0" w:color="auto"/>
                        <w:right w:val="none" w:sz="0" w:space="0" w:color="auto"/>
                      </w:divBdr>
                    </w:div>
                    <w:div w:id="1552156169">
                      <w:marLeft w:val="0"/>
                      <w:marRight w:val="0"/>
                      <w:marTop w:val="0"/>
                      <w:marBottom w:val="0"/>
                      <w:divBdr>
                        <w:top w:val="none" w:sz="0" w:space="0" w:color="auto"/>
                        <w:left w:val="none" w:sz="0" w:space="0" w:color="auto"/>
                        <w:bottom w:val="none" w:sz="0" w:space="0" w:color="auto"/>
                        <w:right w:val="none" w:sz="0" w:space="0" w:color="auto"/>
                      </w:divBdr>
                    </w:div>
                  </w:divsChild>
                </w:div>
                <w:div w:id="1114709396">
                  <w:marLeft w:val="0"/>
                  <w:marRight w:val="0"/>
                  <w:marTop w:val="0"/>
                  <w:marBottom w:val="0"/>
                  <w:divBdr>
                    <w:top w:val="none" w:sz="0" w:space="0" w:color="auto"/>
                    <w:left w:val="none" w:sz="0" w:space="0" w:color="auto"/>
                    <w:bottom w:val="none" w:sz="0" w:space="0" w:color="auto"/>
                    <w:right w:val="none" w:sz="0" w:space="0" w:color="auto"/>
                  </w:divBdr>
                  <w:divsChild>
                    <w:div w:id="285738490">
                      <w:marLeft w:val="0"/>
                      <w:marRight w:val="0"/>
                      <w:marTop w:val="0"/>
                      <w:marBottom w:val="0"/>
                      <w:divBdr>
                        <w:top w:val="none" w:sz="0" w:space="0" w:color="auto"/>
                        <w:left w:val="none" w:sz="0" w:space="0" w:color="auto"/>
                        <w:bottom w:val="none" w:sz="0" w:space="0" w:color="auto"/>
                        <w:right w:val="none" w:sz="0" w:space="0" w:color="auto"/>
                      </w:divBdr>
                    </w:div>
                  </w:divsChild>
                </w:div>
                <w:div w:id="1658873352">
                  <w:marLeft w:val="0"/>
                  <w:marRight w:val="0"/>
                  <w:marTop w:val="0"/>
                  <w:marBottom w:val="0"/>
                  <w:divBdr>
                    <w:top w:val="none" w:sz="0" w:space="0" w:color="auto"/>
                    <w:left w:val="none" w:sz="0" w:space="0" w:color="auto"/>
                    <w:bottom w:val="none" w:sz="0" w:space="0" w:color="auto"/>
                    <w:right w:val="none" w:sz="0" w:space="0" w:color="auto"/>
                  </w:divBdr>
                  <w:divsChild>
                    <w:div w:id="1005670178">
                      <w:marLeft w:val="0"/>
                      <w:marRight w:val="0"/>
                      <w:marTop w:val="0"/>
                      <w:marBottom w:val="0"/>
                      <w:divBdr>
                        <w:top w:val="none" w:sz="0" w:space="0" w:color="auto"/>
                        <w:left w:val="none" w:sz="0" w:space="0" w:color="auto"/>
                        <w:bottom w:val="none" w:sz="0" w:space="0" w:color="auto"/>
                        <w:right w:val="none" w:sz="0" w:space="0" w:color="auto"/>
                      </w:divBdr>
                    </w:div>
                  </w:divsChild>
                </w:div>
                <w:div w:id="2137404096">
                  <w:marLeft w:val="0"/>
                  <w:marRight w:val="0"/>
                  <w:marTop w:val="0"/>
                  <w:marBottom w:val="0"/>
                  <w:divBdr>
                    <w:top w:val="none" w:sz="0" w:space="0" w:color="auto"/>
                    <w:left w:val="none" w:sz="0" w:space="0" w:color="auto"/>
                    <w:bottom w:val="none" w:sz="0" w:space="0" w:color="auto"/>
                    <w:right w:val="none" w:sz="0" w:space="0" w:color="auto"/>
                  </w:divBdr>
                  <w:divsChild>
                    <w:div w:id="15218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5311">
          <w:marLeft w:val="0"/>
          <w:marRight w:val="0"/>
          <w:marTop w:val="0"/>
          <w:marBottom w:val="0"/>
          <w:divBdr>
            <w:top w:val="none" w:sz="0" w:space="0" w:color="auto"/>
            <w:left w:val="none" w:sz="0" w:space="0" w:color="auto"/>
            <w:bottom w:val="none" w:sz="0" w:space="0" w:color="auto"/>
            <w:right w:val="none" w:sz="0" w:space="0" w:color="auto"/>
          </w:divBdr>
          <w:divsChild>
            <w:div w:id="99225967">
              <w:marLeft w:val="0"/>
              <w:marRight w:val="0"/>
              <w:marTop w:val="0"/>
              <w:marBottom w:val="0"/>
              <w:divBdr>
                <w:top w:val="none" w:sz="0" w:space="0" w:color="auto"/>
                <w:left w:val="none" w:sz="0" w:space="0" w:color="auto"/>
                <w:bottom w:val="none" w:sz="0" w:space="0" w:color="auto"/>
                <w:right w:val="none" w:sz="0" w:space="0" w:color="auto"/>
              </w:divBdr>
            </w:div>
            <w:div w:id="1756974250">
              <w:marLeft w:val="0"/>
              <w:marRight w:val="0"/>
              <w:marTop w:val="0"/>
              <w:marBottom w:val="0"/>
              <w:divBdr>
                <w:top w:val="none" w:sz="0" w:space="0" w:color="auto"/>
                <w:left w:val="none" w:sz="0" w:space="0" w:color="auto"/>
                <w:bottom w:val="none" w:sz="0" w:space="0" w:color="auto"/>
                <w:right w:val="none" w:sz="0" w:space="0" w:color="auto"/>
              </w:divBdr>
            </w:div>
            <w:div w:id="1800105264">
              <w:marLeft w:val="0"/>
              <w:marRight w:val="0"/>
              <w:marTop w:val="0"/>
              <w:marBottom w:val="0"/>
              <w:divBdr>
                <w:top w:val="none" w:sz="0" w:space="0" w:color="auto"/>
                <w:left w:val="none" w:sz="0" w:space="0" w:color="auto"/>
                <w:bottom w:val="none" w:sz="0" w:space="0" w:color="auto"/>
                <w:right w:val="none" w:sz="0" w:space="0" w:color="auto"/>
              </w:divBdr>
            </w:div>
            <w:div w:id="1935551534">
              <w:marLeft w:val="0"/>
              <w:marRight w:val="0"/>
              <w:marTop w:val="0"/>
              <w:marBottom w:val="0"/>
              <w:divBdr>
                <w:top w:val="none" w:sz="0" w:space="0" w:color="auto"/>
                <w:left w:val="none" w:sz="0" w:space="0" w:color="auto"/>
                <w:bottom w:val="none" w:sz="0" w:space="0" w:color="auto"/>
                <w:right w:val="none" w:sz="0" w:space="0" w:color="auto"/>
              </w:divBdr>
            </w:div>
            <w:div w:id="2048724282">
              <w:marLeft w:val="0"/>
              <w:marRight w:val="0"/>
              <w:marTop w:val="0"/>
              <w:marBottom w:val="0"/>
              <w:divBdr>
                <w:top w:val="none" w:sz="0" w:space="0" w:color="auto"/>
                <w:left w:val="none" w:sz="0" w:space="0" w:color="auto"/>
                <w:bottom w:val="none" w:sz="0" w:space="0" w:color="auto"/>
                <w:right w:val="none" w:sz="0" w:space="0" w:color="auto"/>
              </w:divBdr>
            </w:div>
          </w:divsChild>
        </w:div>
        <w:div w:id="1917587530">
          <w:marLeft w:val="0"/>
          <w:marRight w:val="0"/>
          <w:marTop w:val="0"/>
          <w:marBottom w:val="0"/>
          <w:divBdr>
            <w:top w:val="none" w:sz="0" w:space="0" w:color="auto"/>
            <w:left w:val="none" w:sz="0" w:space="0" w:color="auto"/>
            <w:bottom w:val="none" w:sz="0" w:space="0" w:color="auto"/>
            <w:right w:val="none" w:sz="0" w:space="0" w:color="auto"/>
          </w:divBdr>
        </w:div>
        <w:div w:id="2125267722">
          <w:marLeft w:val="0"/>
          <w:marRight w:val="0"/>
          <w:marTop w:val="0"/>
          <w:marBottom w:val="0"/>
          <w:divBdr>
            <w:top w:val="none" w:sz="0" w:space="0" w:color="auto"/>
            <w:left w:val="none" w:sz="0" w:space="0" w:color="auto"/>
            <w:bottom w:val="none" w:sz="0" w:space="0" w:color="auto"/>
            <w:right w:val="none" w:sz="0" w:space="0" w:color="auto"/>
          </w:divBdr>
          <w:divsChild>
            <w:div w:id="513767448">
              <w:marLeft w:val="0"/>
              <w:marRight w:val="0"/>
              <w:marTop w:val="0"/>
              <w:marBottom w:val="0"/>
              <w:divBdr>
                <w:top w:val="none" w:sz="0" w:space="0" w:color="auto"/>
                <w:left w:val="none" w:sz="0" w:space="0" w:color="auto"/>
                <w:bottom w:val="none" w:sz="0" w:space="0" w:color="auto"/>
                <w:right w:val="none" w:sz="0" w:space="0" w:color="auto"/>
              </w:divBdr>
            </w:div>
            <w:div w:id="679700283">
              <w:marLeft w:val="0"/>
              <w:marRight w:val="0"/>
              <w:marTop w:val="0"/>
              <w:marBottom w:val="0"/>
              <w:divBdr>
                <w:top w:val="none" w:sz="0" w:space="0" w:color="auto"/>
                <w:left w:val="none" w:sz="0" w:space="0" w:color="auto"/>
                <w:bottom w:val="none" w:sz="0" w:space="0" w:color="auto"/>
                <w:right w:val="none" w:sz="0" w:space="0" w:color="auto"/>
              </w:divBdr>
            </w:div>
            <w:div w:id="716052716">
              <w:marLeft w:val="0"/>
              <w:marRight w:val="0"/>
              <w:marTop w:val="0"/>
              <w:marBottom w:val="0"/>
              <w:divBdr>
                <w:top w:val="none" w:sz="0" w:space="0" w:color="auto"/>
                <w:left w:val="none" w:sz="0" w:space="0" w:color="auto"/>
                <w:bottom w:val="none" w:sz="0" w:space="0" w:color="auto"/>
                <w:right w:val="none" w:sz="0" w:space="0" w:color="auto"/>
              </w:divBdr>
            </w:div>
            <w:div w:id="1065183129">
              <w:marLeft w:val="0"/>
              <w:marRight w:val="0"/>
              <w:marTop w:val="0"/>
              <w:marBottom w:val="0"/>
              <w:divBdr>
                <w:top w:val="none" w:sz="0" w:space="0" w:color="auto"/>
                <w:left w:val="none" w:sz="0" w:space="0" w:color="auto"/>
                <w:bottom w:val="none" w:sz="0" w:space="0" w:color="auto"/>
                <w:right w:val="none" w:sz="0" w:space="0" w:color="auto"/>
              </w:divBdr>
            </w:div>
            <w:div w:id="14700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6489">
      <w:bodyDiv w:val="1"/>
      <w:marLeft w:val="0"/>
      <w:marRight w:val="0"/>
      <w:marTop w:val="0"/>
      <w:marBottom w:val="0"/>
      <w:divBdr>
        <w:top w:val="none" w:sz="0" w:space="0" w:color="auto"/>
        <w:left w:val="none" w:sz="0" w:space="0" w:color="auto"/>
        <w:bottom w:val="none" w:sz="0" w:space="0" w:color="auto"/>
        <w:right w:val="none" w:sz="0" w:space="0" w:color="auto"/>
      </w:divBdr>
    </w:div>
    <w:div w:id="285082688">
      <w:bodyDiv w:val="1"/>
      <w:marLeft w:val="0"/>
      <w:marRight w:val="0"/>
      <w:marTop w:val="0"/>
      <w:marBottom w:val="0"/>
      <w:divBdr>
        <w:top w:val="none" w:sz="0" w:space="0" w:color="auto"/>
        <w:left w:val="none" w:sz="0" w:space="0" w:color="auto"/>
        <w:bottom w:val="none" w:sz="0" w:space="0" w:color="auto"/>
        <w:right w:val="none" w:sz="0" w:space="0" w:color="auto"/>
      </w:divBdr>
    </w:div>
    <w:div w:id="291667400">
      <w:bodyDiv w:val="1"/>
      <w:marLeft w:val="0"/>
      <w:marRight w:val="0"/>
      <w:marTop w:val="0"/>
      <w:marBottom w:val="0"/>
      <w:divBdr>
        <w:top w:val="none" w:sz="0" w:space="0" w:color="auto"/>
        <w:left w:val="none" w:sz="0" w:space="0" w:color="auto"/>
        <w:bottom w:val="none" w:sz="0" w:space="0" w:color="auto"/>
        <w:right w:val="none" w:sz="0" w:space="0" w:color="auto"/>
      </w:divBdr>
    </w:div>
    <w:div w:id="300353718">
      <w:bodyDiv w:val="1"/>
      <w:marLeft w:val="0"/>
      <w:marRight w:val="0"/>
      <w:marTop w:val="0"/>
      <w:marBottom w:val="0"/>
      <w:divBdr>
        <w:top w:val="none" w:sz="0" w:space="0" w:color="auto"/>
        <w:left w:val="none" w:sz="0" w:space="0" w:color="auto"/>
        <w:bottom w:val="none" w:sz="0" w:space="0" w:color="auto"/>
        <w:right w:val="none" w:sz="0" w:space="0" w:color="auto"/>
      </w:divBdr>
    </w:div>
    <w:div w:id="347559408">
      <w:bodyDiv w:val="1"/>
      <w:marLeft w:val="0"/>
      <w:marRight w:val="0"/>
      <w:marTop w:val="0"/>
      <w:marBottom w:val="0"/>
      <w:divBdr>
        <w:top w:val="none" w:sz="0" w:space="0" w:color="auto"/>
        <w:left w:val="none" w:sz="0" w:space="0" w:color="auto"/>
        <w:bottom w:val="none" w:sz="0" w:space="0" w:color="auto"/>
        <w:right w:val="none" w:sz="0" w:space="0" w:color="auto"/>
      </w:divBdr>
      <w:divsChild>
        <w:div w:id="14155967">
          <w:marLeft w:val="0"/>
          <w:marRight w:val="0"/>
          <w:marTop w:val="0"/>
          <w:marBottom w:val="0"/>
          <w:divBdr>
            <w:top w:val="none" w:sz="0" w:space="0" w:color="auto"/>
            <w:left w:val="none" w:sz="0" w:space="0" w:color="auto"/>
            <w:bottom w:val="none" w:sz="0" w:space="0" w:color="auto"/>
            <w:right w:val="none" w:sz="0" w:space="0" w:color="auto"/>
          </w:divBdr>
        </w:div>
        <w:div w:id="974143357">
          <w:marLeft w:val="0"/>
          <w:marRight w:val="0"/>
          <w:marTop w:val="0"/>
          <w:marBottom w:val="0"/>
          <w:divBdr>
            <w:top w:val="none" w:sz="0" w:space="0" w:color="auto"/>
            <w:left w:val="none" w:sz="0" w:space="0" w:color="auto"/>
            <w:bottom w:val="none" w:sz="0" w:space="0" w:color="auto"/>
            <w:right w:val="none" w:sz="0" w:space="0" w:color="auto"/>
          </w:divBdr>
        </w:div>
        <w:div w:id="1025523864">
          <w:marLeft w:val="0"/>
          <w:marRight w:val="0"/>
          <w:marTop w:val="0"/>
          <w:marBottom w:val="0"/>
          <w:divBdr>
            <w:top w:val="none" w:sz="0" w:space="0" w:color="auto"/>
            <w:left w:val="none" w:sz="0" w:space="0" w:color="auto"/>
            <w:bottom w:val="none" w:sz="0" w:space="0" w:color="auto"/>
            <w:right w:val="none" w:sz="0" w:space="0" w:color="auto"/>
          </w:divBdr>
        </w:div>
        <w:div w:id="448400334">
          <w:marLeft w:val="0"/>
          <w:marRight w:val="0"/>
          <w:marTop w:val="0"/>
          <w:marBottom w:val="0"/>
          <w:divBdr>
            <w:top w:val="none" w:sz="0" w:space="0" w:color="auto"/>
            <w:left w:val="none" w:sz="0" w:space="0" w:color="auto"/>
            <w:bottom w:val="none" w:sz="0" w:space="0" w:color="auto"/>
            <w:right w:val="none" w:sz="0" w:space="0" w:color="auto"/>
          </w:divBdr>
        </w:div>
        <w:div w:id="1533767441">
          <w:marLeft w:val="0"/>
          <w:marRight w:val="0"/>
          <w:marTop w:val="0"/>
          <w:marBottom w:val="0"/>
          <w:divBdr>
            <w:top w:val="none" w:sz="0" w:space="0" w:color="auto"/>
            <w:left w:val="none" w:sz="0" w:space="0" w:color="auto"/>
            <w:bottom w:val="none" w:sz="0" w:space="0" w:color="auto"/>
            <w:right w:val="none" w:sz="0" w:space="0" w:color="auto"/>
          </w:divBdr>
        </w:div>
      </w:divsChild>
    </w:div>
    <w:div w:id="382679908">
      <w:bodyDiv w:val="1"/>
      <w:marLeft w:val="0"/>
      <w:marRight w:val="0"/>
      <w:marTop w:val="0"/>
      <w:marBottom w:val="0"/>
      <w:divBdr>
        <w:top w:val="none" w:sz="0" w:space="0" w:color="auto"/>
        <w:left w:val="none" w:sz="0" w:space="0" w:color="auto"/>
        <w:bottom w:val="none" w:sz="0" w:space="0" w:color="auto"/>
        <w:right w:val="none" w:sz="0" w:space="0" w:color="auto"/>
      </w:divBdr>
    </w:div>
    <w:div w:id="390617890">
      <w:bodyDiv w:val="1"/>
      <w:marLeft w:val="0"/>
      <w:marRight w:val="0"/>
      <w:marTop w:val="0"/>
      <w:marBottom w:val="0"/>
      <w:divBdr>
        <w:top w:val="none" w:sz="0" w:space="0" w:color="auto"/>
        <w:left w:val="none" w:sz="0" w:space="0" w:color="auto"/>
        <w:bottom w:val="none" w:sz="0" w:space="0" w:color="auto"/>
        <w:right w:val="none" w:sz="0" w:space="0" w:color="auto"/>
      </w:divBdr>
      <w:divsChild>
        <w:div w:id="843014076">
          <w:marLeft w:val="0"/>
          <w:marRight w:val="0"/>
          <w:marTop w:val="0"/>
          <w:marBottom w:val="0"/>
          <w:divBdr>
            <w:top w:val="none" w:sz="0" w:space="0" w:color="auto"/>
            <w:left w:val="none" w:sz="0" w:space="0" w:color="auto"/>
            <w:bottom w:val="none" w:sz="0" w:space="0" w:color="auto"/>
            <w:right w:val="none" w:sz="0" w:space="0" w:color="auto"/>
          </w:divBdr>
        </w:div>
        <w:div w:id="1372729435">
          <w:marLeft w:val="0"/>
          <w:marRight w:val="0"/>
          <w:marTop w:val="0"/>
          <w:marBottom w:val="0"/>
          <w:divBdr>
            <w:top w:val="none" w:sz="0" w:space="0" w:color="auto"/>
            <w:left w:val="none" w:sz="0" w:space="0" w:color="auto"/>
            <w:bottom w:val="none" w:sz="0" w:space="0" w:color="auto"/>
            <w:right w:val="none" w:sz="0" w:space="0" w:color="auto"/>
          </w:divBdr>
        </w:div>
        <w:div w:id="692191649">
          <w:marLeft w:val="0"/>
          <w:marRight w:val="0"/>
          <w:marTop w:val="0"/>
          <w:marBottom w:val="0"/>
          <w:divBdr>
            <w:top w:val="none" w:sz="0" w:space="0" w:color="auto"/>
            <w:left w:val="none" w:sz="0" w:space="0" w:color="auto"/>
            <w:bottom w:val="none" w:sz="0" w:space="0" w:color="auto"/>
            <w:right w:val="none" w:sz="0" w:space="0" w:color="auto"/>
          </w:divBdr>
        </w:div>
      </w:divsChild>
    </w:div>
    <w:div w:id="420489518">
      <w:bodyDiv w:val="1"/>
      <w:marLeft w:val="0"/>
      <w:marRight w:val="0"/>
      <w:marTop w:val="0"/>
      <w:marBottom w:val="0"/>
      <w:divBdr>
        <w:top w:val="none" w:sz="0" w:space="0" w:color="auto"/>
        <w:left w:val="none" w:sz="0" w:space="0" w:color="auto"/>
        <w:bottom w:val="none" w:sz="0" w:space="0" w:color="auto"/>
        <w:right w:val="none" w:sz="0" w:space="0" w:color="auto"/>
      </w:divBdr>
      <w:divsChild>
        <w:div w:id="1600871980">
          <w:marLeft w:val="0"/>
          <w:marRight w:val="0"/>
          <w:marTop w:val="0"/>
          <w:marBottom w:val="0"/>
          <w:divBdr>
            <w:top w:val="none" w:sz="0" w:space="0" w:color="auto"/>
            <w:left w:val="none" w:sz="0" w:space="0" w:color="auto"/>
            <w:bottom w:val="none" w:sz="0" w:space="0" w:color="auto"/>
            <w:right w:val="none" w:sz="0" w:space="0" w:color="auto"/>
          </w:divBdr>
        </w:div>
        <w:div w:id="1731881915">
          <w:marLeft w:val="0"/>
          <w:marRight w:val="0"/>
          <w:marTop w:val="0"/>
          <w:marBottom w:val="0"/>
          <w:divBdr>
            <w:top w:val="none" w:sz="0" w:space="0" w:color="auto"/>
            <w:left w:val="none" w:sz="0" w:space="0" w:color="auto"/>
            <w:bottom w:val="none" w:sz="0" w:space="0" w:color="auto"/>
            <w:right w:val="none" w:sz="0" w:space="0" w:color="auto"/>
          </w:divBdr>
        </w:div>
        <w:div w:id="453401694">
          <w:marLeft w:val="0"/>
          <w:marRight w:val="0"/>
          <w:marTop w:val="0"/>
          <w:marBottom w:val="0"/>
          <w:divBdr>
            <w:top w:val="none" w:sz="0" w:space="0" w:color="auto"/>
            <w:left w:val="none" w:sz="0" w:space="0" w:color="auto"/>
            <w:bottom w:val="none" w:sz="0" w:space="0" w:color="auto"/>
            <w:right w:val="none" w:sz="0" w:space="0" w:color="auto"/>
          </w:divBdr>
        </w:div>
      </w:divsChild>
    </w:div>
    <w:div w:id="432435562">
      <w:bodyDiv w:val="1"/>
      <w:marLeft w:val="0"/>
      <w:marRight w:val="0"/>
      <w:marTop w:val="0"/>
      <w:marBottom w:val="0"/>
      <w:divBdr>
        <w:top w:val="none" w:sz="0" w:space="0" w:color="auto"/>
        <w:left w:val="none" w:sz="0" w:space="0" w:color="auto"/>
        <w:bottom w:val="none" w:sz="0" w:space="0" w:color="auto"/>
        <w:right w:val="none" w:sz="0" w:space="0" w:color="auto"/>
      </w:divBdr>
    </w:div>
    <w:div w:id="439419587">
      <w:bodyDiv w:val="1"/>
      <w:marLeft w:val="0"/>
      <w:marRight w:val="0"/>
      <w:marTop w:val="0"/>
      <w:marBottom w:val="0"/>
      <w:divBdr>
        <w:top w:val="none" w:sz="0" w:space="0" w:color="auto"/>
        <w:left w:val="none" w:sz="0" w:space="0" w:color="auto"/>
        <w:bottom w:val="none" w:sz="0" w:space="0" w:color="auto"/>
        <w:right w:val="none" w:sz="0" w:space="0" w:color="auto"/>
      </w:divBdr>
      <w:divsChild>
        <w:div w:id="1880316377">
          <w:marLeft w:val="0"/>
          <w:marRight w:val="0"/>
          <w:marTop w:val="0"/>
          <w:marBottom w:val="0"/>
          <w:divBdr>
            <w:top w:val="none" w:sz="0" w:space="0" w:color="auto"/>
            <w:left w:val="none" w:sz="0" w:space="0" w:color="auto"/>
            <w:bottom w:val="none" w:sz="0" w:space="0" w:color="auto"/>
            <w:right w:val="none" w:sz="0" w:space="0" w:color="auto"/>
          </w:divBdr>
        </w:div>
        <w:div w:id="2074809685">
          <w:marLeft w:val="0"/>
          <w:marRight w:val="0"/>
          <w:marTop w:val="0"/>
          <w:marBottom w:val="0"/>
          <w:divBdr>
            <w:top w:val="none" w:sz="0" w:space="0" w:color="auto"/>
            <w:left w:val="none" w:sz="0" w:space="0" w:color="auto"/>
            <w:bottom w:val="none" w:sz="0" w:space="0" w:color="auto"/>
            <w:right w:val="none" w:sz="0" w:space="0" w:color="auto"/>
          </w:divBdr>
        </w:div>
        <w:div w:id="2104252975">
          <w:marLeft w:val="0"/>
          <w:marRight w:val="0"/>
          <w:marTop w:val="0"/>
          <w:marBottom w:val="0"/>
          <w:divBdr>
            <w:top w:val="none" w:sz="0" w:space="0" w:color="auto"/>
            <w:left w:val="none" w:sz="0" w:space="0" w:color="auto"/>
            <w:bottom w:val="none" w:sz="0" w:space="0" w:color="auto"/>
            <w:right w:val="none" w:sz="0" w:space="0" w:color="auto"/>
          </w:divBdr>
        </w:div>
      </w:divsChild>
    </w:div>
    <w:div w:id="496459939">
      <w:bodyDiv w:val="1"/>
      <w:marLeft w:val="0"/>
      <w:marRight w:val="0"/>
      <w:marTop w:val="0"/>
      <w:marBottom w:val="0"/>
      <w:divBdr>
        <w:top w:val="none" w:sz="0" w:space="0" w:color="auto"/>
        <w:left w:val="none" w:sz="0" w:space="0" w:color="auto"/>
        <w:bottom w:val="none" w:sz="0" w:space="0" w:color="auto"/>
        <w:right w:val="none" w:sz="0" w:space="0" w:color="auto"/>
      </w:divBdr>
    </w:div>
    <w:div w:id="507600001">
      <w:bodyDiv w:val="1"/>
      <w:marLeft w:val="0"/>
      <w:marRight w:val="0"/>
      <w:marTop w:val="0"/>
      <w:marBottom w:val="0"/>
      <w:divBdr>
        <w:top w:val="none" w:sz="0" w:space="0" w:color="auto"/>
        <w:left w:val="none" w:sz="0" w:space="0" w:color="auto"/>
        <w:bottom w:val="none" w:sz="0" w:space="0" w:color="auto"/>
        <w:right w:val="none" w:sz="0" w:space="0" w:color="auto"/>
      </w:divBdr>
      <w:divsChild>
        <w:div w:id="1849979036">
          <w:marLeft w:val="0"/>
          <w:marRight w:val="0"/>
          <w:marTop w:val="0"/>
          <w:marBottom w:val="0"/>
          <w:divBdr>
            <w:top w:val="none" w:sz="0" w:space="0" w:color="auto"/>
            <w:left w:val="none" w:sz="0" w:space="0" w:color="auto"/>
            <w:bottom w:val="none" w:sz="0" w:space="0" w:color="auto"/>
            <w:right w:val="none" w:sz="0" w:space="0" w:color="auto"/>
          </w:divBdr>
        </w:div>
        <w:div w:id="903301047">
          <w:marLeft w:val="0"/>
          <w:marRight w:val="0"/>
          <w:marTop w:val="0"/>
          <w:marBottom w:val="0"/>
          <w:divBdr>
            <w:top w:val="none" w:sz="0" w:space="0" w:color="auto"/>
            <w:left w:val="none" w:sz="0" w:space="0" w:color="auto"/>
            <w:bottom w:val="none" w:sz="0" w:space="0" w:color="auto"/>
            <w:right w:val="none" w:sz="0" w:space="0" w:color="auto"/>
          </w:divBdr>
        </w:div>
        <w:div w:id="1362509011">
          <w:marLeft w:val="0"/>
          <w:marRight w:val="0"/>
          <w:marTop w:val="0"/>
          <w:marBottom w:val="0"/>
          <w:divBdr>
            <w:top w:val="none" w:sz="0" w:space="0" w:color="auto"/>
            <w:left w:val="none" w:sz="0" w:space="0" w:color="auto"/>
            <w:bottom w:val="none" w:sz="0" w:space="0" w:color="auto"/>
            <w:right w:val="none" w:sz="0" w:space="0" w:color="auto"/>
          </w:divBdr>
        </w:div>
        <w:div w:id="2122453082">
          <w:marLeft w:val="0"/>
          <w:marRight w:val="0"/>
          <w:marTop w:val="0"/>
          <w:marBottom w:val="0"/>
          <w:divBdr>
            <w:top w:val="none" w:sz="0" w:space="0" w:color="auto"/>
            <w:left w:val="none" w:sz="0" w:space="0" w:color="auto"/>
            <w:bottom w:val="none" w:sz="0" w:space="0" w:color="auto"/>
            <w:right w:val="none" w:sz="0" w:space="0" w:color="auto"/>
          </w:divBdr>
        </w:div>
        <w:div w:id="1372655104">
          <w:marLeft w:val="0"/>
          <w:marRight w:val="0"/>
          <w:marTop w:val="0"/>
          <w:marBottom w:val="0"/>
          <w:divBdr>
            <w:top w:val="none" w:sz="0" w:space="0" w:color="auto"/>
            <w:left w:val="none" w:sz="0" w:space="0" w:color="auto"/>
            <w:bottom w:val="none" w:sz="0" w:space="0" w:color="auto"/>
            <w:right w:val="none" w:sz="0" w:space="0" w:color="auto"/>
          </w:divBdr>
        </w:div>
      </w:divsChild>
    </w:div>
    <w:div w:id="604459482">
      <w:bodyDiv w:val="1"/>
      <w:marLeft w:val="0"/>
      <w:marRight w:val="0"/>
      <w:marTop w:val="0"/>
      <w:marBottom w:val="0"/>
      <w:divBdr>
        <w:top w:val="none" w:sz="0" w:space="0" w:color="auto"/>
        <w:left w:val="none" w:sz="0" w:space="0" w:color="auto"/>
        <w:bottom w:val="none" w:sz="0" w:space="0" w:color="auto"/>
        <w:right w:val="none" w:sz="0" w:space="0" w:color="auto"/>
      </w:divBdr>
      <w:divsChild>
        <w:div w:id="184565332">
          <w:marLeft w:val="0"/>
          <w:marRight w:val="0"/>
          <w:marTop w:val="0"/>
          <w:marBottom w:val="0"/>
          <w:divBdr>
            <w:top w:val="none" w:sz="0" w:space="0" w:color="auto"/>
            <w:left w:val="none" w:sz="0" w:space="0" w:color="auto"/>
            <w:bottom w:val="none" w:sz="0" w:space="0" w:color="auto"/>
            <w:right w:val="none" w:sz="0" w:space="0" w:color="auto"/>
          </w:divBdr>
        </w:div>
        <w:div w:id="242377773">
          <w:marLeft w:val="0"/>
          <w:marRight w:val="0"/>
          <w:marTop w:val="0"/>
          <w:marBottom w:val="0"/>
          <w:divBdr>
            <w:top w:val="none" w:sz="0" w:space="0" w:color="auto"/>
            <w:left w:val="none" w:sz="0" w:space="0" w:color="auto"/>
            <w:bottom w:val="none" w:sz="0" w:space="0" w:color="auto"/>
            <w:right w:val="none" w:sz="0" w:space="0" w:color="auto"/>
          </w:divBdr>
        </w:div>
        <w:div w:id="718669621">
          <w:marLeft w:val="0"/>
          <w:marRight w:val="0"/>
          <w:marTop w:val="0"/>
          <w:marBottom w:val="0"/>
          <w:divBdr>
            <w:top w:val="none" w:sz="0" w:space="0" w:color="auto"/>
            <w:left w:val="none" w:sz="0" w:space="0" w:color="auto"/>
            <w:bottom w:val="none" w:sz="0" w:space="0" w:color="auto"/>
            <w:right w:val="none" w:sz="0" w:space="0" w:color="auto"/>
          </w:divBdr>
        </w:div>
        <w:div w:id="765538555">
          <w:marLeft w:val="0"/>
          <w:marRight w:val="0"/>
          <w:marTop w:val="0"/>
          <w:marBottom w:val="0"/>
          <w:divBdr>
            <w:top w:val="none" w:sz="0" w:space="0" w:color="auto"/>
            <w:left w:val="none" w:sz="0" w:space="0" w:color="auto"/>
            <w:bottom w:val="none" w:sz="0" w:space="0" w:color="auto"/>
            <w:right w:val="none" w:sz="0" w:space="0" w:color="auto"/>
          </w:divBdr>
        </w:div>
        <w:div w:id="1074812924">
          <w:marLeft w:val="0"/>
          <w:marRight w:val="0"/>
          <w:marTop w:val="0"/>
          <w:marBottom w:val="0"/>
          <w:divBdr>
            <w:top w:val="none" w:sz="0" w:space="0" w:color="auto"/>
            <w:left w:val="none" w:sz="0" w:space="0" w:color="auto"/>
            <w:bottom w:val="none" w:sz="0" w:space="0" w:color="auto"/>
            <w:right w:val="none" w:sz="0" w:space="0" w:color="auto"/>
          </w:divBdr>
        </w:div>
        <w:div w:id="2131394293">
          <w:marLeft w:val="0"/>
          <w:marRight w:val="0"/>
          <w:marTop w:val="0"/>
          <w:marBottom w:val="0"/>
          <w:divBdr>
            <w:top w:val="none" w:sz="0" w:space="0" w:color="auto"/>
            <w:left w:val="none" w:sz="0" w:space="0" w:color="auto"/>
            <w:bottom w:val="none" w:sz="0" w:space="0" w:color="auto"/>
            <w:right w:val="none" w:sz="0" w:space="0" w:color="auto"/>
          </w:divBdr>
        </w:div>
      </w:divsChild>
    </w:div>
    <w:div w:id="618341815">
      <w:bodyDiv w:val="1"/>
      <w:marLeft w:val="0"/>
      <w:marRight w:val="0"/>
      <w:marTop w:val="0"/>
      <w:marBottom w:val="0"/>
      <w:divBdr>
        <w:top w:val="none" w:sz="0" w:space="0" w:color="auto"/>
        <w:left w:val="none" w:sz="0" w:space="0" w:color="auto"/>
        <w:bottom w:val="none" w:sz="0" w:space="0" w:color="auto"/>
        <w:right w:val="none" w:sz="0" w:space="0" w:color="auto"/>
      </w:divBdr>
    </w:div>
    <w:div w:id="640623881">
      <w:bodyDiv w:val="1"/>
      <w:marLeft w:val="0"/>
      <w:marRight w:val="0"/>
      <w:marTop w:val="0"/>
      <w:marBottom w:val="0"/>
      <w:divBdr>
        <w:top w:val="none" w:sz="0" w:space="0" w:color="auto"/>
        <w:left w:val="none" w:sz="0" w:space="0" w:color="auto"/>
        <w:bottom w:val="none" w:sz="0" w:space="0" w:color="auto"/>
        <w:right w:val="none" w:sz="0" w:space="0" w:color="auto"/>
      </w:divBdr>
    </w:div>
    <w:div w:id="669335129">
      <w:bodyDiv w:val="1"/>
      <w:marLeft w:val="0"/>
      <w:marRight w:val="0"/>
      <w:marTop w:val="0"/>
      <w:marBottom w:val="0"/>
      <w:divBdr>
        <w:top w:val="none" w:sz="0" w:space="0" w:color="auto"/>
        <w:left w:val="none" w:sz="0" w:space="0" w:color="auto"/>
        <w:bottom w:val="none" w:sz="0" w:space="0" w:color="auto"/>
        <w:right w:val="none" w:sz="0" w:space="0" w:color="auto"/>
      </w:divBdr>
    </w:div>
    <w:div w:id="669913345">
      <w:bodyDiv w:val="1"/>
      <w:marLeft w:val="0"/>
      <w:marRight w:val="0"/>
      <w:marTop w:val="0"/>
      <w:marBottom w:val="0"/>
      <w:divBdr>
        <w:top w:val="none" w:sz="0" w:space="0" w:color="auto"/>
        <w:left w:val="none" w:sz="0" w:space="0" w:color="auto"/>
        <w:bottom w:val="none" w:sz="0" w:space="0" w:color="auto"/>
        <w:right w:val="none" w:sz="0" w:space="0" w:color="auto"/>
      </w:divBdr>
    </w:div>
    <w:div w:id="695271721">
      <w:bodyDiv w:val="1"/>
      <w:marLeft w:val="0"/>
      <w:marRight w:val="0"/>
      <w:marTop w:val="0"/>
      <w:marBottom w:val="0"/>
      <w:divBdr>
        <w:top w:val="none" w:sz="0" w:space="0" w:color="auto"/>
        <w:left w:val="none" w:sz="0" w:space="0" w:color="auto"/>
        <w:bottom w:val="none" w:sz="0" w:space="0" w:color="auto"/>
        <w:right w:val="none" w:sz="0" w:space="0" w:color="auto"/>
      </w:divBdr>
    </w:div>
    <w:div w:id="709762687">
      <w:bodyDiv w:val="1"/>
      <w:marLeft w:val="0"/>
      <w:marRight w:val="0"/>
      <w:marTop w:val="0"/>
      <w:marBottom w:val="0"/>
      <w:divBdr>
        <w:top w:val="none" w:sz="0" w:space="0" w:color="auto"/>
        <w:left w:val="none" w:sz="0" w:space="0" w:color="auto"/>
        <w:bottom w:val="none" w:sz="0" w:space="0" w:color="auto"/>
        <w:right w:val="none" w:sz="0" w:space="0" w:color="auto"/>
      </w:divBdr>
    </w:div>
    <w:div w:id="731536814">
      <w:bodyDiv w:val="1"/>
      <w:marLeft w:val="0"/>
      <w:marRight w:val="0"/>
      <w:marTop w:val="0"/>
      <w:marBottom w:val="0"/>
      <w:divBdr>
        <w:top w:val="none" w:sz="0" w:space="0" w:color="auto"/>
        <w:left w:val="none" w:sz="0" w:space="0" w:color="auto"/>
        <w:bottom w:val="none" w:sz="0" w:space="0" w:color="auto"/>
        <w:right w:val="none" w:sz="0" w:space="0" w:color="auto"/>
      </w:divBdr>
      <w:divsChild>
        <w:div w:id="730496056">
          <w:marLeft w:val="0"/>
          <w:marRight w:val="0"/>
          <w:marTop w:val="0"/>
          <w:marBottom w:val="0"/>
          <w:divBdr>
            <w:top w:val="none" w:sz="0" w:space="0" w:color="auto"/>
            <w:left w:val="none" w:sz="0" w:space="0" w:color="auto"/>
            <w:bottom w:val="none" w:sz="0" w:space="0" w:color="auto"/>
            <w:right w:val="none" w:sz="0" w:space="0" w:color="auto"/>
          </w:divBdr>
        </w:div>
      </w:divsChild>
    </w:div>
    <w:div w:id="745346817">
      <w:bodyDiv w:val="1"/>
      <w:marLeft w:val="0"/>
      <w:marRight w:val="0"/>
      <w:marTop w:val="0"/>
      <w:marBottom w:val="0"/>
      <w:divBdr>
        <w:top w:val="none" w:sz="0" w:space="0" w:color="auto"/>
        <w:left w:val="none" w:sz="0" w:space="0" w:color="auto"/>
        <w:bottom w:val="none" w:sz="0" w:space="0" w:color="auto"/>
        <w:right w:val="none" w:sz="0" w:space="0" w:color="auto"/>
      </w:divBdr>
    </w:div>
    <w:div w:id="811404562">
      <w:bodyDiv w:val="1"/>
      <w:marLeft w:val="0"/>
      <w:marRight w:val="0"/>
      <w:marTop w:val="0"/>
      <w:marBottom w:val="0"/>
      <w:divBdr>
        <w:top w:val="none" w:sz="0" w:space="0" w:color="auto"/>
        <w:left w:val="none" w:sz="0" w:space="0" w:color="auto"/>
        <w:bottom w:val="none" w:sz="0" w:space="0" w:color="auto"/>
        <w:right w:val="none" w:sz="0" w:space="0" w:color="auto"/>
      </w:divBdr>
    </w:div>
    <w:div w:id="870538110">
      <w:bodyDiv w:val="1"/>
      <w:marLeft w:val="0"/>
      <w:marRight w:val="0"/>
      <w:marTop w:val="0"/>
      <w:marBottom w:val="0"/>
      <w:divBdr>
        <w:top w:val="none" w:sz="0" w:space="0" w:color="auto"/>
        <w:left w:val="none" w:sz="0" w:space="0" w:color="auto"/>
        <w:bottom w:val="none" w:sz="0" w:space="0" w:color="auto"/>
        <w:right w:val="none" w:sz="0" w:space="0" w:color="auto"/>
      </w:divBdr>
      <w:divsChild>
        <w:div w:id="21370949">
          <w:marLeft w:val="0"/>
          <w:marRight w:val="0"/>
          <w:marTop w:val="0"/>
          <w:marBottom w:val="0"/>
          <w:divBdr>
            <w:top w:val="none" w:sz="0" w:space="0" w:color="auto"/>
            <w:left w:val="none" w:sz="0" w:space="0" w:color="auto"/>
            <w:bottom w:val="none" w:sz="0" w:space="0" w:color="auto"/>
            <w:right w:val="none" w:sz="0" w:space="0" w:color="auto"/>
          </w:divBdr>
        </w:div>
        <w:div w:id="564947256">
          <w:marLeft w:val="0"/>
          <w:marRight w:val="0"/>
          <w:marTop w:val="0"/>
          <w:marBottom w:val="0"/>
          <w:divBdr>
            <w:top w:val="none" w:sz="0" w:space="0" w:color="auto"/>
            <w:left w:val="none" w:sz="0" w:space="0" w:color="auto"/>
            <w:bottom w:val="none" w:sz="0" w:space="0" w:color="auto"/>
            <w:right w:val="none" w:sz="0" w:space="0" w:color="auto"/>
          </w:divBdr>
        </w:div>
      </w:divsChild>
    </w:div>
    <w:div w:id="875506242">
      <w:bodyDiv w:val="1"/>
      <w:marLeft w:val="0"/>
      <w:marRight w:val="0"/>
      <w:marTop w:val="0"/>
      <w:marBottom w:val="0"/>
      <w:divBdr>
        <w:top w:val="none" w:sz="0" w:space="0" w:color="auto"/>
        <w:left w:val="none" w:sz="0" w:space="0" w:color="auto"/>
        <w:bottom w:val="none" w:sz="0" w:space="0" w:color="auto"/>
        <w:right w:val="none" w:sz="0" w:space="0" w:color="auto"/>
      </w:divBdr>
      <w:divsChild>
        <w:div w:id="1986424773">
          <w:marLeft w:val="0"/>
          <w:marRight w:val="0"/>
          <w:marTop w:val="0"/>
          <w:marBottom w:val="0"/>
          <w:divBdr>
            <w:top w:val="none" w:sz="0" w:space="0" w:color="auto"/>
            <w:left w:val="none" w:sz="0" w:space="0" w:color="auto"/>
            <w:bottom w:val="none" w:sz="0" w:space="0" w:color="auto"/>
            <w:right w:val="none" w:sz="0" w:space="0" w:color="auto"/>
          </w:divBdr>
        </w:div>
      </w:divsChild>
    </w:div>
    <w:div w:id="926962766">
      <w:bodyDiv w:val="1"/>
      <w:marLeft w:val="0"/>
      <w:marRight w:val="0"/>
      <w:marTop w:val="0"/>
      <w:marBottom w:val="0"/>
      <w:divBdr>
        <w:top w:val="none" w:sz="0" w:space="0" w:color="auto"/>
        <w:left w:val="none" w:sz="0" w:space="0" w:color="auto"/>
        <w:bottom w:val="none" w:sz="0" w:space="0" w:color="auto"/>
        <w:right w:val="none" w:sz="0" w:space="0" w:color="auto"/>
      </w:divBdr>
      <w:divsChild>
        <w:div w:id="1142623679">
          <w:marLeft w:val="0"/>
          <w:marRight w:val="0"/>
          <w:marTop w:val="0"/>
          <w:marBottom w:val="0"/>
          <w:divBdr>
            <w:top w:val="none" w:sz="0" w:space="0" w:color="auto"/>
            <w:left w:val="none" w:sz="0" w:space="0" w:color="auto"/>
            <w:bottom w:val="none" w:sz="0" w:space="0" w:color="auto"/>
            <w:right w:val="none" w:sz="0" w:space="0" w:color="auto"/>
          </w:divBdr>
        </w:div>
        <w:div w:id="1689259204">
          <w:marLeft w:val="0"/>
          <w:marRight w:val="0"/>
          <w:marTop w:val="0"/>
          <w:marBottom w:val="0"/>
          <w:divBdr>
            <w:top w:val="none" w:sz="0" w:space="0" w:color="auto"/>
            <w:left w:val="none" w:sz="0" w:space="0" w:color="auto"/>
            <w:bottom w:val="none" w:sz="0" w:space="0" w:color="auto"/>
            <w:right w:val="none" w:sz="0" w:space="0" w:color="auto"/>
          </w:divBdr>
        </w:div>
      </w:divsChild>
    </w:div>
    <w:div w:id="959847781">
      <w:bodyDiv w:val="1"/>
      <w:marLeft w:val="0"/>
      <w:marRight w:val="0"/>
      <w:marTop w:val="0"/>
      <w:marBottom w:val="0"/>
      <w:divBdr>
        <w:top w:val="none" w:sz="0" w:space="0" w:color="auto"/>
        <w:left w:val="none" w:sz="0" w:space="0" w:color="auto"/>
        <w:bottom w:val="none" w:sz="0" w:space="0" w:color="auto"/>
        <w:right w:val="none" w:sz="0" w:space="0" w:color="auto"/>
      </w:divBdr>
      <w:divsChild>
        <w:div w:id="106972652">
          <w:marLeft w:val="0"/>
          <w:marRight w:val="0"/>
          <w:marTop w:val="0"/>
          <w:marBottom w:val="0"/>
          <w:divBdr>
            <w:top w:val="none" w:sz="0" w:space="0" w:color="auto"/>
            <w:left w:val="none" w:sz="0" w:space="0" w:color="auto"/>
            <w:bottom w:val="none" w:sz="0" w:space="0" w:color="auto"/>
            <w:right w:val="none" w:sz="0" w:space="0" w:color="auto"/>
          </w:divBdr>
          <w:divsChild>
            <w:div w:id="1040938306">
              <w:marLeft w:val="0"/>
              <w:marRight w:val="0"/>
              <w:marTop w:val="0"/>
              <w:marBottom w:val="0"/>
              <w:divBdr>
                <w:top w:val="none" w:sz="0" w:space="0" w:color="auto"/>
                <w:left w:val="none" w:sz="0" w:space="0" w:color="auto"/>
                <w:bottom w:val="none" w:sz="0" w:space="0" w:color="auto"/>
                <w:right w:val="none" w:sz="0" w:space="0" w:color="auto"/>
              </w:divBdr>
            </w:div>
          </w:divsChild>
        </w:div>
        <w:div w:id="367485591">
          <w:marLeft w:val="0"/>
          <w:marRight w:val="0"/>
          <w:marTop w:val="0"/>
          <w:marBottom w:val="0"/>
          <w:divBdr>
            <w:top w:val="none" w:sz="0" w:space="0" w:color="auto"/>
            <w:left w:val="none" w:sz="0" w:space="0" w:color="auto"/>
            <w:bottom w:val="none" w:sz="0" w:space="0" w:color="auto"/>
            <w:right w:val="none" w:sz="0" w:space="0" w:color="auto"/>
          </w:divBdr>
          <w:divsChild>
            <w:div w:id="1008405976">
              <w:marLeft w:val="0"/>
              <w:marRight w:val="0"/>
              <w:marTop w:val="0"/>
              <w:marBottom w:val="0"/>
              <w:divBdr>
                <w:top w:val="none" w:sz="0" w:space="0" w:color="auto"/>
                <w:left w:val="none" w:sz="0" w:space="0" w:color="auto"/>
                <w:bottom w:val="none" w:sz="0" w:space="0" w:color="auto"/>
                <w:right w:val="none" w:sz="0" w:space="0" w:color="auto"/>
              </w:divBdr>
            </w:div>
          </w:divsChild>
        </w:div>
        <w:div w:id="448818735">
          <w:marLeft w:val="0"/>
          <w:marRight w:val="0"/>
          <w:marTop w:val="0"/>
          <w:marBottom w:val="0"/>
          <w:divBdr>
            <w:top w:val="none" w:sz="0" w:space="0" w:color="auto"/>
            <w:left w:val="none" w:sz="0" w:space="0" w:color="auto"/>
            <w:bottom w:val="none" w:sz="0" w:space="0" w:color="auto"/>
            <w:right w:val="none" w:sz="0" w:space="0" w:color="auto"/>
          </w:divBdr>
          <w:divsChild>
            <w:div w:id="1193113292">
              <w:marLeft w:val="0"/>
              <w:marRight w:val="0"/>
              <w:marTop w:val="0"/>
              <w:marBottom w:val="0"/>
              <w:divBdr>
                <w:top w:val="none" w:sz="0" w:space="0" w:color="auto"/>
                <w:left w:val="none" w:sz="0" w:space="0" w:color="auto"/>
                <w:bottom w:val="none" w:sz="0" w:space="0" w:color="auto"/>
                <w:right w:val="none" w:sz="0" w:space="0" w:color="auto"/>
              </w:divBdr>
            </w:div>
          </w:divsChild>
        </w:div>
        <w:div w:id="522482164">
          <w:marLeft w:val="0"/>
          <w:marRight w:val="0"/>
          <w:marTop w:val="0"/>
          <w:marBottom w:val="0"/>
          <w:divBdr>
            <w:top w:val="none" w:sz="0" w:space="0" w:color="auto"/>
            <w:left w:val="none" w:sz="0" w:space="0" w:color="auto"/>
            <w:bottom w:val="none" w:sz="0" w:space="0" w:color="auto"/>
            <w:right w:val="none" w:sz="0" w:space="0" w:color="auto"/>
          </w:divBdr>
          <w:divsChild>
            <w:div w:id="429281510">
              <w:marLeft w:val="0"/>
              <w:marRight w:val="0"/>
              <w:marTop w:val="0"/>
              <w:marBottom w:val="0"/>
              <w:divBdr>
                <w:top w:val="none" w:sz="0" w:space="0" w:color="auto"/>
                <w:left w:val="none" w:sz="0" w:space="0" w:color="auto"/>
                <w:bottom w:val="none" w:sz="0" w:space="0" w:color="auto"/>
                <w:right w:val="none" w:sz="0" w:space="0" w:color="auto"/>
              </w:divBdr>
            </w:div>
          </w:divsChild>
        </w:div>
        <w:div w:id="603656005">
          <w:marLeft w:val="0"/>
          <w:marRight w:val="0"/>
          <w:marTop w:val="0"/>
          <w:marBottom w:val="0"/>
          <w:divBdr>
            <w:top w:val="none" w:sz="0" w:space="0" w:color="auto"/>
            <w:left w:val="none" w:sz="0" w:space="0" w:color="auto"/>
            <w:bottom w:val="none" w:sz="0" w:space="0" w:color="auto"/>
            <w:right w:val="none" w:sz="0" w:space="0" w:color="auto"/>
          </w:divBdr>
          <w:divsChild>
            <w:div w:id="1279221884">
              <w:marLeft w:val="0"/>
              <w:marRight w:val="0"/>
              <w:marTop w:val="0"/>
              <w:marBottom w:val="0"/>
              <w:divBdr>
                <w:top w:val="none" w:sz="0" w:space="0" w:color="auto"/>
                <w:left w:val="none" w:sz="0" w:space="0" w:color="auto"/>
                <w:bottom w:val="none" w:sz="0" w:space="0" w:color="auto"/>
                <w:right w:val="none" w:sz="0" w:space="0" w:color="auto"/>
              </w:divBdr>
            </w:div>
          </w:divsChild>
        </w:div>
        <w:div w:id="768620809">
          <w:marLeft w:val="0"/>
          <w:marRight w:val="0"/>
          <w:marTop w:val="0"/>
          <w:marBottom w:val="0"/>
          <w:divBdr>
            <w:top w:val="none" w:sz="0" w:space="0" w:color="auto"/>
            <w:left w:val="none" w:sz="0" w:space="0" w:color="auto"/>
            <w:bottom w:val="none" w:sz="0" w:space="0" w:color="auto"/>
            <w:right w:val="none" w:sz="0" w:space="0" w:color="auto"/>
          </w:divBdr>
          <w:divsChild>
            <w:div w:id="2119325229">
              <w:marLeft w:val="0"/>
              <w:marRight w:val="0"/>
              <w:marTop w:val="0"/>
              <w:marBottom w:val="0"/>
              <w:divBdr>
                <w:top w:val="none" w:sz="0" w:space="0" w:color="auto"/>
                <w:left w:val="none" w:sz="0" w:space="0" w:color="auto"/>
                <w:bottom w:val="none" w:sz="0" w:space="0" w:color="auto"/>
                <w:right w:val="none" w:sz="0" w:space="0" w:color="auto"/>
              </w:divBdr>
            </w:div>
          </w:divsChild>
        </w:div>
        <w:div w:id="1180899612">
          <w:marLeft w:val="0"/>
          <w:marRight w:val="0"/>
          <w:marTop w:val="0"/>
          <w:marBottom w:val="0"/>
          <w:divBdr>
            <w:top w:val="none" w:sz="0" w:space="0" w:color="auto"/>
            <w:left w:val="none" w:sz="0" w:space="0" w:color="auto"/>
            <w:bottom w:val="none" w:sz="0" w:space="0" w:color="auto"/>
            <w:right w:val="none" w:sz="0" w:space="0" w:color="auto"/>
          </w:divBdr>
          <w:divsChild>
            <w:div w:id="344409612">
              <w:marLeft w:val="0"/>
              <w:marRight w:val="0"/>
              <w:marTop w:val="0"/>
              <w:marBottom w:val="0"/>
              <w:divBdr>
                <w:top w:val="none" w:sz="0" w:space="0" w:color="auto"/>
                <w:left w:val="none" w:sz="0" w:space="0" w:color="auto"/>
                <w:bottom w:val="none" w:sz="0" w:space="0" w:color="auto"/>
                <w:right w:val="none" w:sz="0" w:space="0" w:color="auto"/>
              </w:divBdr>
            </w:div>
          </w:divsChild>
        </w:div>
        <w:div w:id="1241021800">
          <w:marLeft w:val="0"/>
          <w:marRight w:val="0"/>
          <w:marTop w:val="0"/>
          <w:marBottom w:val="0"/>
          <w:divBdr>
            <w:top w:val="none" w:sz="0" w:space="0" w:color="auto"/>
            <w:left w:val="none" w:sz="0" w:space="0" w:color="auto"/>
            <w:bottom w:val="none" w:sz="0" w:space="0" w:color="auto"/>
            <w:right w:val="none" w:sz="0" w:space="0" w:color="auto"/>
          </w:divBdr>
          <w:divsChild>
            <w:div w:id="212431475">
              <w:marLeft w:val="0"/>
              <w:marRight w:val="0"/>
              <w:marTop w:val="0"/>
              <w:marBottom w:val="0"/>
              <w:divBdr>
                <w:top w:val="none" w:sz="0" w:space="0" w:color="auto"/>
                <w:left w:val="none" w:sz="0" w:space="0" w:color="auto"/>
                <w:bottom w:val="none" w:sz="0" w:space="0" w:color="auto"/>
                <w:right w:val="none" w:sz="0" w:space="0" w:color="auto"/>
              </w:divBdr>
            </w:div>
            <w:div w:id="1442527028">
              <w:marLeft w:val="0"/>
              <w:marRight w:val="0"/>
              <w:marTop w:val="0"/>
              <w:marBottom w:val="0"/>
              <w:divBdr>
                <w:top w:val="none" w:sz="0" w:space="0" w:color="auto"/>
                <w:left w:val="none" w:sz="0" w:space="0" w:color="auto"/>
                <w:bottom w:val="none" w:sz="0" w:space="0" w:color="auto"/>
                <w:right w:val="none" w:sz="0" w:space="0" w:color="auto"/>
              </w:divBdr>
            </w:div>
            <w:div w:id="1583679924">
              <w:marLeft w:val="0"/>
              <w:marRight w:val="0"/>
              <w:marTop w:val="0"/>
              <w:marBottom w:val="0"/>
              <w:divBdr>
                <w:top w:val="none" w:sz="0" w:space="0" w:color="auto"/>
                <w:left w:val="none" w:sz="0" w:space="0" w:color="auto"/>
                <w:bottom w:val="none" w:sz="0" w:space="0" w:color="auto"/>
                <w:right w:val="none" w:sz="0" w:space="0" w:color="auto"/>
              </w:divBdr>
            </w:div>
            <w:div w:id="1624069723">
              <w:marLeft w:val="0"/>
              <w:marRight w:val="0"/>
              <w:marTop w:val="0"/>
              <w:marBottom w:val="0"/>
              <w:divBdr>
                <w:top w:val="none" w:sz="0" w:space="0" w:color="auto"/>
                <w:left w:val="none" w:sz="0" w:space="0" w:color="auto"/>
                <w:bottom w:val="none" w:sz="0" w:space="0" w:color="auto"/>
                <w:right w:val="none" w:sz="0" w:space="0" w:color="auto"/>
              </w:divBdr>
            </w:div>
          </w:divsChild>
        </w:div>
        <w:div w:id="1328829836">
          <w:marLeft w:val="0"/>
          <w:marRight w:val="0"/>
          <w:marTop w:val="0"/>
          <w:marBottom w:val="0"/>
          <w:divBdr>
            <w:top w:val="none" w:sz="0" w:space="0" w:color="auto"/>
            <w:left w:val="none" w:sz="0" w:space="0" w:color="auto"/>
            <w:bottom w:val="none" w:sz="0" w:space="0" w:color="auto"/>
            <w:right w:val="none" w:sz="0" w:space="0" w:color="auto"/>
          </w:divBdr>
          <w:divsChild>
            <w:div w:id="979727026">
              <w:marLeft w:val="0"/>
              <w:marRight w:val="0"/>
              <w:marTop w:val="0"/>
              <w:marBottom w:val="0"/>
              <w:divBdr>
                <w:top w:val="none" w:sz="0" w:space="0" w:color="auto"/>
                <w:left w:val="none" w:sz="0" w:space="0" w:color="auto"/>
                <w:bottom w:val="none" w:sz="0" w:space="0" w:color="auto"/>
                <w:right w:val="none" w:sz="0" w:space="0" w:color="auto"/>
              </w:divBdr>
            </w:div>
          </w:divsChild>
        </w:div>
        <w:div w:id="2130583025">
          <w:marLeft w:val="0"/>
          <w:marRight w:val="0"/>
          <w:marTop w:val="0"/>
          <w:marBottom w:val="0"/>
          <w:divBdr>
            <w:top w:val="none" w:sz="0" w:space="0" w:color="auto"/>
            <w:left w:val="none" w:sz="0" w:space="0" w:color="auto"/>
            <w:bottom w:val="none" w:sz="0" w:space="0" w:color="auto"/>
            <w:right w:val="none" w:sz="0" w:space="0" w:color="auto"/>
          </w:divBdr>
          <w:divsChild>
            <w:div w:id="1435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972054777">
      <w:bodyDiv w:val="1"/>
      <w:marLeft w:val="0"/>
      <w:marRight w:val="0"/>
      <w:marTop w:val="0"/>
      <w:marBottom w:val="0"/>
      <w:divBdr>
        <w:top w:val="none" w:sz="0" w:space="0" w:color="auto"/>
        <w:left w:val="none" w:sz="0" w:space="0" w:color="auto"/>
        <w:bottom w:val="none" w:sz="0" w:space="0" w:color="auto"/>
        <w:right w:val="none" w:sz="0" w:space="0" w:color="auto"/>
      </w:divBdr>
    </w:div>
    <w:div w:id="1007749363">
      <w:bodyDiv w:val="1"/>
      <w:marLeft w:val="0"/>
      <w:marRight w:val="0"/>
      <w:marTop w:val="0"/>
      <w:marBottom w:val="0"/>
      <w:divBdr>
        <w:top w:val="none" w:sz="0" w:space="0" w:color="auto"/>
        <w:left w:val="none" w:sz="0" w:space="0" w:color="auto"/>
        <w:bottom w:val="none" w:sz="0" w:space="0" w:color="auto"/>
        <w:right w:val="none" w:sz="0" w:space="0" w:color="auto"/>
      </w:divBdr>
    </w:div>
    <w:div w:id="1018972068">
      <w:bodyDiv w:val="1"/>
      <w:marLeft w:val="0"/>
      <w:marRight w:val="0"/>
      <w:marTop w:val="0"/>
      <w:marBottom w:val="0"/>
      <w:divBdr>
        <w:top w:val="none" w:sz="0" w:space="0" w:color="auto"/>
        <w:left w:val="none" w:sz="0" w:space="0" w:color="auto"/>
        <w:bottom w:val="none" w:sz="0" w:space="0" w:color="auto"/>
        <w:right w:val="none" w:sz="0" w:space="0" w:color="auto"/>
      </w:divBdr>
      <w:divsChild>
        <w:div w:id="269974768">
          <w:marLeft w:val="0"/>
          <w:marRight w:val="0"/>
          <w:marTop w:val="0"/>
          <w:marBottom w:val="0"/>
          <w:divBdr>
            <w:top w:val="none" w:sz="0" w:space="0" w:color="auto"/>
            <w:left w:val="none" w:sz="0" w:space="0" w:color="auto"/>
            <w:bottom w:val="none" w:sz="0" w:space="0" w:color="auto"/>
            <w:right w:val="none" w:sz="0" w:space="0" w:color="auto"/>
          </w:divBdr>
          <w:divsChild>
            <w:div w:id="985284189">
              <w:marLeft w:val="0"/>
              <w:marRight w:val="0"/>
              <w:marTop w:val="0"/>
              <w:marBottom w:val="0"/>
              <w:divBdr>
                <w:top w:val="none" w:sz="0" w:space="0" w:color="auto"/>
                <w:left w:val="none" w:sz="0" w:space="0" w:color="auto"/>
                <w:bottom w:val="none" w:sz="0" w:space="0" w:color="auto"/>
                <w:right w:val="none" w:sz="0" w:space="0" w:color="auto"/>
              </w:divBdr>
            </w:div>
          </w:divsChild>
        </w:div>
        <w:div w:id="513154821">
          <w:marLeft w:val="0"/>
          <w:marRight w:val="0"/>
          <w:marTop w:val="0"/>
          <w:marBottom w:val="0"/>
          <w:divBdr>
            <w:top w:val="none" w:sz="0" w:space="0" w:color="auto"/>
            <w:left w:val="none" w:sz="0" w:space="0" w:color="auto"/>
            <w:bottom w:val="none" w:sz="0" w:space="0" w:color="auto"/>
            <w:right w:val="none" w:sz="0" w:space="0" w:color="auto"/>
          </w:divBdr>
          <w:divsChild>
            <w:div w:id="1779060158">
              <w:marLeft w:val="0"/>
              <w:marRight w:val="0"/>
              <w:marTop w:val="0"/>
              <w:marBottom w:val="0"/>
              <w:divBdr>
                <w:top w:val="none" w:sz="0" w:space="0" w:color="auto"/>
                <w:left w:val="none" w:sz="0" w:space="0" w:color="auto"/>
                <w:bottom w:val="none" w:sz="0" w:space="0" w:color="auto"/>
                <w:right w:val="none" w:sz="0" w:space="0" w:color="auto"/>
              </w:divBdr>
            </w:div>
          </w:divsChild>
        </w:div>
        <w:div w:id="1114253285">
          <w:marLeft w:val="0"/>
          <w:marRight w:val="0"/>
          <w:marTop w:val="0"/>
          <w:marBottom w:val="0"/>
          <w:divBdr>
            <w:top w:val="none" w:sz="0" w:space="0" w:color="auto"/>
            <w:left w:val="none" w:sz="0" w:space="0" w:color="auto"/>
            <w:bottom w:val="none" w:sz="0" w:space="0" w:color="auto"/>
            <w:right w:val="none" w:sz="0" w:space="0" w:color="auto"/>
          </w:divBdr>
          <w:divsChild>
            <w:div w:id="529804072">
              <w:marLeft w:val="0"/>
              <w:marRight w:val="0"/>
              <w:marTop w:val="0"/>
              <w:marBottom w:val="0"/>
              <w:divBdr>
                <w:top w:val="none" w:sz="0" w:space="0" w:color="auto"/>
                <w:left w:val="none" w:sz="0" w:space="0" w:color="auto"/>
                <w:bottom w:val="none" w:sz="0" w:space="0" w:color="auto"/>
                <w:right w:val="none" w:sz="0" w:space="0" w:color="auto"/>
              </w:divBdr>
            </w:div>
          </w:divsChild>
        </w:div>
        <w:div w:id="1130125892">
          <w:marLeft w:val="0"/>
          <w:marRight w:val="0"/>
          <w:marTop w:val="0"/>
          <w:marBottom w:val="0"/>
          <w:divBdr>
            <w:top w:val="none" w:sz="0" w:space="0" w:color="auto"/>
            <w:left w:val="none" w:sz="0" w:space="0" w:color="auto"/>
            <w:bottom w:val="none" w:sz="0" w:space="0" w:color="auto"/>
            <w:right w:val="none" w:sz="0" w:space="0" w:color="auto"/>
          </w:divBdr>
          <w:divsChild>
            <w:div w:id="2101900424">
              <w:marLeft w:val="0"/>
              <w:marRight w:val="0"/>
              <w:marTop w:val="0"/>
              <w:marBottom w:val="0"/>
              <w:divBdr>
                <w:top w:val="none" w:sz="0" w:space="0" w:color="auto"/>
                <w:left w:val="none" w:sz="0" w:space="0" w:color="auto"/>
                <w:bottom w:val="none" w:sz="0" w:space="0" w:color="auto"/>
                <w:right w:val="none" w:sz="0" w:space="0" w:color="auto"/>
              </w:divBdr>
            </w:div>
          </w:divsChild>
        </w:div>
        <w:div w:id="1254315688">
          <w:marLeft w:val="0"/>
          <w:marRight w:val="0"/>
          <w:marTop w:val="0"/>
          <w:marBottom w:val="0"/>
          <w:divBdr>
            <w:top w:val="none" w:sz="0" w:space="0" w:color="auto"/>
            <w:left w:val="none" w:sz="0" w:space="0" w:color="auto"/>
            <w:bottom w:val="none" w:sz="0" w:space="0" w:color="auto"/>
            <w:right w:val="none" w:sz="0" w:space="0" w:color="auto"/>
          </w:divBdr>
          <w:divsChild>
            <w:div w:id="258099484">
              <w:marLeft w:val="0"/>
              <w:marRight w:val="0"/>
              <w:marTop w:val="0"/>
              <w:marBottom w:val="0"/>
              <w:divBdr>
                <w:top w:val="none" w:sz="0" w:space="0" w:color="auto"/>
                <w:left w:val="none" w:sz="0" w:space="0" w:color="auto"/>
                <w:bottom w:val="none" w:sz="0" w:space="0" w:color="auto"/>
                <w:right w:val="none" w:sz="0" w:space="0" w:color="auto"/>
              </w:divBdr>
            </w:div>
          </w:divsChild>
        </w:div>
        <w:div w:id="1436366150">
          <w:marLeft w:val="0"/>
          <w:marRight w:val="0"/>
          <w:marTop w:val="0"/>
          <w:marBottom w:val="0"/>
          <w:divBdr>
            <w:top w:val="none" w:sz="0" w:space="0" w:color="auto"/>
            <w:left w:val="none" w:sz="0" w:space="0" w:color="auto"/>
            <w:bottom w:val="none" w:sz="0" w:space="0" w:color="auto"/>
            <w:right w:val="none" w:sz="0" w:space="0" w:color="auto"/>
          </w:divBdr>
          <w:divsChild>
            <w:div w:id="101925213">
              <w:marLeft w:val="0"/>
              <w:marRight w:val="0"/>
              <w:marTop w:val="0"/>
              <w:marBottom w:val="0"/>
              <w:divBdr>
                <w:top w:val="none" w:sz="0" w:space="0" w:color="auto"/>
                <w:left w:val="none" w:sz="0" w:space="0" w:color="auto"/>
                <w:bottom w:val="none" w:sz="0" w:space="0" w:color="auto"/>
                <w:right w:val="none" w:sz="0" w:space="0" w:color="auto"/>
              </w:divBdr>
            </w:div>
            <w:div w:id="660013268">
              <w:marLeft w:val="0"/>
              <w:marRight w:val="0"/>
              <w:marTop w:val="0"/>
              <w:marBottom w:val="0"/>
              <w:divBdr>
                <w:top w:val="none" w:sz="0" w:space="0" w:color="auto"/>
                <w:left w:val="none" w:sz="0" w:space="0" w:color="auto"/>
                <w:bottom w:val="none" w:sz="0" w:space="0" w:color="auto"/>
                <w:right w:val="none" w:sz="0" w:space="0" w:color="auto"/>
              </w:divBdr>
            </w:div>
            <w:div w:id="676463869">
              <w:marLeft w:val="0"/>
              <w:marRight w:val="0"/>
              <w:marTop w:val="0"/>
              <w:marBottom w:val="0"/>
              <w:divBdr>
                <w:top w:val="none" w:sz="0" w:space="0" w:color="auto"/>
                <w:left w:val="none" w:sz="0" w:space="0" w:color="auto"/>
                <w:bottom w:val="none" w:sz="0" w:space="0" w:color="auto"/>
                <w:right w:val="none" w:sz="0" w:space="0" w:color="auto"/>
              </w:divBdr>
            </w:div>
            <w:div w:id="778329580">
              <w:marLeft w:val="0"/>
              <w:marRight w:val="0"/>
              <w:marTop w:val="0"/>
              <w:marBottom w:val="0"/>
              <w:divBdr>
                <w:top w:val="none" w:sz="0" w:space="0" w:color="auto"/>
                <w:left w:val="none" w:sz="0" w:space="0" w:color="auto"/>
                <w:bottom w:val="none" w:sz="0" w:space="0" w:color="auto"/>
                <w:right w:val="none" w:sz="0" w:space="0" w:color="auto"/>
              </w:divBdr>
            </w:div>
            <w:div w:id="1033775463">
              <w:marLeft w:val="0"/>
              <w:marRight w:val="0"/>
              <w:marTop w:val="0"/>
              <w:marBottom w:val="0"/>
              <w:divBdr>
                <w:top w:val="none" w:sz="0" w:space="0" w:color="auto"/>
                <w:left w:val="none" w:sz="0" w:space="0" w:color="auto"/>
                <w:bottom w:val="none" w:sz="0" w:space="0" w:color="auto"/>
                <w:right w:val="none" w:sz="0" w:space="0" w:color="auto"/>
              </w:divBdr>
            </w:div>
            <w:div w:id="1360399365">
              <w:marLeft w:val="0"/>
              <w:marRight w:val="0"/>
              <w:marTop w:val="0"/>
              <w:marBottom w:val="0"/>
              <w:divBdr>
                <w:top w:val="none" w:sz="0" w:space="0" w:color="auto"/>
                <w:left w:val="none" w:sz="0" w:space="0" w:color="auto"/>
                <w:bottom w:val="none" w:sz="0" w:space="0" w:color="auto"/>
                <w:right w:val="none" w:sz="0" w:space="0" w:color="auto"/>
              </w:divBdr>
            </w:div>
            <w:div w:id="1471367078">
              <w:marLeft w:val="0"/>
              <w:marRight w:val="0"/>
              <w:marTop w:val="0"/>
              <w:marBottom w:val="0"/>
              <w:divBdr>
                <w:top w:val="none" w:sz="0" w:space="0" w:color="auto"/>
                <w:left w:val="none" w:sz="0" w:space="0" w:color="auto"/>
                <w:bottom w:val="none" w:sz="0" w:space="0" w:color="auto"/>
                <w:right w:val="none" w:sz="0" w:space="0" w:color="auto"/>
              </w:divBdr>
            </w:div>
            <w:div w:id="1804542853">
              <w:marLeft w:val="0"/>
              <w:marRight w:val="0"/>
              <w:marTop w:val="0"/>
              <w:marBottom w:val="0"/>
              <w:divBdr>
                <w:top w:val="none" w:sz="0" w:space="0" w:color="auto"/>
                <w:left w:val="none" w:sz="0" w:space="0" w:color="auto"/>
                <w:bottom w:val="none" w:sz="0" w:space="0" w:color="auto"/>
                <w:right w:val="none" w:sz="0" w:space="0" w:color="auto"/>
              </w:divBdr>
            </w:div>
          </w:divsChild>
        </w:div>
        <w:div w:id="1516112135">
          <w:marLeft w:val="0"/>
          <w:marRight w:val="0"/>
          <w:marTop w:val="0"/>
          <w:marBottom w:val="0"/>
          <w:divBdr>
            <w:top w:val="none" w:sz="0" w:space="0" w:color="auto"/>
            <w:left w:val="none" w:sz="0" w:space="0" w:color="auto"/>
            <w:bottom w:val="none" w:sz="0" w:space="0" w:color="auto"/>
            <w:right w:val="none" w:sz="0" w:space="0" w:color="auto"/>
          </w:divBdr>
          <w:divsChild>
            <w:div w:id="57213664">
              <w:marLeft w:val="0"/>
              <w:marRight w:val="0"/>
              <w:marTop w:val="0"/>
              <w:marBottom w:val="0"/>
              <w:divBdr>
                <w:top w:val="none" w:sz="0" w:space="0" w:color="auto"/>
                <w:left w:val="none" w:sz="0" w:space="0" w:color="auto"/>
                <w:bottom w:val="none" w:sz="0" w:space="0" w:color="auto"/>
                <w:right w:val="none" w:sz="0" w:space="0" w:color="auto"/>
              </w:divBdr>
            </w:div>
          </w:divsChild>
        </w:div>
        <w:div w:id="1568567120">
          <w:marLeft w:val="0"/>
          <w:marRight w:val="0"/>
          <w:marTop w:val="0"/>
          <w:marBottom w:val="0"/>
          <w:divBdr>
            <w:top w:val="none" w:sz="0" w:space="0" w:color="auto"/>
            <w:left w:val="none" w:sz="0" w:space="0" w:color="auto"/>
            <w:bottom w:val="none" w:sz="0" w:space="0" w:color="auto"/>
            <w:right w:val="none" w:sz="0" w:space="0" w:color="auto"/>
          </w:divBdr>
          <w:divsChild>
            <w:div w:id="954167790">
              <w:marLeft w:val="0"/>
              <w:marRight w:val="0"/>
              <w:marTop w:val="0"/>
              <w:marBottom w:val="0"/>
              <w:divBdr>
                <w:top w:val="none" w:sz="0" w:space="0" w:color="auto"/>
                <w:left w:val="none" w:sz="0" w:space="0" w:color="auto"/>
                <w:bottom w:val="none" w:sz="0" w:space="0" w:color="auto"/>
                <w:right w:val="none" w:sz="0" w:space="0" w:color="auto"/>
              </w:divBdr>
            </w:div>
          </w:divsChild>
        </w:div>
        <w:div w:id="1685207103">
          <w:marLeft w:val="0"/>
          <w:marRight w:val="0"/>
          <w:marTop w:val="0"/>
          <w:marBottom w:val="0"/>
          <w:divBdr>
            <w:top w:val="none" w:sz="0" w:space="0" w:color="auto"/>
            <w:left w:val="none" w:sz="0" w:space="0" w:color="auto"/>
            <w:bottom w:val="none" w:sz="0" w:space="0" w:color="auto"/>
            <w:right w:val="none" w:sz="0" w:space="0" w:color="auto"/>
          </w:divBdr>
          <w:divsChild>
            <w:div w:id="1576622302">
              <w:marLeft w:val="0"/>
              <w:marRight w:val="0"/>
              <w:marTop w:val="0"/>
              <w:marBottom w:val="0"/>
              <w:divBdr>
                <w:top w:val="none" w:sz="0" w:space="0" w:color="auto"/>
                <w:left w:val="none" w:sz="0" w:space="0" w:color="auto"/>
                <w:bottom w:val="none" w:sz="0" w:space="0" w:color="auto"/>
                <w:right w:val="none" w:sz="0" w:space="0" w:color="auto"/>
              </w:divBdr>
            </w:div>
          </w:divsChild>
        </w:div>
        <w:div w:id="1831872736">
          <w:marLeft w:val="0"/>
          <w:marRight w:val="0"/>
          <w:marTop w:val="0"/>
          <w:marBottom w:val="0"/>
          <w:divBdr>
            <w:top w:val="none" w:sz="0" w:space="0" w:color="auto"/>
            <w:left w:val="none" w:sz="0" w:space="0" w:color="auto"/>
            <w:bottom w:val="none" w:sz="0" w:space="0" w:color="auto"/>
            <w:right w:val="none" w:sz="0" w:space="0" w:color="auto"/>
          </w:divBdr>
          <w:divsChild>
            <w:div w:id="818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4557">
      <w:bodyDiv w:val="1"/>
      <w:marLeft w:val="0"/>
      <w:marRight w:val="0"/>
      <w:marTop w:val="0"/>
      <w:marBottom w:val="0"/>
      <w:divBdr>
        <w:top w:val="none" w:sz="0" w:space="0" w:color="auto"/>
        <w:left w:val="none" w:sz="0" w:space="0" w:color="auto"/>
        <w:bottom w:val="none" w:sz="0" w:space="0" w:color="auto"/>
        <w:right w:val="none" w:sz="0" w:space="0" w:color="auto"/>
      </w:divBdr>
    </w:div>
    <w:div w:id="1058161648">
      <w:bodyDiv w:val="1"/>
      <w:marLeft w:val="0"/>
      <w:marRight w:val="0"/>
      <w:marTop w:val="0"/>
      <w:marBottom w:val="0"/>
      <w:divBdr>
        <w:top w:val="none" w:sz="0" w:space="0" w:color="auto"/>
        <w:left w:val="none" w:sz="0" w:space="0" w:color="auto"/>
        <w:bottom w:val="none" w:sz="0" w:space="0" w:color="auto"/>
        <w:right w:val="none" w:sz="0" w:space="0" w:color="auto"/>
      </w:divBdr>
      <w:divsChild>
        <w:div w:id="1324475">
          <w:marLeft w:val="0"/>
          <w:marRight w:val="0"/>
          <w:marTop w:val="0"/>
          <w:marBottom w:val="0"/>
          <w:divBdr>
            <w:top w:val="none" w:sz="0" w:space="0" w:color="auto"/>
            <w:left w:val="none" w:sz="0" w:space="0" w:color="auto"/>
            <w:bottom w:val="none" w:sz="0" w:space="0" w:color="auto"/>
            <w:right w:val="none" w:sz="0" w:space="0" w:color="auto"/>
          </w:divBdr>
        </w:div>
        <w:div w:id="44064334">
          <w:marLeft w:val="0"/>
          <w:marRight w:val="0"/>
          <w:marTop w:val="0"/>
          <w:marBottom w:val="0"/>
          <w:divBdr>
            <w:top w:val="none" w:sz="0" w:space="0" w:color="auto"/>
            <w:left w:val="none" w:sz="0" w:space="0" w:color="auto"/>
            <w:bottom w:val="none" w:sz="0" w:space="0" w:color="auto"/>
            <w:right w:val="none" w:sz="0" w:space="0" w:color="auto"/>
          </w:divBdr>
        </w:div>
        <w:div w:id="81723673">
          <w:marLeft w:val="0"/>
          <w:marRight w:val="0"/>
          <w:marTop w:val="0"/>
          <w:marBottom w:val="0"/>
          <w:divBdr>
            <w:top w:val="none" w:sz="0" w:space="0" w:color="auto"/>
            <w:left w:val="none" w:sz="0" w:space="0" w:color="auto"/>
            <w:bottom w:val="none" w:sz="0" w:space="0" w:color="auto"/>
            <w:right w:val="none" w:sz="0" w:space="0" w:color="auto"/>
          </w:divBdr>
        </w:div>
        <w:div w:id="111167505">
          <w:marLeft w:val="0"/>
          <w:marRight w:val="0"/>
          <w:marTop w:val="0"/>
          <w:marBottom w:val="0"/>
          <w:divBdr>
            <w:top w:val="none" w:sz="0" w:space="0" w:color="auto"/>
            <w:left w:val="none" w:sz="0" w:space="0" w:color="auto"/>
            <w:bottom w:val="none" w:sz="0" w:space="0" w:color="auto"/>
            <w:right w:val="none" w:sz="0" w:space="0" w:color="auto"/>
          </w:divBdr>
        </w:div>
        <w:div w:id="168757043">
          <w:marLeft w:val="0"/>
          <w:marRight w:val="0"/>
          <w:marTop w:val="0"/>
          <w:marBottom w:val="0"/>
          <w:divBdr>
            <w:top w:val="none" w:sz="0" w:space="0" w:color="auto"/>
            <w:left w:val="none" w:sz="0" w:space="0" w:color="auto"/>
            <w:bottom w:val="none" w:sz="0" w:space="0" w:color="auto"/>
            <w:right w:val="none" w:sz="0" w:space="0" w:color="auto"/>
          </w:divBdr>
        </w:div>
        <w:div w:id="201136345">
          <w:marLeft w:val="0"/>
          <w:marRight w:val="0"/>
          <w:marTop w:val="0"/>
          <w:marBottom w:val="0"/>
          <w:divBdr>
            <w:top w:val="none" w:sz="0" w:space="0" w:color="auto"/>
            <w:left w:val="none" w:sz="0" w:space="0" w:color="auto"/>
            <w:bottom w:val="none" w:sz="0" w:space="0" w:color="auto"/>
            <w:right w:val="none" w:sz="0" w:space="0" w:color="auto"/>
          </w:divBdr>
        </w:div>
        <w:div w:id="201745118">
          <w:marLeft w:val="0"/>
          <w:marRight w:val="0"/>
          <w:marTop w:val="0"/>
          <w:marBottom w:val="0"/>
          <w:divBdr>
            <w:top w:val="none" w:sz="0" w:space="0" w:color="auto"/>
            <w:left w:val="none" w:sz="0" w:space="0" w:color="auto"/>
            <w:bottom w:val="none" w:sz="0" w:space="0" w:color="auto"/>
            <w:right w:val="none" w:sz="0" w:space="0" w:color="auto"/>
          </w:divBdr>
        </w:div>
        <w:div w:id="251549777">
          <w:marLeft w:val="0"/>
          <w:marRight w:val="0"/>
          <w:marTop w:val="0"/>
          <w:marBottom w:val="0"/>
          <w:divBdr>
            <w:top w:val="none" w:sz="0" w:space="0" w:color="auto"/>
            <w:left w:val="none" w:sz="0" w:space="0" w:color="auto"/>
            <w:bottom w:val="none" w:sz="0" w:space="0" w:color="auto"/>
            <w:right w:val="none" w:sz="0" w:space="0" w:color="auto"/>
          </w:divBdr>
          <w:divsChild>
            <w:div w:id="111487344">
              <w:marLeft w:val="0"/>
              <w:marRight w:val="0"/>
              <w:marTop w:val="0"/>
              <w:marBottom w:val="0"/>
              <w:divBdr>
                <w:top w:val="none" w:sz="0" w:space="0" w:color="auto"/>
                <w:left w:val="none" w:sz="0" w:space="0" w:color="auto"/>
                <w:bottom w:val="none" w:sz="0" w:space="0" w:color="auto"/>
                <w:right w:val="none" w:sz="0" w:space="0" w:color="auto"/>
              </w:divBdr>
            </w:div>
            <w:div w:id="482939145">
              <w:marLeft w:val="0"/>
              <w:marRight w:val="0"/>
              <w:marTop w:val="0"/>
              <w:marBottom w:val="0"/>
              <w:divBdr>
                <w:top w:val="none" w:sz="0" w:space="0" w:color="auto"/>
                <w:left w:val="none" w:sz="0" w:space="0" w:color="auto"/>
                <w:bottom w:val="none" w:sz="0" w:space="0" w:color="auto"/>
                <w:right w:val="none" w:sz="0" w:space="0" w:color="auto"/>
              </w:divBdr>
            </w:div>
            <w:div w:id="543445388">
              <w:marLeft w:val="0"/>
              <w:marRight w:val="0"/>
              <w:marTop w:val="0"/>
              <w:marBottom w:val="0"/>
              <w:divBdr>
                <w:top w:val="none" w:sz="0" w:space="0" w:color="auto"/>
                <w:left w:val="none" w:sz="0" w:space="0" w:color="auto"/>
                <w:bottom w:val="none" w:sz="0" w:space="0" w:color="auto"/>
                <w:right w:val="none" w:sz="0" w:space="0" w:color="auto"/>
              </w:divBdr>
            </w:div>
            <w:div w:id="1394768061">
              <w:marLeft w:val="0"/>
              <w:marRight w:val="0"/>
              <w:marTop w:val="0"/>
              <w:marBottom w:val="0"/>
              <w:divBdr>
                <w:top w:val="none" w:sz="0" w:space="0" w:color="auto"/>
                <w:left w:val="none" w:sz="0" w:space="0" w:color="auto"/>
                <w:bottom w:val="none" w:sz="0" w:space="0" w:color="auto"/>
                <w:right w:val="none" w:sz="0" w:space="0" w:color="auto"/>
              </w:divBdr>
            </w:div>
            <w:div w:id="1883129848">
              <w:marLeft w:val="0"/>
              <w:marRight w:val="0"/>
              <w:marTop w:val="0"/>
              <w:marBottom w:val="0"/>
              <w:divBdr>
                <w:top w:val="none" w:sz="0" w:space="0" w:color="auto"/>
                <w:left w:val="none" w:sz="0" w:space="0" w:color="auto"/>
                <w:bottom w:val="none" w:sz="0" w:space="0" w:color="auto"/>
                <w:right w:val="none" w:sz="0" w:space="0" w:color="auto"/>
              </w:divBdr>
            </w:div>
          </w:divsChild>
        </w:div>
        <w:div w:id="279805292">
          <w:marLeft w:val="0"/>
          <w:marRight w:val="0"/>
          <w:marTop w:val="0"/>
          <w:marBottom w:val="0"/>
          <w:divBdr>
            <w:top w:val="none" w:sz="0" w:space="0" w:color="auto"/>
            <w:left w:val="none" w:sz="0" w:space="0" w:color="auto"/>
            <w:bottom w:val="none" w:sz="0" w:space="0" w:color="auto"/>
            <w:right w:val="none" w:sz="0" w:space="0" w:color="auto"/>
          </w:divBdr>
        </w:div>
        <w:div w:id="315495016">
          <w:marLeft w:val="0"/>
          <w:marRight w:val="0"/>
          <w:marTop w:val="0"/>
          <w:marBottom w:val="0"/>
          <w:divBdr>
            <w:top w:val="none" w:sz="0" w:space="0" w:color="auto"/>
            <w:left w:val="none" w:sz="0" w:space="0" w:color="auto"/>
            <w:bottom w:val="none" w:sz="0" w:space="0" w:color="auto"/>
            <w:right w:val="none" w:sz="0" w:space="0" w:color="auto"/>
          </w:divBdr>
        </w:div>
        <w:div w:id="366608943">
          <w:marLeft w:val="0"/>
          <w:marRight w:val="0"/>
          <w:marTop w:val="0"/>
          <w:marBottom w:val="0"/>
          <w:divBdr>
            <w:top w:val="none" w:sz="0" w:space="0" w:color="auto"/>
            <w:left w:val="none" w:sz="0" w:space="0" w:color="auto"/>
            <w:bottom w:val="none" w:sz="0" w:space="0" w:color="auto"/>
            <w:right w:val="none" w:sz="0" w:space="0" w:color="auto"/>
          </w:divBdr>
        </w:div>
        <w:div w:id="383219743">
          <w:marLeft w:val="0"/>
          <w:marRight w:val="0"/>
          <w:marTop w:val="0"/>
          <w:marBottom w:val="0"/>
          <w:divBdr>
            <w:top w:val="none" w:sz="0" w:space="0" w:color="auto"/>
            <w:left w:val="none" w:sz="0" w:space="0" w:color="auto"/>
            <w:bottom w:val="none" w:sz="0" w:space="0" w:color="auto"/>
            <w:right w:val="none" w:sz="0" w:space="0" w:color="auto"/>
          </w:divBdr>
        </w:div>
        <w:div w:id="397947243">
          <w:marLeft w:val="0"/>
          <w:marRight w:val="0"/>
          <w:marTop w:val="0"/>
          <w:marBottom w:val="0"/>
          <w:divBdr>
            <w:top w:val="none" w:sz="0" w:space="0" w:color="auto"/>
            <w:left w:val="none" w:sz="0" w:space="0" w:color="auto"/>
            <w:bottom w:val="none" w:sz="0" w:space="0" w:color="auto"/>
            <w:right w:val="none" w:sz="0" w:space="0" w:color="auto"/>
          </w:divBdr>
          <w:divsChild>
            <w:div w:id="390808929">
              <w:marLeft w:val="0"/>
              <w:marRight w:val="0"/>
              <w:marTop w:val="0"/>
              <w:marBottom w:val="0"/>
              <w:divBdr>
                <w:top w:val="none" w:sz="0" w:space="0" w:color="auto"/>
                <w:left w:val="none" w:sz="0" w:space="0" w:color="auto"/>
                <w:bottom w:val="none" w:sz="0" w:space="0" w:color="auto"/>
                <w:right w:val="none" w:sz="0" w:space="0" w:color="auto"/>
              </w:divBdr>
            </w:div>
            <w:div w:id="436758532">
              <w:marLeft w:val="0"/>
              <w:marRight w:val="0"/>
              <w:marTop w:val="0"/>
              <w:marBottom w:val="0"/>
              <w:divBdr>
                <w:top w:val="none" w:sz="0" w:space="0" w:color="auto"/>
                <w:left w:val="none" w:sz="0" w:space="0" w:color="auto"/>
                <w:bottom w:val="none" w:sz="0" w:space="0" w:color="auto"/>
                <w:right w:val="none" w:sz="0" w:space="0" w:color="auto"/>
              </w:divBdr>
            </w:div>
            <w:div w:id="1085347244">
              <w:marLeft w:val="0"/>
              <w:marRight w:val="0"/>
              <w:marTop w:val="0"/>
              <w:marBottom w:val="0"/>
              <w:divBdr>
                <w:top w:val="none" w:sz="0" w:space="0" w:color="auto"/>
                <w:left w:val="none" w:sz="0" w:space="0" w:color="auto"/>
                <w:bottom w:val="none" w:sz="0" w:space="0" w:color="auto"/>
                <w:right w:val="none" w:sz="0" w:space="0" w:color="auto"/>
              </w:divBdr>
            </w:div>
            <w:div w:id="1177883770">
              <w:marLeft w:val="0"/>
              <w:marRight w:val="0"/>
              <w:marTop w:val="0"/>
              <w:marBottom w:val="0"/>
              <w:divBdr>
                <w:top w:val="none" w:sz="0" w:space="0" w:color="auto"/>
                <w:left w:val="none" w:sz="0" w:space="0" w:color="auto"/>
                <w:bottom w:val="none" w:sz="0" w:space="0" w:color="auto"/>
                <w:right w:val="none" w:sz="0" w:space="0" w:color="auto"/>
              </w:divBdr>
            </w:div>
            <w:div w:id="1845510944">
              <w:marLeft w:val="0"/>
              <w:marRight w:val="0"/>
              <w:marTop w:val="0"/>
              <w:marBottom w:val="0"/>
              <w:divBdr>
                <w:top w:val="none" w:sz="0" w:space="0" w:color="auto"/>
                <w:left w:val="none" w:sz="0" w:space="0" w:color="auto"/>
                <w:bottom w:val="none" w:sz="0" w:space="0" w:color="auto"/>
                <w:right w:val="none" w:sz="0" w:space="0" w:color="auto"/>
              </w:divBdr>
            </w:div>
          </w:divsChild>
        </w:div>
        <w:div w:id="454715690">
          <w:marLeft w:val="0"/>
          <w:marRight w:val="0"/>
          <w:marTop w:val="0"/>
          <w:marBottom w:val="0"/>
          <w:divBdr>
            <w:top w:val="none" w:sz="0" w:space="0" w:color="auto"/>
            <w:left w:val="none" w:sz="0" w:space="0" w:color="auto"/>
            <w:bottom w:val="none" w:sz="0" w:space="0" w:color="auto"/>
            <w:right w:val="none" w:sz="0" w:space="0" w:color="auto"/>
          </w:divBdr>
        </w:div>
        <w:div w:id="458570064">
          <w:marLeft w:val="0"/>
          <w:marRight w:val="0"/>
          <w:marTop w:val="0"/>
          <w:marBottom w:val="0"/>
          <w:divBdr>
            <w:top w:val="none" w:sz="0" w:space="0" w:color="auto"/>
            <w:left w:val="none" w:sz="0" w:space="0" w:color="auto"/>
            <w:bottom w:val="none" w:sz="0" w:space="0" w:color="auto"/>
            <w:right w:val="none" w:sz="0" w:space="0" w:color="auto"/>
          </w:divBdr>
          <w:divsChild>
            <w:div w:id="1091899563">
              <w:marLeft w:val="0"/>
              <w:marRight w:val="0"/>
              <w:marTop w:val="0"/>
              <w:marBottom w:val="0"/>
              <w:divBdr>
                <w:top w:val="none" w:sz="0" w:space="0" w:color="auto"/>
                <w:left w:val="none" w:sz="0" w:space="0" w:color="auto"/>
                <w:bottom w:val="none" w:sz="0" w:space="0" w:color="auto"/>
                <w:right w:val="none" w:sz="0" w:space="0" w:color="auto"/>
              </w:divBdr>
            </w:div>
            <w:div w:id="1219053765">
              <w:marLeft w:val="0"/>
              <w:marRight w:val="0"/>
              <w:marTop w:val="0"/>
              <w:marBottom w:val="0"/>
              <w:divBdr>
                <w:top w:val="none" w:sz="0" w:space="0" w:color="auto"/>
                <w:left w:val="none" w:sz="0" w:space="0" w:color="auto"/>
                <w:bottom w:val="none" w:sz="0" w:space="0" w:color="auto"/>
                <w:right w:val="none" w:sz="0" w:space="0" w:color="auto"/>
              </w:divBdr>
            </w:div>
            <w:div w:id="1237320826">
              <w:marLeft w:val="0"/>
              <w:marRight w:val="0"/>
              <w:marTop w:val="0"/>
              <w:marBottom w:val="0"/>
              <w:divBdr>
                <w:top w:val="none" w:sz="0" w:space="0" w:color="auto"/>
                <w:left w:val="none" w:sz="0" w:space="0" w:color="auto"/>
                <w:bottom w:val="none" w:sz="0" w:space="0" w:color="auto"/>
                <w:right w:val="none" w:sz="0" w:space="0" w:color="auto"/>
              </w:divBdr>
            </w:div>
            <w:div w:id="1240485851">
              <w:marLeft w:val="0"/>
              <w:marRight w:val="0"/>
              <w:marTop w:val="0"/>
              <w:marBottom w:val="0"/>
              <w:divBdr>
                <w:top w:val="none" w:sz="0" w:space="0" w:color="auto"/>
                <w:left w:val="none" w:sz="0" w:space="0" w:color="auto"/>
                <w:bottom w:val="none" w:sz="0" w:space="0" w:color="auto"/>
                <w:right w:val="none" w:sz="0" w:space="0" w:color="auto"/>
              </w:divBdr>
            </w:div>
            <w:div w:id="1861122192">
              <w:marLeft w:val="0"/>
              <w:marRight w:val="0"/>
              <w:marTop w:val="0"/>
              <w:marBottom w:val="0"/>
              <w:divBdr>
                <w:top w:val="none" w:sz="0" w:space="0" w:color="auto"/>
                <w:left w:val="none" w:sz="0" w:space="0" w:color="auto"/>
                <w:bottom w:val="none" w:sz="0" w:space="0" w:color="auto"/>
                <w:right w:val="none" w:sz="0" w:space="0" w:color="auto"/>
              </w:divBdr>
            </w:div>
          </w:divsChild>
        </w:div>
        <w:div w:id="470445953">
          <w:marLeft w:val="0"/>
          <w:marRight w:val="0"/>
          <w:marTop w:val="0"/>
          <w:marBottom w:val="0"/>
          <w:divBdr>
            <w:top w:val="none" w:sz="0" w:space="0" w:color="auto"/>
            <w:left w:val="none" w:sz="0" w:space="0" w:color="auto"/>
            <w:bottom w:val="none" w:sz="0" w:space="0" w:color="auto"/>
            <w:right w:val="none" w:sz="0" w:space="0" w:color="auto"/>
          </w:divBdr>
        </w:div>
        <w:div w:id="473453317">
          <w:marLeft w:val="0"/>
          <w:marRight w:val="0"/>
          <w:marTop w:val="0"/>
          <w:marBottom w:val="0"/>
          <w:divBdr>
            <w:top w:val="none" w:sz="0" w:space="0" w:color="auto"/>
            <w:left w:val="none" w:sz="0" w:space="0" w:color="auto"/>
            <w:bottom w:val="none" w:sz="0" w:space="0" w:color="auto"/>
            <w:right w:val="none" w:sz="0" w:space="0" w:color="auto"/>
          </w:divBdr>
        </w:div>
        <w:div w:id="504130986">
          <w:marLeft w:val="0"/>
          <w:marRight w:val="0"/>
          <w:marTop w:val="0"/>
          <w:marBottom w:val="0"/>
          <w:divBdr>
            <w:top w:val="none" w:sz="0" w:space="0" w:color="auto"/>
            <w:left w:val="none" w:sz="0" w:space="0" w:color="auto"/>
            <w:bottom w:val="none" w:sz="0" w:space="0" w:color="auto"/>
            <w:right w:val="none" w:sz="0" w:space="0" w:color="auto"/>
          </w:divBdr>
        </w:div>
        <w:div w:id="560210167">
          <w:marLeft w:val="0"/>
          <w:marRight w:val="0"/>
          <w:marTop w:val="0"/>
          <w:marBottom w:val="0"/>
          <w:divBdr>
            <w:top w:val="none" w:sz="0" w:space="0" w:color="auto"/>
            <w:left w:val="none" w:sz="0" w:space="0" w:color="auto"/>
            <w:bottom w:val="none" w:sz="0" w:space="0" w:color="auto"/>
            <w:right w:val="none" w:sz="0" w:space="0" w:color="auto"/>
          </w:divBdr>
          <w:divsChild>
            <w:div w:id="246421530">
              <w:marLeft w:val="0"/>
              <w:marRight w:val="0"/>
              <w:marTop w:val="0"/>
              <w:marBottom w:val="0"/>
              <w:divBdr>
                <w:top w:val="none" w:sz="0" w:space="0" w:color="auto"/>
                <w:left w:val="none" w:sz="0" w:space="0" w:color="auto"/>
                <w:bottom w:val="none" w:sz="0" w:space="0" w:color="auto"/>
                <w:right w:val="none" w:sz="0" w:space="0" w:color="auto"/>
              </w:divBdr>
            </w:div>
            <w:div w:id="586694761">
              <w:marLeft w:val="0"/>
              <w:marRight w:val="0"/>
              <w:marTop w:val="0"/>
              <w:marBottom w:val="0"/>
              <w:divBdr>
                <w:top w:val="none" w:sz="0" w:space="0" w:color="auto"/>
                <w:left w:val="none" w:sz="0" w:space="0" w:color="auto"/>
                <w:bottom w:val="none" w:sz="0" w:space="0" w:color="auto"/>
                <w:right w:val="none" w:sz="0" w:space="0" w:color="auto"/>
              </w:divBdr>
            </w:div>
            <w:div w:id="1038891029">
              <w:marLeft w:val="0"/>
              <w:marRight w:val="0"/>
              <w:marTop w:val="0"/>
              <w:marBottom w:val="0"/>
              <w:divBdr>
                <w:top w:val="none" w:sz="0" w:space="0" w:color="auto"/>
                <w:left w:val="none" w:sz="0" w:space="0" w:color="auto"/>
                <w:bottom w:val="none" w:sz="0" w:space="0" w:color="auto"/>
                <w:right w:val="none" w:sz="0" w:space="0" w:color="auto"/>
              </w:divBdr>
            </w:div>
            <w:div w:id="1237931508">
              <w:marLeft w:val="0"/>
              <w:marRight w:val="0"/>
              <w:marTop w:val="0"/>
              <w:marBottom w:val="0"/>
              <w:divBdr>
                <w:top w:val="none" w:sz="0" w:space="0" w:color="auto"/>
                <w:left w:val="none" w:sz="0" w:space="0" w:color="auto"/>
                <w:bottom w:val="none" w:sz="0" w:space="0" w:color="auto"/>
                <w:right w:val="none" w:sz="0" w:space="0" w:color="auto"/>
              </w:divBdr>
            </w:div>
            <w:div w:id="1277567903">
              <w:marLeft w:val="0"/>
              <w:marRight w:val="0"/>
              <w:marTop w:val="0"/>
              <w:marBottom w:val="0"/>
              <w:divBdr>
                <w:top w:val="none" w:sz="0" w:space="0" w:color="auto"/>
                <w:left w:val="none" w:sz="0" w:space="0" w:color="auto"/>
                <w:bottom w:val="none" w:sz="0" w:space="0" w:color="auto"/>
                <w:right w:val="none" w:sz="0" w:space="0" w:color="auto"/>
              </w:divBdr>
            </w:div>
          </w:divsChild>
        </w:div>
        <w:div w:id="567420706">
          <w:marLeft w:val="0"/>
          <w:marRight w:val="0"/>
          <w:marTop w:val="0"/>
          <w:marBottom w:val="0"/>
          <w:divBdr>
            <w:top w:val="none" w:sz="0" w:space="0" w:color="auto"/>
            <w:left w:val="none" w:sz="0" w:space="0" w:color="auto"/>
            <w:bottom w:val="none" w:sz="0" w:space="0" w:color="auto"/>
            <w:right w:val="none" w:sz="0" w:space="0" w:color="auto"/>
          </w:divBdr>
          <w:divsChild>
            <w:div w:id="203912125">
              <w:marLeft w:val="0"/>
              <w:marRight w:val="0"/>
              <w:marTop w:val="0"/>
              <w:marBottom w:val="0"/>
              <w:divBdr>
                <w:top w:val="none" w:sz="0" w:space="0" w:color="auto"/>
                <w:left w:val="none" w:sz="0" w:space="0" w:color="auto"/>
                <w:bottom w:val="none" w:sz="0" w:space="0" w:color="auto"/>
                <w:right w:val="none" w:sz="0" w:space="0" w:color="auto"/>
              </w:divBdr>
            </w:div>
            <w:div w:id="344674752">
              <w:marLeft w:val="0"/>
              <w:marRight w:val="0"/>
              <w:marTop w:val="0"/>
              <w:marBottom w:val="0"/>
              <w:divBdr>
                <w:top w:val="none" w:sz="0" w:space="0" w:color="auto"/>
                <w:left w:val="none" w:sz="0" w:space="0" w:color="auto"/>
                <w:bottom w:val="none" w:sz="0" w:space="0" w:color="auto"/>
                <w:right w:val="none" w:sz="0" w:space="0" w:color="auto"/>
              </w:divBdr>
            </w:div>
            <w:div w:id="1327712742">
              <w:marLeft w:val="0"/>
              <w:marRight w:val="0"/>
              <w:marTop w:val="0"/>
              <w:marBottom w:val="0"/>
              <w:divBdr>
                <w:top w:val="none" w:sz="0" w:space="0" w:color="auto"/>
                <w:left w:val="none" w:sz="0" w:space="0" w:color="auto"/>
                <w:bottom w:val="none" w:sz="0" w:space="0" w:color="auto"/>
                <w:right w:val="none" w:sz="0" w:space="0" w:color="auto"/>
              </w:divBdr>
            </w:div>
            <w:div w:id="1804351232">
              <w:marLeft w:val="0"/>
              <w:marRight w:val="0"/>
              <w:marTop w:val="0"/>
              <w:marBottom w:val="0"/>
              <w:divBdr>
                <w:top w:val="none" w:sz="0" w:space="0" w:color="auto"/>
                <w:left w:val="none" w:sz="0" w:space="0" w:color="auto"/>
                <w:bottom w:val="none" w:sz="0" w:space="0" w:color="auto"/>
                <w:right w:val="none" w:sz="0" w:space="0" w:color="auto"/>
              </w:divBdr>
            </w:div>
            <w:div w:id="1994332699">
              <w:marLeft w:val="0"/>
              <w:marRight w:val="0"/>
              <w:marTop w:val="0"/>
              <w:marBottom w:val="0"/>
              <w:divBdr>
                <w:top w:val="none" w:sz="0" w:space="0" w:color="auto"/>
                <w:left w:val="none" w:sz="0" w:space="0" w:color="auto"/>
                <w:bottom w:val="none" w:sz="0" w:space="0" w:color="auto"/>
                <w:right w:val="none" w:sz="0" w:space="0" w:color="auto"/>
              </w:divBdr>
            </w:div>
          </w:divsChild>
        </w:div>
        <w:div w:id="614024779">
          <w:marLeft w:val="0"/>
          <w:marRight w:val="0"/>
          <w:marTop w:val="0"/>
          <w:marBottom w:val="0"/>
          <w:divBdr>
            <w:top w:val="none" w:sz="0" w:space="0" w:color="auto"/>
            <w:left w:val="none" w:sz="0" w:space="0" w:color="auto"/>
            <w:bottom w:val="none" w:sz="0" w:space="0" w:color="auto"/>
            <w:right w:val="none" w:sz="0" w:space="0" w:color="auto"/>
          </w:divBdr>
        </w:div>
        <w:div w:id="615790979">
          <w:marLeft w:val="0"/>
          <w:marRight w:val="0"/>
          <w:marTop w:val="0"/>
          <w:marBottom w:val="0"/>
          <w:divBdr>
            <w:top w:val="none" w:sz="0" w:space="0" w:color="auto"/>
            <w:left w:val="none" w:sz="0" w:space="0" w:color="auto"/>
            <w:bottom w:val="none" w:sz="0" w:space="0" w:color="auto"/>
            <w:right w:val="none" w:sz="0" w:space="0" w:color="auto"/>
          </w:divBdr>
        </w:div>
        <w:div w:id="621350483">
          <w:marLeft w:val="0"/>
          <w:marRight w:val="0"/>
          <w:marTop w:val="0"/>
          <w:marBottom w:val="0"/>
          <w:divBdr>
            <w:top w:val="none" w:sz="0" w:space="0" w:color="auto"/>
            <w:left w:val="none" w:sz="0" w:space="0" w:color="auto"/>
            <w:bottom w:val="none" w:sz="0" w:space="0" w:color="auto"/>
            <w:right w:val="none" w:sz="0" w:space="0" w:color="auto"/>
          </w:divBdr>
        </w:div>
        <w:div w:id="653992197">
          <w:marLeft w:val="0"/>
          <w:marRight w:val="0"/>
          <w:marTop w:val="0"/>
          <w:marBottom w:val="0"/>
          <w:divBdr>
            <w:top w:val="none" w:sz="0" w:space="0" w:color="auto"/>
            <w:left w:val="none" w:sz="0" w:space="0" w:color="auto"/>
            <w:bottom w:val="none" w:sz="0" w:space="0" w:color="auto"/>
            <w:right w:val="none" w:sz="0" w:space="0" w:color="auto"/>
          </w:divBdr>
          <w:divsChild>
            <w:div w:id="703210279">
              <w:marLeft w:val="-75"/>
              <w:marRight w:val="0"/>
              <w:marTop w:val="30"/>
              <w:marBottom w:val="30"/>
              <w:divBdr>
                <w:top w:val="none" w:sz="0" w:space="0" w:color="auto"/>
                <w:left w:val="none" w:sz="0" w:space="0" w:color="auto"/>
                <w:bottom w:val="none" w:sz="0" w:space="0" w:color="auto"/>
                <w:right w:val="none" w:sz="0" w:space="0" w:color="auto"/>
              </w:divBdr>
              <w:divsChild>
                <w:div w:id="795025003">
                  <w:marLeft w:val="0"/>
                  <w:marRight w:val="0"/>
                  <w:marTop w:val="0"/>
                  <w:marBottom w:val="0"/>
                  <w:divBdr>
                    <w:top w:val="none" w:sz="0" w:space="0" w:color="auto"/>
                    <w:left w:val="none" w:sz="0" w:space="0" w:color="auto"/>
                    <w:bottom w:val="none" w:sz="0" w:space="0" w:color="auto"/>
                    <w:right w:val="none" w:sz="0" w:space="0" w:color="auto"/>
                  </w:divBdr>
                  <w:divsChild>
                    <w:div w:id="434179561">
                      <w:marLeft w:val="0"/>
                      <w:marRight w:val="0"/>
                      <w:marTop w:val="0"/>
                      <w:marBottom w:val="0"/>
                      <w:divBdr>
                        <w:top w:val="none" w:sz="0" w:space="0" w:color="auto"/>
                        <w:left w:val="none" w:sz="0" w:space="0" w:color="auto"/>
                        <w:bottom w:val="none" w:sz="0" w:space="0" w:color="auto"/>
                        <w:right w:val="none" w:sz="0" w:space="0" w:color="auto"/>
                      </w:divBdr>
                    </w:div>
                  </w:divsChild>
                </w:div>
                <w:div w:id="812334811">
                  <w:marLeft w:val="0"/>
                  <w:marRight w:val="0"/>
                  <w:marTop w:val="0"/>
                  <w:marBottom w:val="0"/>
                  <w:divBdr>
                    <w:top w:val="none" w:sz="0" w:space="0" w:color="auto"/>
                    <w:left w:val="none" w:sz="0" w:space="0" w:color="auto"/>
                    <w:bottom w:val="none" w:sz="0" w:space="0" w:color="auto"/>
                    <w:right w:val="none" w:sz="0" w:space="0" w:color="auto"/>
                  </w:divBdr>
                  <w:divsChild>
                    <w:div w:id="231236162">
                      <w:marLeft w:val="0"/>
                      <w:marRight w:val="0"/>
                      <w:marTop w:val="0"/>
                      <w:marBottom w:val="0"/>
                      <w:divBdr>
                        <w:top w:val="none" w:sz="0" w:space="0" w:color="auto"/>
                        <w:left w:val="none" w:sz="0" w:space="0" w:color="auto"/>
                        <w:bottom w:val="none" w:sz="0" w:space="0" w:color="auto"/>
                        <w:right w:val="none" w:sz="0" w:space="0" w:color="auto"/>
                      </w:divBdr>
                    </w:div>
                  </w:divsChild>
                </w:div>
                <w:div w:id="883753912">
                  <w:marLeft w:val="0"/>
                  <w:marRight w:val="0"/>
                  <w:marTop w:val="0"/>
                  <w:marBottom w:val="0"/>
                  <w:divBdr>
                    <w:top w:val="none" w:sz="0" w:space="0" w:color="auto"/>
                    <w:left w:val="none" w:sz="0" w:space="0" w:color="auto"/>
                    <w:bottom w:val="none" w:sz="0" w:space="0" w:color="auto"/>
                    <w:right w:val="none" w:sz="0" w:space="0" w:color="auto"/>
                  </w:divBdr>
                  <w:divsChild>
                    <w:div w:id="46489168">
                      <w:marLeft w:val="0"/>
                      <w:marRight w:val="0"/>
                      <w:marTop w:val="0"/>
                      <w:marBottom w:val="0"/>
                      <w:divBdr>
                        <w:top w:val="none" w:sz="0" w:space="0" w:color="auto"/>
                        <w:left w:val="none" w:sz="0" w:space="0" w:color="auto"/>
                        <w:bottom w:val="none" w:sz="0" w:space="0" w:color="auto"/>
                        <w:right w:val="none" w:sz="0" w:space="0" w:color="auto"/>
                      </w:divBdr>
                    </w:div>
                  </w:divsChild>
                </w:div>
                <w:div w:id="1074163401">
                  <w:marLeft w:val="0"/>
                  <w:marRight w:val="0"/>
                  <w:marTop w:val="0"/>
                  <w:marBottom w:val="0"/>
                  <w:divBdr>
                    <w:top w:val="none" w:sz="0" w:space="0" w:color="auto"/>
                    <w:left w:val="none" w:sz="0" w:space="0" w:color="auto"/>
                    <w:bottom w:val="none" w:sz="0" w:space="0" w:color="auto"/>
                    <w:right w:val="none" w:sz="0" w:space="0" w:color="auto"/>
                  </w:divBdr>
                  <w:divsChild>
                    <w:div w:id="5996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3740">
          <w:marLeft w:val="0"/>
          <w:marRight w:val="0"/>
          <w:marTop w:val="0"/>
          <w:marBottom w:val="0"/>
          <w:divBdr>
            <w:top w:val="none" w:sz="0" w:space="0" w:color="auto"/>
            <w:left w:val="none" w:sz="0" w:space="0" w:color="auto"/>
            <w:bottom w:val="none" w:sz="0" w:space="0" w:color="auto"/>
            <w:right w:val="none" w:sz="0" w:space="0" w:color="auto"/>
          </w:divBdr>
        </w:div>
        <w:div w:id="739786091">
          <w:marLeft w:val="0"/>
          <w:marRight w:val="0"/>
          <w:marTop w:val="0"/>
          <w:marBottom w:val="0"/>
          <w:divBdr>
            <w:top w:val="none" w:sz="0" w:space="0" w:color="auto"/>
            <w:left w:val="none" w:sz="0" w:space="0" w:color="auto"/>
            <w:bottom w:val="none" w:sz="0" w:space="0" w:color="auto"/>
            <w:right w:val="none" w:sz="0" w:space="0" w:color="auto"/>
          </w:divBdr>
        </w:div>
        <w:div w:id="779029990">
          <w:marLeft w:val="0"/>
          <w:marRight w:val="0"/>
          <w:marTop w:val="0"/>
          <w:marBottom w:val="0"/>
          <w:divBdr>
            <w:top w:val="none" w:sz="0" w:space="0" w:color="auto"/>
            <w:left w:val="none" w:sz="0" w:space="0" w:color="auto"/>
            <w:bottom w:val="none" w:sz="0" w:space="0" w:color="auto"/>
            <w:right w:val="none" w:sz="0" w:space="0" w:color="auto"/>
          </w:divBdr>
        </w:div>
        <w:div w:id="828713366">
          <w:marLeft w:val="0"/>
          <w:marRight w:val="0"/>
          <w:marTop w:val="0"/>
          <w:marBottom w:val="0"/>
          <w:divBdr>
            <w:top w:val="none" w:sz="0" w:space="0" w:color="auto"/>
            <w:left w:val="none" w:sz="0" w:space="0" w:color="auto"/>
            <w:bottom w:val="none" w:sz="0" w:space="0" w:color="auto"/>
            <w:right w:val="none" w:sz="0" w:space="0" w:color="auto"/>
          </w:divBdr>
        </w:div>
        <w:div w:id="878475924">
          <w:marLeft w:val="0"/>
          <w:marRight w:val="0"/>
          <w:marTop w:val="0"/>
          <w:marBottom w:val="0"/>
          <w:divBdr>
            <w:top w:val="none" w:sz="0" w:space="0" w:color="auto"/>
            <w:left w:val="none" w:sz="0" w:space="0" w:color="auto"/>
            <w:bottom w:val="none" w:sz="0" w:space="0" w:color="auto"/>
            <w:right w:val="none" w:sz="0" w:space="0" w:color="auto"/>
          </w:divBdr>
        </w:div>
        <w:div w:id="879170540">
          <w:marLeft w:val="0"/>
          <w:marRight w:val="0"/>
          <w:marTop w:val="0"/>
          <w:marBottom w:val="0"/>
          <w:divBdr>
            <w:top w:val="none" w:sz="0" w:space="0" w:color="auto"/>
            <w:left w:val="none" w:sz="0" w:space="0" w:color="auto"/>
            <w:bottom w:val="none" w:sz="0" w:space="0" w:color="auto"/>
            <w:right w:val="none" w:sz="0" w:space="0" w:color="auto"/>
          </w:divBdr>
        </w:div>
        <w:div w:id="884290675">
          <w:marLeft w:val="0"/>
          <w:marRight w:val="0"/>
          <w:marTop w:val="0"/>
          <w:marBottom w:val="0"/>
          <w:divBdr>
            <w:top w:val="none" w:sz="0" w:space="0" w:color="auto"/>
            <w:left w:val="none" w:sz="0" w:space="0" w:color="auto"/>
            <w:bottom w:val="none" w:sz="0" w:space="0" w:color="auto"/>
            <w:right w:val="none" w:sz="0" w:space="0" w:color="auto"/>
          </w:divBdr>
        </w:div>
        <w:div w:id="892540912">
          <w:marLeft w:val="0"/>
          <w:marRight w:val="0"/>
          <w:marTop w:val="0"/>
          <w:marBottom w:val="0"/>
          <w:divBdr>
            <w:top w:val="none" w:sz="0" w:space="0" w:color="auto"/>
            <w:left w:val="none" w:sz="0" w:space="0" w:color="auto"/>
            <w:bottom w:val="none" w:sz="0" w:space="0" w:color="auto"/>
            <w:right w:val="none" w:sz="0" w:space="0" w:color="auto"/>
          </w:divBdr>
        </w:div>
        <w:div w:id="908033205">
          <w:marLeft w:val="0"/>
          <w:marRight w:val="0"/>
          <w:marTop w:val="0"/>
          <w:marBottom w:val="0"/>
          <w:divBdr>
            <w:top w:val="none" w:sz="0" w:space="0" w:color="auto"/>
            <w:left w:val="none" w:sz="0" w:space="0" w:color="auto"/>
            <w:bottom w:val="none" w:sz="0" w:space="0" w:color="auto"/>
            <w:right w:val="none" w:sz="0" w:space="0" w:color="auto"/>
          </w:divBdr>
        </w:div>
        <w:div w:id="983973761">
          <w:marLeft w:val="0"/>
          <w:marRight w:val="0"/>
          <w:marTop w:val="0"/>
          <w:marBottom w:val="0"/>
          <w:divBdr>
            <w:top w:val="none" w:sz="0" w:space="0" w:color="auto"/>
            <w:left w:val="none" w:sz="0" w:space="0" w:color="auto"/>
            <w:bottom w:val="none" w:sz="0" w:space="0" w:color="auto"/>
            <w:right w:val="none" w:sz="0" w:space="0" w:color="auto"/>
          </w:divBdr>
        </w:div>
        <w:div w:id="1010595676">
          <w:marLeft w:val="0"/>
          <w:marRight w:val="0"/>
          <w:marTop w:val="0"/>
          <w:marBottom w:val="0"/>
          <w:divBdr>
            <w:top w:val="none" w:sz="0" w:space="0" w:color="auto"/>
            <w:left w:val="none" w:sz="0" w:space="0" w:color="auto"/>
            <w:bottom w:val="none" w:sz="0" w:space="0" w:color="auto"/>
            <w:right w:val="none" w:sz="0" w:space="0" w:color="auto"/>
          </w:divBdr>
        </w:div>
        <w:div w:id="1011881268">
          <w:marLeft w:val="0"/>
          <w:marRight w:val="0"/>
          <w:marTop w:val="0"/>
          <w:marBottom w:val="0"/>
          <w:divBdr>
            <w:top w:val="none" w:sz="0" w:space="0" w:color="auto"/>
            <w:left w:val="none" w:sz="0" w:space="0" w:color="auto"/>
            <w:bottom w:val="none" w:sz="0" w:space="0" w:color="auto"/>
            <w:right w:val="none" w:sz="0" w:space="0" w:color="auto"/>
          </w:divBdr>
        </w:div>
        <w:div w:id="1021203162">
          <w:marLeft w:val="0"/>
          <w:marRight w:val="0"/>
          <w:marTop w:val="0"/>
          <w:marBottom w:val="0"/>
          <w:divBdr>
            <w:top w:val="none" w:sz="0" w:space="0" w:color="auto"/>
            <w:left w:val="none" w:sz="0" w:space="0" w:color="auto"/>
            <w:bottom w:val="none" w:sz="0" w:space="0" w:color="auto"/>
            <w:right w:val="none" w:sz="0" w:space="0" w:color="auto"/>
          </w:divBdr>
        </w:div>
        <w:div w:id="1022512895">
          <w:marLeft w:val="0"/>
          <w:marRight w:val="0"/>
          <w:marTop w:val="0"/>
          <w:marBottom w:val="0"/>
          <w:divBdr>
            <w:top w:val="none" w:sz="0" w:space="0" w:color="auto"/>
            <w:left w:val="none" w:sz="0" w:space="0" w:color="auto"/>
            <w:bottom w:val="none" w:sz="0" w:space="0" w:color="auto"/>
            <w:right w:val="none" w:sz="0" w:space="0" w:color="auto"/>
          </w:divBdr>
        </w:div>
        <w:div w:id="1035813197">
          <w:marLeft w:val="0"/>
          <w:marRight w:val="0"/>
          <w:marTop w:val="0"/>
          <w:marBottom w:val="0"/>
          <w:divBdr>
            <w:top w:val="none" w:sz="0" w:space="0" w:color="auto"/>
            <w:left w:val="none" w:sz="0" w:space="0" w:color="auto"/>
            <w:bottom w:val="none" w:sz="0" w:space="0" w:color="auto"/>
            <w:right w:val="none" w:sz="0" w:space="0" w:color="auto"/>
          </w:divBdr>
        </w:div>
        <w:div w:id="1052846329">
          <w:marLeft w:val="0"/>
          <w:marRight w:val="0"/>
          <w:marTop w:val="0"/>
          <w:marBottom w:val="0"/>
          <w:divBdr>
            <w:top w:val="none" w:sz="0" w:space="0" w:color="auto"/>
            <w:left w:val="none" w:sz="0" w:space="0" w:color="auto"/>
            <w:bottom w:val="none" w:sz="0" w:space="0" w:color="auto"/>
            <w:right w:val="none" w:sz="0" w:space="0" w:color="auto"/>
          </w:divBdr>
        </w:div>
        <w:div w:id="1060907459">
          <w:marLeft w:val="0"/>
          <w:marRight w:val="0"/>
          <w:marTop w:val="0"/>
          <w:marBottom w:val="0"/>
          <w:divBdr>
            <w:top w:val="none" w:sz="0" w:space="0" w:color="auto"/>
            <w:left w:val="none" w:sz="0" w:space="0" w:color="auto"/>
            <w:bottom w:val="none" w:sz="0" w:space="0" w:color="auto"/>
            <w:right w:val="none" w:sz="0" w:space="0" w:color="auto"/>
          </w:divBdr>
        </w:div>
        <w:div w:id="1072894630">
          <w:marLeft w:val="0"/>
          <w:marRight w:val="0"/>
          <w:marTop w:val="0"/>
          <w:marBottom w:val="0"/>
          <w:divBdr>
            <w:top w:val="none" w:sz="0" w:space="0" w:color="auto"/>
            <w:left w:val="none" w:sz="0" w:space="0" w:color="auto"/>
            <w:bottom w:val="none" w:sz="0" w:space="0" w:color="auto"/>
            <w:right w:val="none" w:sz="0" w:space="0" w:color="auto"/>
          </w:divBdr>
        </w:div>
        <w:div w:id="1102459748">
          <w:marLeft w:val="0"/>
          <w:marRight w:val="0"/>
          <w:marTop w:val="0"/>
          <w:marBottom w:val="0"/>
          <w:divBdr>
            <w:top w:val="none" w:sz="0" w:space="0" w:color="auto"/>
            <w:left w:val="none" w:sz="0" w:space="0" w:color="auto"/>
            <w:bottom w:val="none" w:sz="0" w:space="0" w:color="auto"/>
            <w:right w:val="none" w:sz="0" w:space="0" w:color="auto"/>
          </w:divBdr>
        </w:div>
        <w:div w:id="1144618200">
          <w:marLeft w:val="0"/>
          <w:marRight w:val="0"/>
          <w:marTop w:val="0"/>
          <w:marBottom w:val="0"/>
          <w:divBdr>
            <w:top w:val="none" w:sz="0" w:space="0" w:color="auto"/>
            <w:left w:val="none" w:sz="0" w:space="0" w:color="auto"/>
            <w:bottom w:val="none" w:sz="0" w:space="0" w:color="auto"/>
            <w:right w:val="none" w:sz="0" w:space="0" w:color="auto"/>
          </w:divBdr>
        </w:div>
        <w:div w:id="1162232323">
          <w:marLeft w:val="0"/>
          <w:marRight w:val="0"/>
          <w:marTop w:val="0"/>
          <w:marBottom w:val="0"/>
          <w:divBdr>
            <w:top w:val="none" w:sz="0" w:space="0" w:color="auto"/>
            <w:left w:val="none" w:sz="0" w:space="0" w:color="auto"/>
            <w:bottom w:val="none" w:sz="0" w:space="0" w:color="auto"/>
            <w:right w:val="none" w:sz="0" w:space="0" w:color="auto"/>
          </w:divBdr>
        </w:div>
        <w:div w:id="1180508305">
          <w:marLeft w:val="0"/>
          <w:marRight w:val="0"/>
          <w:marTop w:val="0"/>
          <w:marBottom w:val="0"/>
          <w:divBdr>
            <w:top w:val="none" w:sz="0" w:space="0" w:color="auto"/>
            <w:left w:val="none" w:sz="0" w:space="0" w:color="auto"/>
            <w:bottom w:val="none" w:sz="0" w:space="0" w:color="auto"/>
            <w:right w:val="none" w:sz="0" w:space="0" w:color="auto"/>
          </w:divBdr>
        </w:div>
        <w:div w:id="1184515180">
          <w:marLeft w:val="0"/>
          <w:marRight w:val="0"/>
          <w:marTop w:val="0"/>
          <w:marBottom w:val="0"/>
          <w:divBdr>
            <w:top w:val="none" w:sz="0" w:space="0" w:color="auto"/>
            <w:left w:val="none" w:sz="0" w:space="0" w:color="auto"/>
            <w:bottom w:val="none" w:sz="0" w:space="0" w:color="auto"/>
            <w:right w:val="none" w:sz="0" w:space="0" w:color="auto"/>
          </w:divBdr>
        </w:div>
        <w:div w:id="1190069011">
          <w:marLeft w:val="0"/>
          <w:marRight w:val="0"/>
          <w:marTop w:val="0"/>
          <w:marBottom w:val="0"/>
          <w:divBdr>
            <w:top w:val="none" w:sz="0" w:space="0" w:color="auto"/>
            <w:left w:val="none" w:sz="0" w:space="0" w:color="auto"/>
            <w:bottom w:val="none" w:sz="0" w:space="0" w:color="auto"/>
            <w:right w:val="none" w:sz="0" w:space="0" w:color="auto"/>
          </w:divBdr>
        </w:div>
        <w:div w:id="1211502802">
          <w:marLeft w:val="0"/>
          <w:marRight w:val="0"/>
          <w:marTop w:val="0"/>
          <w:marBottom w:val="0"/>
          <w:divBdr>
            <w:top w:val="none" w:sz="0" w:space="0" w:color="auto"/>
            <w:left w:val="none" w:sz="0" w:space="0" w:color="auto"/>
            <w:bottom w:val="none" w:sz="0" w:space="0" w:color="auto"/>
            <w:right w:val="none" w:sz="0" w:space="0" w:color="auto"/>
          </w:divBdr>
        </w:div>
        <w:div w:id="1248613482">
          <w:marLeft w:val="0"/>
          <w:marRight w:val="0"/>
          <w:marTop w:val="0"/>
          <w:marBottom w:val="0"/>
          <w:divBdr>
            <w:top w:val="none" w:sz="0" w:space="0" w:color="auto"/>
            <w:left w:val="none" w:sz="0" w:space="0" w:color="auto"/>
            <w:bottom w:val="none" w:sz="0" w:space="0" w:color="auto"/>
            <w:right w:val="none" w:sz="0" w:space="0" w:color="auto"/>
          </w:divBdr>
        </w:div>
        <w:div w:id="1269310399">
          <w:marLeft w:val="0"/>
          <w:marRight w:val="0"/>
          <w:marTop w:val="0"/>
          <w:marBottom w:val="0"/>
          <w:divBdr>
            <w:top w:val="none" w:sz="0" w:space="0" w:color="auto"/>
            <w:left w:val="none" w:sz="0" w:space="0" w:color="auto"/>
            <w:bottom w:val="none" w:sz="0" w:space="0" w:color="auto"/>
            <w:right w:val="none" w:sz="0" w:space="0" w:color="auto"/>
          </w:divBdr>
        </w:div>
        <w:div w:id="1269658656">
          <w:marLeft w:val="0"/>
          <w:marRight w:val="0"/>
          <w:marTop w:val="0"/>
          <w:marBottom w:val="0"/>
          <w:divBdr>
            <w:top w:val="none" w:sz="0" w:space="0" w:color="auto"/>
            <w:left w:val="none" w:sz="0" w:space="0" w:color="auto"/>
            <w:bottom w:val="none" w:sz="0" w:space="0" w:color="auto"/>
            <w:right w:val="none" w:sz="0" w:space="0" w:color="auto"/>
          </w:divBdr>
          <w:divsChild>
            <w:div w:id="201139024">
              <w:marLeft w:val="0"/>
              <w:marRight w:val="0"/>
              <w:marTop w:val="0"/>
              <w:marBottom w:val="0"/>
              <w:divBdr>
                <w:top w:val="none" w:sz="0" w:space="0" w:color="auto"/>
                <w:left w:val="none" w:sz="0" w:space="0" w:color="auto"/>
                <w:bottom w:val="none" w:sz="0" w:space="0" w:color="auto"/>
                <w:right w:val="none" w:sz="0" w:space="0" w:color="auto"/>
              </w:divBdr>
            </w:div>
            <w:div w:id="422721926">
              <w:marLeft w:val="0"/>
              <w:marRight w:val="0"/>
              <w:marTop w:val="0"/>
              <w:marBottom w:val="0"/>
              <w:divBdr>
                <w:top w:val="none" w:sz="0" w:space="0" w:color="auto"/>
                <w:left w:val="none" w:sz="0" w:space="0" w:color="auto"/>
                <w:bottom w:val="none" w:sz="0" w:space="0" w:color="auto"/>
                <w:right w:val="none" w:sz="0" w:space="0" w:color="auto"/>
              </w:divBdr>
            </w:div>
            <w:div w:id="1080979840">
              <w:marLeft w:val="0"/>
              <w:marRight w:val="0"/>
              <w:marTop w:val="0"/>
              <w:marBottom w:val="0"/>
              <w:divBdr>
                <w:top w:val="none" w:sz="0" w:space="0" w:color="auto"/>
                <w:left w:val="none" w:sz="0" w:space="0" w:color="auto"/>
                <w:bottom w:val="none" w:sz="0" w:space="0" w:color="auto"/>
                <w:right w:val="none" w:sz="0" w:space="0" w:color="auto"/>
              </w:divBdr>
            </w:div>
            <w:div w:id="1346438783">
              <w:marLeft w:val="0"/>
              <w:marRight w:val="0"/>
              <w:marTop w:val="0"/>
              <w:marBottom w:val="0"/>
              <w:divBdr>
                <w:top w:val="none" w:sz="0" w:space="0" w:color="auto"/>
                <w:left w:val="none" w:sz="0" w:space="0" w:color="auto"/>
                <w:bottom w:val="none" w:sz="0" w:space="0" w:color="auto"/>
                <w:right w:val="none" w:sz="0" w:space="0" w:color="auto"/>
              </w:divBdr>
            </w:div>
            <w:div w:id="1655378507">
              <w:marLeft w:val="0"/>
              <w:marRight w:val="0"/>
              <w:marTop w:val="0"/>
              <w:marBottom w:val="0"/>
              <w:divBdr>
                <w:top w:val="none" w:sz="0" w:space="0" w:color="auto"/>
                <w:left w:val="none" w:sz="0" w:space="0" w:color="auto"/>
                <w:bottom w:val="none" w:sz="0" w:space="0" w:color="auto"/>
                <w:right w:val="none" w:sz="0" w:space="0" w:color="auto"/>
              </w:divBdr>
            </w:div>
          </w:divsChild>
        </w:div>
        <w:div w:id="1292593858">
          <w:marLeft w:val="0"/>
          <w:marRight w:val="0"/>
          <w:marTop w:val="0"/>
          <w:marBottom w:val="0"/>
          <w:divBdr>
            <w:top w:val="none" w:sz="0" w:space="0" w:color="auto"/>
            <w:left w:val="none" w:sz="0" w:space="0" w:color="auto"/>
            <w:bottom w:val="none" w:sz="0" w:space="0" w:color="auto"/>
            <w:right w:val="none" w:sz="0" w:space="0" w:color="auto"/>
          </w:divBdr>
        </w:div>
        <w:div w:id="1387219067">
          <w:marLeft w:val="0"/>
          <w:marRight w:val="0"/>
          <w:marTop w:val="0"/>
          <w:marBottom w:val="0"/>
          <w:divBdr>
            <w:top w:val="none" w:sz="0" w:space="0" w:color="auto"/>
            <w:left w:val="none" w:sz="0" w:space="0" w:color="auto"/>
            <w:bottom w:val="none" w:sz="0" w:space="0" w:color="auto"/>
            <w:right w:val="none" w:sz="0" w:space="0" w:color="auto"/>
          </w:divBdr>
        </w:div>
        <w:div w:id="1390616530">
          <w:marLeft w:val="0"/>
          <w:marRight w:val="0"/>
          <w:marTop w:val="0"/>
          <w:marBottom w:val="0"/>
          <w:divBdr>
            <w:top w:val="none" w:sz="0" w:space="0" w:color="auto"/>
            <w:left w:val="none" w:sz="0" w:space="0" w:color="auto"/>
            <w:bottom w:val="none" w:sz="0" w:space="0" w:color="auto"/>
            <w:right w:val="none" w:sz="0" w:space="0" w:color="auto"/>
          </w:divBdr>
        </w:div>
        <w:div w:id="1407145624">
          <w:marLeft w:val="0"/>
          <w:marRight w:val="0"/>
          <w:marTop w:val="0"/>
          <w:marBottom w:val="0"/>
          <w:divBdr>
            <w:top w:val="none" w:sz="0" w:space="0" w:color="auto"/>
            <w:left w:val="none" w:sz="0" w:space="0" w:color="auto"/>
            <w:bottom w:val="none" w:sz="0" w:space="0" w:color="auto"/>
            <w:right w:val="none" w:sz="0" w:space="0" w:color="auto"/>
          </w:divBdr>
        </w:div>
        <w:div w:id="1428503259">
          <w:marLeft w:val="0"/>
          <w:marRight w:val="0"/>
          <w:marTop w:val="0"/>
          <w:marBottom w:val="0"/>
          <w:divBdr>
            <w:top w:val="none" w:sz="0" w:space="0" w:color="auto"/>
            <w:left w:val="none" w:sz="0" w:space="0" w:color="auto"/>
            <w:bottom w:val="none" w:sz="0" w:space="0" w:color="auto"/>
            <w:right w:val="none" w:sz="0" w:space="0" w:color="auto"/>
          </w:divBdr>
        </w:div>
        <w:div w:id="1474102550">
          <w:marLeft w:val="0"/>
          <w:marRight w:val="0"/>
          <w:marTop w:val="0"/>
          <w:marBottom w:val="0"/>
          <w:divBdr>
            <w:top w:val="none" w:sz="0" w:space="0" w:color="auto"/>
            <w:left w:val="none" w:sz="0" w:space="0" w:color="auto"/>
            <w:bottom w:val="none" w:sz="0" w:space="0" w:color="auto"/>
            <w:right w:val="none" w:sz="0" w:space="0" w:color="auto"/>
          </w:divBdr>
        </w:div>
        <w:div w:id="1485701412">
          <w:marLeft w:val="0"/>
          <w:marRight w:val="0"/>
          <w:marTop w:val="0"/>
          <w:marBottom w:val="0"/>
          <w:divBdr>
            <w:top w:val="none" w:sz="0" w:space="0" w:color="auto"/>
            <w:left w:val="none" w:sz="0" w:space="0" w:color="auto"/>
            <w:bottom w:val="none" w:sz="0" w:space="0" w:color="auto"/>
            <w:right w:val="none" w:sz="0" w:space="0" w:color="auto"/>
          </w:divBdr>
        </w:div>
        <w:div w:id="1519929608">
          <w:marLeft w:val="0"/>
          <w:marRight w:val="0"/>
          <w:marTop w:val="0"/>
          <w:marBottom w:val="0"/>
          <w:divBdr>
            <w:top w:val="none" w:sz="0" w:space="0" w:color="auto"/>
            <w:left w:val="none" w:sz="0" w:space="0" w:color="auto"/>
            <w:bottom w:val="none" w:sz="0" w:space="0" w:color="auto"/>
            <w:right w:val="none" w:sz="0" w:space="0" w:color="auto"/>
          </w:divBdr>
        </w:div>
        <w:div w:id="1543981160">
          <w:marLeft w:val="0"/>
          <w:marRight w:val="0"/>
          <w:marTop w:val="0"/>
          <w:marBottom w:val="0"/>
          <w:divBdr>
            <w:top w:val="none" w:sz="0" w:space="0" w:color="auto"/>
            <w:left w:val="none" w:sz="0" w:space="0" w:color="auto"/>
            <w:bottom w:val="none" w:sz="0" w:space="0" w:color="auto"/>
            <w:right w:val="none" w:sz="0" w:space="0" w:color="auto"/>
          </w:divBdr>
        </w:div>
        <w:div w:id="1568346830">
          <w:marLeft w:val="0"/>
          <w:marRight w:val="0"/>
          <w:marTop w:val="0"/>
          <w:marBottom w:val="0"/>
          <w:divBdr>
            <w:top w:val="none" w:sz="0" w:space="0" w:color="auto"/>
            <w:left w:val="none" w:sz="0" w:space="0" w:color="auto"/>
            <w:bottom w:val="none" w:sz="0" w:space="0" w:color="auto"/>
            <w:right w:val="none" w:sz="0" w:space="0" w:color="auto"/>
          </w:divBdr>
        </w:div>
        <w:div w:id="1601253345">
          <w:marLeft w:val="0"/>
          <w:marRight w:val="0"/>
          <w:marTop w:val="0"/>
          <w:marBottom w:val="0"/>
          <w:divBdr>
            <w:top w:val="none" w:sz="0" w:space="0" w:color="auto"/>
            <w:left w:val="none" w:sz="0" w:space="0" w:color="auto"/>
            <w:bottom w:val="none" w:sz="0" w:space="0" w:color="auto"/>
            <w:right w:val="none" w:sz="0" w:space="0" w:color="auto"/>
          </w:divBdr>
        </w:div>
        <w:div w:id="1611009033">
          <w:marLeft w:val="0"/>
          <w:marRight w:val="0"/>
          <w:marTop w:val="0"/>
          <w:marBottom w:val="0"/>
          <w:divBdr>
            <w:top w:val="none" w:sz="0" w:space="0" w:color="auto"/>
            <w:left w:val="none" w:sz="0" w:space="0" w:color="auto"/>
            <w:bottom w:val="none" w:sz="0" w:space="0" w:color="auto"/>
            <w:right w:val="none" w:sz="0" w:space="0" w:color="auto"/>
          </w:divBdr>
        </w:div>
        <w:div w:id="1651521095">
          <w:marLeft w:val="0"/>
          <w:marRight w:val="0"/>
          <w:marTop w:val="0"/>
          <w:marBottom w:val="0"/>
          <w:divBdr>
            <w:top w:val="none" w:sz="0" w:space="0" w:color="auto"/>
            <w:left w:val="none" w:sz="0" w:space="0" w:color="auto"/>
            <w:bottom w:val="none" w:sz="0" w:space="0" w:color="auto"/>
            <w:right w:val="none" w:sz="0" w:space="0" w:color="auto"/>
          </w:divBdr>
        </w:div>
        <w:div w:id="1700206050">
          <w:marLeft w:val="0"/>
          <w:marRight w:val="0"/>
          <w:marTop w:val="0"/>
          <w:marBottom w:val="0"/>
          <w:divBdr>
            <w:top w:val="none" w:sz="0" w:space="0" w:color="auto"/>
            <w:left w:val="none" w:sz="0" w:space="0" w:color="auto"/>
            <w:bottom w:val="none" w:sz="0" w:space="0" w:color="auto"/>
            <w:right w:val="none" w:sz="0" w:space="0" w:color="auto"/>
          </w:divBdr>
        </w:div>
        <w:div w:id="1742679757">
          <w:marLeft w:val="0"/>
          <w:marRight w:val="0"/>
          <w:marTop w:val="0"/>
          <w:marBottom w:val="0"/>
          <w:divBdr>
            <w:top w:val="none" w:sz="0" w:space="0" w:color="auto"/>
            <w:left w:val="none" w:sz="0" w:space="0" w:color="auto"/>
            <w:bottom w:val="none" w:sz="0" w:space="0" w:color="auto"/>
            <w:right w:val="none" w:sz="0" w:space="0" w:color="auto"/>
          </w:divBdr>
        </w:div>
        <w:div w:id="1765299207">
          <w:marLeft w:val="0"/>
          <w:marRight w:val="0"/>
          <w:marTop w:val="0"/>
          <w:marBottom w:val="0"/>
          <w:divBdr>
            <w:top w:val="none" w:sz="0" w:space="0" w:color="auto"/>
            <w:left w:val="none" w:sz="0" w:space="0" w:color="auto"/>
            <w:bottom w:val="none" w:sz="0" w:space="0" w:color="auto"/>
            <w:right w:val="none" w:sz="0" w:space="0" w:color="auto"/>
          </w:divBdr>
          <w:divsChild>
            <w:div w:id="237130066">
              <w:marLeft w:val="0"/>
              <w:marRight w:val="0"/>
              <w:marTop w:val="0"/>
              <w:marBottom w:val="0"/>
              <w:divBdr>
                <w:top w:val="none" w:sz="0" w:space="0" w:color="auto"/>
                <w:left w:val="none" w:sz="0" w:space="0" w:color="auto"/>
                <w:bottom w:val="none" w:sz="0" w:space="0" w:color="auto"/>
                <w:right w:val="none" w:sz="0" w:space="0" w:color="auto"/>
              </w:divBdr>
            </w:div>
            <w:div w:id="496072784">
              <w:marLeft w:val="0"/>
              <w:marRight w:val="0"/>
              <w:marTop w:val="0"/>
              <w:marBottom w:val="0"/>
              <w:divBdr>
                <w:top w:val="none" w:sz="0" w:space="0" w:color="auto"/>
                <w:left w:val="none" w:sz="0" w:space="0" w:color="auto"/>
                <w:bottom w:val="none" w:sz="0" w:space="0" w:color="auto"/>
                <w:right w:val="none" w:sz="0" w:space="0" w:color="auto"/>
              </w:divBdr>
            </w:div>
            <w:div w:id="990713993">
              <w:marLeft w:val="0"/>
              <w:marRight w:val="0"/>
              <w:marTop w:val="0"/>
              <w:marBottom w:val="0"/>
              <w:divBdr>
                <w:top w:val="none" w:sz="0" w:space="0" w:color="auto"/>
                <w:left w:val="none" w:sz="0" w:space="0" w:color="auto"/>
                <w:bottom w:val="none" w:sz="0" w:space="0" w:color="auto"/>
                <w:right w:val="none" w:sz="0" w:space="0" w:color="auto"/>
              </w:divBdr>
            </w:div>
            <w:div w:id="1292513810">
              <w:marLeft w:val="0"/>
              <w:marRight w:val="0"/>
              <w:marTop w:val="0"/>
              <w:marBottom w:val="0"/>
              <w:divBdr>
                <w:top w:val="none" w:sz="0" w:space="0" w:color="auto"/>
                <w:left w:val="none" w:sz="0" w:space="0" w:color="auto"/>
                <w:bottom w:val="none" w:sz="0" w:space="0" w:color="auto"/>
                <w:right w:val="none" w:sz="0" w:space="0" w:color="auto"/>
              </w:divBdr>
            </w:div>
            <w:div w:id="1597513674">
              <w:marLeft w:val="0"/>
              <w:marRight w:val="0"/>
              <w:marTop w:val="0"/>
              <w:marBottom w:val="0"/>
              <w:divBdr>
                <w:top w:val="none" w:sz="0" w:space="0" w:color="auto"/>
                <w:left w:val="none" w:sz="0" w:space="0" w:color="auto"/>
                <w:bottom w:val="none" w:sz="0" w:space="0" w:color="auto"/>
                <w:right w:val="none" w:sz="0" w:space="0" w:color="auto"/>
              </w:divBdr>
            </w:div>
          </w:divsChild>
        </w:div>
        <w:div w:id="1774088286">
          <w:marLeft w:val="0"/>
          <w:marRight w:val="0"/>
          <w:marTop w:val="0"/>
          <w:marBottom w:val="0"/>
          <w:divBdr>
            <w:top w:val="none" w:sz="0" w:space="0" w:color="auto"/>
            <w:left w:val="none" w:sz="0" w:space="0" w:color="auto"/>
            <w:bottom w:val="none" w:sz="0" w:space="0" w:color="auto"/>
            <w:right w:val="none" w:sz="0" w:space="0" w:color="auto"/>
          </w:divBdr>
        </w:div>
        <w:div w:id="1775442647">
          <w:marLeft w:val="0"/>
          <w:marRight w:val="0"/>
          <w:marTop w:val="0"/>
          <w:marBottom w:val="0"/>
          <w:divBdr>
            <w:top w:val="none" w:sz="0" w:space="0" w:color="auto"/>
            <w:left w:val="none" w:sz="0" w:space="0" w:color="auto"/>
            <w:bottom w:val="none" w:sz="0" w:space="0" w:color="auto"/>
            <w:right w:val="none" w:sz="0" w:space="0" w:color="auto"/>
          </w:divBdr>
        </w:div>
        <w:div w:id="1785036040">
          <w:marLeft w:val="0"/>
          <w:marRight w:val="0"/>
          <w:marTop w:val="0"/>
          <w:marBottom w:val="0"/>
          <w:divBdr>
            <w:top w:val="none" w:sz="0" w:space="0" w:color="auto"/>
            <w:left w:val="none" w:sz="0" w:space="0" w:color="auto"/>
            <w:bottom w:val="none" w:sz="0" w:space="0" w:color="auto"/>
            <w:right w:val="none" w:sz="0" w:space="0" w:color="auto"/>
          </w:divBdr>
        </w:div>
        <w:div w:id="1798912865">
          <w:marLeft w:val="0"/>
          <w:marRight w:val="0"/>
          <w:marTop w:val="0"/>
          <w:marBottom w:val="0"/>
          <w:divBdr>
            <w:top w:val="none" w:sz="0" w:space="0" w:color="auto"/>
            <w:left w:val="none" w:sz="0" w:space="0" w:color="auto"/>
            <w:bottom w:val="none" w:sz="0" w:space="0" w:color="auto"/>
            <w:right w:val="none" w:sz="0" w:space="0" w:color="auto"/>
          </w:divBdr>
        </w:div>
        <w:div w:id="1802116840">
          <w:marLeft w:val="0"/>
          <w:marRight w:val="0"/>
          <w:marTop w:val="0"/>
          <w:marBottom w:val="0"/>
          <w:divBdr>
            <w:top w:val="none" w:sz="0" w:space="0" w:color="auto"/>
            <w:left w:val="none" w:sz="0" w:space="0" w:color="auto"/>
            <w:bottom w:val="none" w:sz="0" w:space="0" w:color="auto"/>
            <w:right w:val="none" w:sz="0" w:space="0" w:color="auto"/>
          </w:divBdr>
          <w:divsChild>
            <w:div w:id="538126680">
              <w:marLeft w:val="0"/>
              <w:marRight w:val="0"/>
              <w:marTop w:val="0"/>
              <w:marBottom w:val="0"/>
              <w:divBdr>
                <w:top w:val="none" w:sz="0" w:space="0" w:color="auto"/>
                <w:left w:val="none" w:sz="0" w:space="0" w:color="auto"/>
                <w:bottom w:val="none" w:sz="0" w:space="0" w:color="auto"/>
                <w:right w:val="none" w:sz="0" w:space="0" w:color="auto"/>
              </w:divBdr>
            </w:div>
            <w:div w:id="888344177">
              <w:marLeft w:val="0"/>
              <w:marRight w:val="0"/>
              <w:marTop w:val="0"/>
              <w:marBottom w:val="0"/>
              <w:divBdr>
                <w:top w:val="none" w:sz="0" w:space="0" w:color="auto"/>
                <w:left w:val="none" w:sz="0" w:space="0" w:color="auto"/>
                <w:bottom w:val="none" w:sz="0" w:space="0" w:color="auto"/>
                <w:right w:val="none" w:sz="0" w:space="0" w:color="auto"/>
              </w:divBdr>
            </w:div>
            <w:div w:id="1249466359">
              <w:marLeft w:val="0"/>
              <w:marRight w:val="0"/>
              <w:marTop w:val="0"/>
              <w:marBottom w:val="0"/>
              <w:divBdr>
                <w:top w:val="none" w:sz="0" w:space="0" w:color="auto"/>
                <w:left w:val="none" w:sz="0" w:space="0" w:color="auto"/>
                <w:bottom w:val="none" w:sz="0" w:space="0" w:color="auto"/>
                <w:right w:val="none" w:sz="0" w:space="0" w:color="auto"/>
              </w:divBdr>
            </w:div>
            <w:div w:id="1747679543">
              <w:marLeft w:val="0"/>
              <w:marRight w:val="0"/>
              <w:marTop w:val="0"/>
              <w:marBottom w:val="0"/>
              <w:divBdr>
                <w:top w:val="none" w:sz="0" w:space="0" w:color="auto"/>
                <w:left w:val="none" w:sz="0" w:space="0" w:color="auto"/>
                <w:bottom w:val="none" w:sz="0" w:space="0" w:color="auto"/>
                <w:right w:val="none" w:sz="0" w:space="0" w:color="auto"/>
              </w:divBdr>
            </w:div>
            <w:div w:id="1998996010">
              <w:marLeft w:val="0"/>
              <w:marRight w:val="0"/>
              <w:marTop w:val="0"/>
              <w:marBottom w:val="0"/>
              <w:divBdr>
                <w:top w:val="none" w:sz="0" w:space="0" w:color="auto"/>
                <w:left w:val="none" w:sz="0" w:space="0" w:color="auto"/>
                <w:bottom w:val="none" w:sz="0" w:space="0" w:color="auto"/>
                <w:right w:val="none" w:sz="0" w:space="0" w:color="auto"/>
              </w:divBdr>
            </w:div>
          </w:divsChild>
        </w:div>
        <w:div w:id="1837380904">
          <w:marLeft w:val="0"/>
          <w:marRight w:val="0"/>
          <w:marTop w:val="0"/>
          <w:marBottom w:val="0"/>
          <w:divBdr>
            <w:top w:val="none" w:sz="0" w:space="0" w:color="auto"/>
            <w:left w:val="none" w:sz="0" w:space="0" w:color="auto"/>
            <w:bottom w:val="none" w:sz="0" w:space="0" w:color="auto"/>
            <w:right w:val="none" w:sz="0" w:space="0" w:color="auto"/>
          </w:divBdr>
        </w:div>
        <w:div w:id="1848909494">
          <w:marLeft w:val="0"/>
          <w:marRight w:val="0"/>
          <w:marTop w:val="0"/>
          <w:marBottom w:val="0"/>
          <w:divBdr>
            <w:top w:val="none" w:sz="0" w:space="0" w:color="auto"/>
            <w:left w:val="none" w:sz="0" w:space="0" w:color="auto"/>
            <w:bottom w:val="none" w:sz="0" w:space="0" w:color="auto"/>
            <w:right w:val="none" w:sz="0" w:space="0" w:color="auto"/>
          </w:divBdr>
        </w:div>
        <w:div w:id="1856193499">
          <w:marLeft w:val="0"/>
          <w:marRight w:val="0"/>
          <w:marTop w:val="0"/>
          <w:marBottom w:val="0"/>
          <w:divBdr>
            <w:top w:val="none" w:sz="0" w:space="0" w:color="auto"/>
            <w:left w:val="none" w:sz="0" w:space="0" w:color="auto"/>
            <w:bottom w:val="none" w:sz="0" w:space="0" w:color="auto"/>
            <w:right w:val="none" w:sz="0" w:space="0" w:color="auto"/>
          </w:divBdr>
        </w:div>
        <w:div w:id="1864199952">
          <w:marLeft w:val="0"/>
          <w:marRight w:val="0"/>
          <w:marTop w:val="0"/>
          <w:marBottom w:val="0"/>
          <w:divBdr>
            <w:top w:val="none" w:sz="0" w:space="0" w:color="auto"/>
            <w:left w:val="none" w:sz="0" w:space="0" w:color="auto"/>
            <w:bottom w:val="none" w:sz="0" w:space="0" w:color="auto"/>
            <w:right w:val="none" w:sz="0" w:space="0" w:color="auto"/>
          </w:divBdr>
        </w:div>
        <w:div w:id="1903327407">
          <w:marLeft w:val="0"/>
          <w:marRight w:val="0"/>
          <w:marTop w:val="0"/>
          <w:marBottom w:val="0"/>
          <w:divBdr>
            <w:top w:val="none" w:sz="0" w:space="0" w:color="auto"/>
            <w:left w:val="none" w:sz="0" w:space="0" w:color="auto"/>
            <w:bottom w:val="none" w:sz="0" w:space="0" w:color="auto"/>
            <w:right w:val="none" w:sz="0" w:space="0" w:color="auto"/>
          </w:divBdr>
          <w:divsChild>
            <w:div w:id="473373356">
              <w:marLeft w:val="0"/>
              <w:marRight w:val="0"/>
              <w:marTop w:val="0"/>
              <w:marBottom w:val="0"/>
              <w:divBdr>
                <w:top w:val="none" w:sz="0" w:space="0" w:color="auto"/>
                <w:left w:val="none" w:sz="0" w:space="0" w:color="auto"/>
                <w:bottom w:val="none" w:sz="0" w:space="0" w:color="auto"/>
                <w:right w:val="none" w:sz="0" w:space="0" w:color="auto"/>
              </w:divBdr>
            </w:div>
            <w:div w:id="1367217511">
              <w:marLeft w:val="0"/>
              <w:marRight w:val="0"/>
              <w:marTop w:val="0"/>
              <w:marBottom w:val="0"/>
              <w:divBdr>
                <w:top w:val="none" w:sz="0" w:space="0" w:color="auto"/>
                <w:left w:val="none" w:sz="0" w:space="0" w:color="auto"/>
                <w:bottom w:val="none" w:sz="0" w:space="0" w:color="auto"/>
                <w:right w:val="none" w:sz="0" w:space="0" w:color="auto"/>
              </w:divBdr>
            </w:div>
            <w:div w:id="1394158568">
              <w:marLeft w:val="0"/>
              <w:marRight w:val="0"/>
              <w:marTop w:val="0"/>
              <w:marBottom w:val="0"/>
              <w:divBdr>
                <w:top w:val="none" w:sz="0" w:space="0" w:color="auto"/>
                <w:left w:val="none" w:sz="0" w:space="0" w:color="auto"/>
                <w:bottom w:val="none" w:sz="0" w:space="0" w:color="auto"/>
                <w:right w:val="none" w:sz="0" w:space="0" w:color="auto"/>
              </w:divBdr>
            </w:div>
            <w:div w:id="1766421491">
              <w:marLeft w:val="0"/>
              <w:marRight w:val="0"/>
              <w:marTop w:val="0"/>
              <w:marBottom w:val="0"/>
              <w:divBdr>
                <w:top w:val="none" w:sz="0" w:space="0" w:color="auto"/>
                <w:left w:val="none" w:sz="0" w:space="0" w:color="auto"/>
                <w:bottom w:val="none" w:sz="0" w:space="0" w:color="auto"/>
                <w:right w:val="none" w:sz="0" w:space="0" w:color="auto"/>
              </w:divBdr>
            </w:div>
            <w:div w:id="2118595475">
              <w:marLeft w:val="0"/>
              <w:marRight w:val="0"/>
              <w:marTop w:val="0"/>
              <w:marBottom w:val="0"/>
              <w:divBdr>
                <w:top w:val="none" w:sz="0" w:space="0" w:color="auto"/>
                <w:left w:val="none" w:sz="0" w:space="0" w:color="auto"/>
                <w:bottom w:val="none" w:sz="0" w:space="0" w:color="auto"/>
                <w:right w:val="none" w:sz="0" w:space="0" w:color="auto"/>
              </w:divBdr>
            </w:div>
          </w:divsChild>
        </w:div>
        <w:div w:id="1918129473">
          <w:marLeft w:val="0"/>
          <w:marRight w:val="0"/>
          <w:marTop w:val="0"/>
          <w:marBottom w:val="0"/>
          <w:divBdr>
            <w:top w:val="none" w:sz="0" w:space="0" w:color="auto"/>
            <w:left w:val="none" w:sz="0" w:space="0" w:color="auto"/>
            <w:bottom w:val="none" w:sz="0" w:space="0" w:color="auto"/>
            <w:right w:val="none" w:sz="0" w:space="0" w:color="auto"/>
          </w:divBdr>
          <w:divsChild>
            <w:div w:id="178813402">
              <w:marLeft w:val="0"/>
              <w:marRight w:val="0"/>
              <w:marTop w:val="0"/>
              <w:marBottom w:val="0"/>
              <w:divBdr>
                <w:top w:val="none" w:sz="0" w:space="0" w:color="auto"/>
                <w:left w:val="none" w:sz="0" w:space="0" w:color="auto"/>
                <w:bottom w:val="none" w:sz="0" w:space="0" w:color="auto"/>
                <w:right w:val="none" w:sz="0" w:space="0" w:color="auto"/>
              </w:divBdr>
            </w:div>
            <w:div w:id="484670062">
              <w:marLeft w:val="0"/>
              <w:marRight w:val="0"/>
              <w:marTop w:val="0"/>
              <w:marBottom w:val="0"/>
              <w:divBdr>
                <w:top w:val="none" w:sz="0" w:space="0" w:color="auto"/>
                <w:left w:val="none" w:sz="0" w:space="0" w:color="auto"/>
                <w:bottom w:val="none" w:sz="0" w:space="0" w:color="auto"/>
                <w:right w:val="none" w:sz="0" w:space="0" w:color="auto"/>
              </w:divBdr>
            </w:div>
            <w:div w:id="903947389">
              <w:marLeft w:val="0"/>
              <w:marRight w:val="0"/>
              <w:marTop w:val="0"/>
              <w:marBottom w:val="0"/>
              <w:divBdr>
                <w:top w:val="none" w:sz="0" w:space="0" w:color="auto"/>
                <w:left w:val="none" w:sz="0" w:space="0" w:color="auto"/>
                <w:bottom w:val="none" w:sz="0" w:space="0" w:color="auto"/>
                <w:right w:val="none" w:sz="0" w:space="0" w:color="auto"/>
              </w:divBdr>
            </w:div>
            <w:div w:id="1118836954">
              <w:marLeft w:val="0"/>
              <w:marRight w:val="0"/>
              <w:marTop w:val="0"/>
              <w:marBottom w:val="0"/>
              <w:divBdr>
                <w:top w:val="none" w:sz="0" w:space="0" w:color="auto"/>
                <w:left w:val="none" w:sz="0" w:space="0" w:color="auto"/>
                <w:bottom w:val="none" w:sz="0" w:space="0" w:color="auto"/>
                <w:right w:val="none" w:sz="0" w:space="0" w:color="auto"/>
              </w:divBdr>
            </w:div>
            <w:div w:id="2145349939">
              <w:marLeft w:val="0"/>
              <w:marRight w:val="0"/>
              <w:marTop w:val="0"/>
              <w:marBottom w:val="0"/>
              <w:divBdr>
                <w:top w:val="none" w:sz="0" w:space="0" w:color="auto"/>
                <w:left w:val="none" w:sz="0" w:space="0" w:color="auto"/>
                <w:bottom w:val="none" w:sz="0" w:space="0" w:color="auto"/>
                <w:right w:val="none" w:sz="0" w:space="0" w:color="auto"/>
              </w:divBdr>
            </w:div>
          </w:divsChild>
        </w:div>
        <w:div w:id="1944998349">
          <w:marLeft w:val="0"/>
          <w:marRight w:val="0"/>
          <w:marTop w:val="0"/>
          <w:marBottom w:val="0"/>
          <w:divBdr>
            <w:top w:val="none" w:sz="0" w:space="0" w:color="auto"/>
            <w:left w:val="none" w:sz="0" w:space="0" w:color="auto"/>
            <w:bottom w:val="none" w:sz="0" w:space="0" w:color="auto"/>
            <w:right w:val="none" w:sz="0" w:space="0" w:color="auto"/>
          </w:divBdr>
        </w:div>
        <w:div w:id="1979064692">
          <w:marLeft w:val="0"/>
          <w:marRight w:val="0"/>
          <w:marTop w:val="0"/>
          <w:marBottom w:val="0"/>
          <w:divBdr>
            <w:top w:val="none" w:sz="0" w:space="0" w:color="auto"/>
            <w:left w:val="none" w:sz="0" w:space="0" w:color="auto"/>
            <w:bottom w:val="none" w:sz="0" w:space="0" w:color="auto"/>
            <w:right w:val="none" w:sz="0" w:space="0" w:color="auto"/>
          </w:divBdr>
        </w:div>
        <w:div w:id="2078822867">
          <w:marLeft w:val="0"/>
          <w:marRight w:val="0"/>
          <w:marTop w:val="0"/>
          <w:marBottom w:val="0"/>
          <w:divBdr>
            <w:top w:val="none" w:sz="0" w:space="0" w:color="auto"/>
            <w:left w:val="none" w:sz="0" w:space="0" w:color="auto"/>
            <w:bottom w:val="none" w:sz="0" w:space="0" w:color="auto"/>
            <w:right w:val="none" w:sz="0" w:space="0" w:color="auto"/>
          </w:divBdr>
        </w:div>
      </w:divsChild>
    </w:div>
    <w:div w:id="1086223105">
      <w:bodyDiv w:val="1"/>
      <w:marLeft w:val="0"/>
      <w:marRight w:val="0"/>
      <w:marTop w:val="0"/>
      <w:marBottom w:val="0"/>
      <w:divBdr>
        <w:top w:val="none" w:sz="0" w:space="0" w:color="auto"/>
        <w:left w:val="none" w:sz="0" w:space="0" w:color="auto"/>
        <w:bottom w:val="none" w:sz="0" w:space="0" w:color="auto"/>
        <w:right w:val="none" w:sz="0" w:space="0" w:color="auto"/>
      </w:divBdr>
    </w:div>
    <w:div w:id="1132404291">
      <w:bodyDiv w:val="1"/>
      <w:marLeft w:val="0"/>
      <w:marRight w:val="0"/>
      <w:marTop w:val="0"/>
      <w:marBottom w:val="0"/>
      <w:divBdr>
        <w:top w:val="none" w:sz="0" w:space="0" w:color="auto"/>
        <w:left w:val="none" w:sz="0" w:space="0" w:color="auto"/>
        <w:bottom w:val="none" w:sz="0" w:space="0" w:color="auto"/>
        <w:right w:val="none" w:sz="0" w:space="0" w:color="auto"/>
      </w:divBdr>
    </w:div>
    <w:div w:id="1138380957">
      <w:bodyDiv w:val="1"/>
      <w:marLeft w:val="0"/>
      <w:marRight w:val="0"/>
      <w:marTop w:val="0"/>
      <w:marBottom w:val="0"/>
      <w:divBdr>
        <w:top w:val="none" w:sz="0" w:space="0" w:color="auto"/>
        <w:left w:val="none" w:sz="0" w:space="0" w:color="auto"/>
        <w:bottom w:val="none" w:sz="0" w:space="0" w:color="auto"/>
        <w:right w:val="none" w:sz="0" w:space="0" w:color="auto"/>
      </w:divBdr>
    </w:div>
    <w:div w:id="1152982292">
      <w:bodyDiv w:val="1"/>
      <w:marLeft w:val="0"/>
      <w:marRight w:val="0"/>
      <w:marTop w:val="0"/>
      <w:marBottom w:val="0"/>
      <w:divBdr>
        <w:top w:val="none" w:sz="0" w:space="0" w:color="auto"/>
        <w:left w:val="none" w:sz="0" w:space="0" w:color="auto"/>
        <w:bottom w:val="none" w:sz="0" w:space="0" w:color="auto"/>
        <w:right w:val="none" w:sz="0" w:space="0" w:color="auto"/>
      </w:divBdr>
    </w:div>
    <w:div w:id="1158233068">
      <w:bodyDiv w:val="1"/>
      <w:marLeft w:val="0"/>
      <w:marRight w:val="0"/>
      <w:marTop w:val="0"/>
      <w:marBottom w:val="0"/>
      <w:divBdr>
        <w:top w:val="none" w:sz="0" w:space="0" w:color="auto"/>
        <w:left w:val="none" w:sz="0" w:space="0" w:color="auto"/>
        <w:bottom w:val="none" w:sz="0" w:space="0" w:color="auto"/>
        <w:right w:val="none" w:sz="0" w:space="0" w:color="auto"/>
      </w:divBdr>
    </w:div>
    <w:div w:id="1190878628">
      <w:bodyDiv w:val="1"/>
      <w:marLeft w:val="0"/>
      <w:marRight w:val="0"/>
      <w:marTop w:val="0"/>
      <w:marBottom w:val="0"/>
      <w:divBdr>
        <w:top w:val="none" w:sz="0" w:space="0" w:color="auto"/>
        <w:left w:val="none" w:sz="0" w:space="0" w:color="auto"/>
        <w:bottom w:val="none" w:sz="0" w:space="0" w:color="auto"/>
        <w:right w:val="none" w:sz="0" w:space="0" w:color="auto"/>
      </w:divBdr>
    </w:div>
    <w:div w:id="1214583695">
      <w:bodyDiv w:val="1"/>
      <w:marLeft w:val="0"/>
      <w:marRight w:val="0"/>
      <w:marTop w:val="0"/>
      <w:marBottom w:val="0"/>
      <w:divBdr>
        <w:top w:val="none" w:sz="0" w:space="0" w:color="auto"/>
        <w:left w:val="none" w:sz="0" w:space="0" w:color="auto"/>
        <w:bottom w:val="none" w:sz="0" w:space="0" w:color="auto"/>
        <w:right w:val="none" w:sz="0" w:space="0" w:color="auto"/>
      </w:divBdr>
    </w:div>
    <w:div w:id="1253975169">
      <w:bodyDiv w:val="1"/>
      <w:marLeft w:val="0"/>
      <w:marRight w:val="0"/>
      <w:marTop w:val="0"/>
      <w:marBottom w:val="0"/>
      <w:divBdr>
        <w:top w:val="none" w:sz="0" w:space="0" w:color="auto"/>
        <w:left w:val="none" w:sz="0" w:space="0" w:color="auto"/>
        <w:bottom w:val="none" w:sz="0" w:space="0" w:color="auto"/>
        <w:right w:val="none" w:sz="0" w:space="0" w:color="auto"/>
      </w:divBdr>
    </w:div>
    <w:div w:id="1468740816">
      <w:bodyDiv w:val="1"/>
      <w:marLeft w:val="0"/>
      <w:marRight w:val="0"/>
      <w:marTop w:val="0"/>
      <w:marBottom w:val="0"/>
      <w:divBdr>
        <w:top w:val="none" w:sz="0" w:space="0" w:color="auto"/>
        <w:left w:val="none" w:sz="0" w:space="0" w:color="auto"/>
        <w:bottom w:val="none" w:sz="0" w:space="0" w:color="auto"/>
        <w:right w:val="none" w:sz="0" w:space="0" w:color="auto"/>
      </w:divBdr>
    </w:div>
    <w:div w:id="1494373511">
      <w:bodyDiv w:val="1"/>
      <w:marLeft w:val="0"/>
      <w:marRight w:val="0"/>
      <w:marTop w:val="0"/>
      <w:marBottom w:val="0"/>
      <w:divBdr>
        <w:top w:val="none" w:sz="0" w:space="0" w:color="auto"/>
        <w:left w:val="none" w:sz="0" w:space="0" w:color="auto"/>
        <w:bottom w:val="none" w:sz="0" w:space="0" w:color="auto"/>
        <w:right w:val="none" w:sz="0" w:space="0" w:color="auto"/>
      </w:divBdr>
      <w:divsChild>
        <w:div w:id="878124018">
          <w:marLeft w:val="0"/>
          <w:marRight w:val="0"/>
          <w:marTop w:val="0"/>
          <w:marBottom w:val="0"/>
          <w:divBdr>
            <w:top w:val="none" w:sz="0" w:space="0" w:color="auto"/>
            <w:left w:val="none" w:sz="0" w:space="0" w:color="auto"/>
            <w:bottom w:val="none" w:sz="0" w:space="0" w:color="auto"/>
            <w:right w:val="none" w:sz="0" w:space="0" w:color="auto"/>
          </w:divBdr>
        </w:div>
        <w:div w:id="796601902">
          <w:marLeft w:val="0"/>
          <w:marRight w:val="0"/>
          <w:marTop w:val="0"/>
          <w:marBottom w:val="0"/>
          <w:divBdr>
            <w:top w:val="none" w:sz="0" w:space="0" w:color="auto"/>
            <w:left w:val="none" w:sz="0" w:space="0" w:color="auto"/>
            <w:bottom w:val="none" w:sz="0" w:space="0" w:color="auto"/>
            <w:right w:val="none" w:sz="0" w:space="0" w:color="auto"/>
          </w:divBdr>
        </w:div>
        <w:div w:id="993216859">
          <w:marLeft w:val="0"/>
          <w:marRight w:val="0"/>
          <w:marTop w:val="0"/>
          <w:marBottom w:val="0"/>
          <w:divBdr>
            <w:top w:val="none" w:sz="0" w:space="0" w:color="auto"/>
            <w:left w:val="none" w:sz="0" w:space="0" w:color="auto"/>
            <w:bottom w:val="none" w:sz="0" w:space="0" w:color="auto"/>
            <w:right w:val="none" w:sz="0" w:space="0" w:color="auto"/>
          </w:divBdr>
        </w:div>
      </w:divsChild>
    </w:div>
    <w:div w:id="1597471057">
      <w:bodyDiv w:val="1"/>
      <w:marLeft w:val="0"/>
      <w:marRight w:val="0"/>
      <w:marTop w:val="0"/>
      <w:marBottom w:val="0"/>
      <w:divBdr>
        <w:top w:val="none" w:sz="0" w:space="0" w:color="auto"/>
        <w:left w:val="none" w:sz="0" w:space="0" w:color="auto"/>
        <w:bottom w:val="none" w:sz="0" w:space="0" w:color="auto"/>
        <w:right w:val="none" w:sz="0" w:space="0" w:color="auto"/>
      </w:divBdr>
      <w:divsChild>
        <w:div w:id="1062679291">
          <w:marLeft w:val="0"/>
          <w:marRight w:val="0"/>
          <w:marTop w:val="0"/>
          <w:marBottom w:val="0"/>
          <w:divBdr>
            <w:top w:val="none" w:sz="0" w:space="0" w:color="auto"/>
            <w:left w:val="none" w:sz="0" w:space="0" w:color="auto"/>
            <w:bottom w:val="none" w:sz="0" w:space="0" w:color="auto"/>
            <w:right w:val="none" w:sz="0" w:space="0" w:color="auto"/>
          </w:divBdr>
        </w:div>
      </w:divsChild>
    </w:div>
    <w:div w:id="1606382900">
      <w:bodyDiv w:val="1"/>
      <w:marLeft w:val="0"/>
      <w:marRight w:val="0"/>
      <w:marTop w:val="0"/>
      <w:marBottom w:val="0"/>
      <w:divBdr>
        <w:top w:val="none" w:sz="0" w:space="0" w:color="auto"/>
        <w:left w:val="none" w:sz="0" w:space="0" w:color="auto"/>
        <w:bottom w:val="none" w:sz="0" w:space="0" w:color="auto"/>
        <w:right w:val="none" w:sz="0" w:space="0" w:color="auto"/>
      </w:divBdr>
      <w:divsChild>
        <w:div w:id="750784418">
          <w:marLeft w:val="0"/>
          <w:marRight w:val="0"/>
          <w:marTop w:val="0"/>
          <w:marBottom w:val="0"/>
          <w:divBdr>
            <w:top w:val="none" w:sz="0" w:space="0" w:color="auto"/>
            <w:left w:val="none" w:sz="0" w:space="0" w:color="auto"/>
            <w:bottom w:val="none" w:sz="0" w:space="0" w:color="auto"/>
            <w:right w:val="none" w:sz="0" w:space="0" w:color="auto"/>
          </w:divBdr>
        </w:div>
        <w:div w:id="1053313261">
          <w:marLeft w:val="0"/>
          <w:marRight w:val="0"/>
          <w:marTop w:val="0"/>
          <w:marBottom w:val="0"/>
          <w:divBdr>
            <w:top w:val="none" w:sz="0" w:space="0" w:color="auto"/>
            <w:left w:val="none" w:sz="0" w:space="0" w:color="auto"/>
            <w:bottom w:val="none" w:sz="0" w:space="0" w:color="auto"/>
            <w:right w:val="none" w:sz="0" w:space="0" w:color="auto"/>
          </w:divBdr>
        </w:div>
        <w:div w:id="1467116053">
          <w:marLeft w:val="0"/>
          <w:marRight w:val="0"/>
          <w:marTop w:val="0"/>
          <w:marBottom w:val="0"/>
          <w:divBdr>
            <w:top w:val="none" w:sz="0" w:space="0" w:color="auto"/>
            <w:left w:val="none" w:sz="0" w:space="0" w:color="auto"/>
            <w:bottom w:val="none" w:sz="0" w:space="0" w:color="auto"/>
            <w:right w:val="none" w:sz="0" w:space="0" w:color="auto"/>
          </w:divBdr>
        </w:div>
      </w:divsChild>
    </w:div>
    <w:div w:id="1618562948">
      <w:bodyDiv w:val="1"/>
      <w:marLeft w:val="0"/>
      <w:marRight w:val="0"/>
      <w:marTop w:val="0"/>
      <w:marBottom w:val="0"/>
      <w:divBdr>
        <w:top w:val="none" w:sz="0" w:space="0" w:color="auto"/>
        <w:left w:val="none" w:sz="0" w:space="0" w:color="auto"/>
        <w:bottom w:val="none" w:sz="0" w:space="0" w:color="auto"/>
        <w:right w:val="none" w:sz="0" w:space="0" w:color="auto"/>
      </w:divBdr>
    </w:div>
    <w:div w:id="1645504987">
      <w:bodyDiv w:val="1"/>
      <w:marLeft w:val="0"/>
      <w:marRight w:val="0"/>
      <w:marTop w:val="0"/>
      <w:marBottom w:val="0"/>
      <w:divBdr>
        <w:top w:val="none" w:sz="0" w:space="0" w:color="auto"/>
        <w:left w:val="none" w:sz="0" w:space="0" w:color="auto"/>
        <w:bottom w:val="none" w:sz="0" w:space="0" w:color="auto"/>
        <w:right w:val="none" w:sz="0" w:space="0" w:color="auto"/>
      </w:divBdr>
      <w:divsChild>
        <w:div w:id="159777657">
          <w:marLeft w:val="0"/>
          <w:marRight w:val="0"/>
          <w:marTop w:val="0"/>
          <w:marBottom w:val="0"/>
          <w:divBdr>
            <w:top w:val="none" w:sz="0" w:space="0" w:color="auto"/>
            <w:left w:val="none" w:sz="0" w:space="0" w:color="auto"/>
            <w:bottom w:val="none" w:sz="0" w:space="0" w:color="auto"/>
            <w:right w:val="none" w:sz="0" w:space="0" w:color="auto"/>
          </w:divBdr>
        </w:div>
        <w:div w:id="178810293">
          <w:marLeft w:val="0"/>
          <w:marRight w:val="0"/>
          <w:marTop w:val="0"/>
          <w:marBottom w:val="0"/>
          <w:divBdr>
            <w:top w:val="none" w:sz="0" w:space="0" w:color="auto"/>
            <w:left w:val="none" w:sz="0" w:space="0" w:color="auto"/>
            <w:bottom w:val="none" w:sz="0" w:space="0" w:color="auto"/>
            <w:right w:val="none" w:sz="0" w:space="0" w:color="auto"/>
          </w:divBdr>
          <w:divsChild>
            <w:div w:id="624000686">
              <w:marLeft w:val="0"/>
              <w:marRight w:val="0"/>
              <w:marTop w:val="0"/>
              <w:marBottom w:val="0"/>
              <w:divBdr>
                <w:top w:val="none" w:sz="0" w:space="0" w:color="auto"/>
                <w:left w:val="none" w:sz="0" w:space="0" w:color="auto"/>
                <w:bottom w:val="none" w:sz="0" w:space="0" w:color="auto"/>
                <w:right w:val="none" w:sz="0" w:space="0" w:color="auto"/>
              </w:divBdr>
            </w:div>
            <w:div w:id="831138799">
              <w:marLeft w:val="0"/>
              <w:marRight w:val="0"/>
              <w:marTop w:val="0"/>
              <w:marBottom w:val="0"/>
              <w:divBdr>
                <w:top w:val="none" w:sz="0" w:space="0" w:color="auto"/>
                <w:left w:val="none" w:sz="0" w:space="0" w:color="auto"/>
                <w:bottom w:val="none" w:sz="0" w:space="0" w:color="auto"/>
                <w:right w:val="none" w:sz="0" w:space="0" w:color="auto"/>
              </w:divBdr>
            </w:div>
            <w:div w:id="2061514060">
              <w:marLeft w:val="0"/>
              <w:marRight w:val="0"/>
              <w:marTop w:val="0"/>
              <w:marBottom w:val="0"/>
              <w:divBdr>
                <w:top w:val="none" w:sz="0" w:space="0" w:color="auto"/>
                <w:left w:val="none" w:sz="0" w:space="0" w:color="auto"/>
                <w:bottom w:val="none" w:sz="0" w:space="0" w:color="auto"/>
                <w:right w:val="none" w:sz="0" w:space="0" w:color="auto"/>
              </w:divBdr>
            </w:div>
            <w:div w:id="2077236940">
              <w:marLeft w:val="0"/>
              <w:marRight w:val="0"/>
              <w:marTop w:val="0"/>
              <w:marBottom w:val="0"/>
              <w:divBdr>
                <w:top w:val="none" w:sz="0" w:space="0" w:color="auto"/>
                <w:left w:val="none" w:sz="0" w:space="0" w:color="auto"/>
                <w:bottom w:val="none" w:sz="0" w:space="0" w:color="auto"/>
                <w:right w:val="none" w:sz="0" w:space="0" w:color="auto"/>
              </w:divBdr>
            </w:div>
            <w:div w:id="2113622536">
              <w:marLeft w:val="0"/>
              <w:marRight w:val="0"/>
              <w:marTop w:val="0"/>
              <w:marBottom w:val="0"/>
              <w:divBdr>
                <w:top w:val="none" w:sz="0" w:space="0" w:color="auto"/>
                <w:left w:val="none" w:sz="0" w:space="0" w:color="auto"/>
                <w:bottom w:val="none" w:sz="0" w:space="0" w:color="auto"/>
                <w:right w:val="none" w:sz="0" w:space="0" w:color="auto"/>
              </w:divBdr>
            </w:div>
          </w:divsChild>
        </w:div>
        <w:div w:id="230316346">
          <w:marLeft w:val="0"/>
          <w:marRight w:val="0"/>
          <w:marTop w:val="0"/>
          <w:marBottom w:val="0"/>
          <w:divBdr>
            <w:top w:val="none" w:sz="0" w:space="0" w:color="auto"/>
            <w:left w:val="none" w:sz="0" w:space="0" w:color="auto"/>
            <w:bottom w:val="none" w:sz="0" w:space="0" w:color="auto"/>
            <w:right w:val="none" w:sz="0" w:space="0" w:color="auto"/>
          </w:divBdr>
        </w:div>
        <w:div w:id="353073716">
          <w:marLeft w:val="0"/>
          <w:marRight w:val="0"/>
          <w:marTop w:val="0"/>
          <w:marBottom w:val="0"/>
          <w:divBdr>
            <w:top w:val="none" w:sz="0" w:space="0" w:color="auto"/>
            <w:left w:val="none" w:sz="0" w:space="0" w:color="auto"/>
            <w:bottom w:val="none" w:sz="0" w:space="0" w:color="auto"/>
            <w:right w:val="none" w:sz="0" w:space="0" w:color="auto"/>
          </w:divBdr>
        </w:div>
        <w:div w:id="409739900">
          <w:marLeft w:val="0"/>
          <w:marRight w:val="0"/>
          <w:marTop w:val="0"/>
          <w:marBottom w:val="0"/>
          <w:divBdr>
            <w:top w:val="none" w:sz="0" w:space="0" w:color="auto"/>
            <w:left w:val="none" w:sz="0" w:space="0" w:color="auto"/>
            <w:bottom w:val="none" w:sz="0" w:space="0" w:color="auto"/>
            <w:right w:val="none" w:sz="0" w:space="0" w:color="auto"/>
          </w:divBdr>
        </w:div>
        <w:div w:id="536743098">
          <w:marLeft w:val="0"/>
          <w:marRight w:val="0"/>
          <w:marTop w:val="0"/>
          <w:marBottom w:val="0"/>
          <w:divBdr>
            <w:top w:val="none" w:sz="0" w:space="0" w:color="auto"/>
            <w:left w:val="none" w:sz="0" w:space="0" w:color="auto"/>
            <w:bottom w:val="none" w:sz="0" w:space="0" w:color="auto"/>
            <w:right w:val="none" w:sz="0" w:space="0" w:color="auto"/>
          </w:divBdr>
        </w:div>
        <w:div w:id="587469036">
          <w:marLeft w:val="0"/>
          <w:marRight w:val="0"/>
          <w:marTop w:val="0"/>
          <w:marBottom w:val="0"/>
          <w:divBdr>
            <w:top w:val="none" w:sz="0" w:space="0" w:color="auto"/>
            <w:left w:val="none" w:sz="0" w:space="0" w:color="auto"/>
            <w:bottom w:val="none" w:sz="0" w:space="0" w:color="auto"/>
            <w:right w:val="none" w:sz="0" w:space="0" w:color="auto"/>
          </w:divBdr>
        </w:div>
        <w:div w:id="699401915">
          <w:marLeft w:val="0"/>
          <w:marRight w:val="0"/>
          <w:marTop w:val="0"/>
          <w:marBottom w:val="0"/>
          <w:divBdr>
            <w:top w:val="none" w:sz="0" w:space="0" w:color="auto"/>
            <w:left w:val="none" w:sz="0" w:space="0" w:color="auto"/>
            <w:bottom w:val="none" w:sz="0" w:space="0" w:color="auto"/>
            <w:right w:val="none" w:sz="0" w:space="0" w:color="auto"/>
          </w:divBdr>
        </w:div>
        <w:div w:id="702023243">
          <w:marLeft w:val="0"/>
          <w:marRight w:val="0"/>
          <w:marTop w:val="0"/>
          <w:marBottom w:val="0"/>
          <w:divBdr>
            <w:top w:val="none" w:sz="0" w:space="0" w:color="auto"/>
            <w:left w:val="none" w:sz="0" w:space="0" w:color="auto"/>
            <w:bottom w:val="none" w:sz="0" w:space="0" w:color="auto"/>
            <w:right w:val="none" w:sz="0" w:space="0" w:color="auto"/>
          </w:divBdr>
          <w:divsChild>
            <w:div w:id="99952654">
              <w:marLeft w:val="0"/>
              <w:marRight w:val="0"/>
              <w:marTop w:val="0"/>
              <w:marBottom w:val="0"/>
              <w:divBdr>
                <w:top w:val="none" w:sz="0" w:space="0" w:color="auto"/>
                <w:left w:val="none" w:sz="0" w:space="0" w:color="auto"/>
                <w:bottom w:val="none" w:sz="0" w:space="0" w:color="auto"/>
                <w:right w:val="none" w:sz="0" w:space="0" w:color="auto"/>
              </w:divBdr>
            </w:div>
            <w:div w:id="263071721">
              <w:marLeft w:val="0"/>
              <w:marRight w:val="0"/>
              <w:marTop w:val="0"/>
              <w:marBottom w:val="0"/>
              <w:divBdr>
                <w:top w:val="none" w:sz="0" w:space="0" w:color="auto"/>
                <w:left w:val="none" w:sz="0" w:space="0" w:color="auto"/>
                <w:bottom w:val="none" w:sz="0" w:space="0" w:color="auto"/>
                <w:right w:val="none" w:sz="0" w:space="0" w:color="auto"/>
              </w:divBdr>
            </w:div>
            <w:div w:id="274948412">
              <w:marLeft w:val="0"/>
              <w:marRight w:val="0"/>
              <w:marTop w:val="0"/>
              <w:marBottom w:val="0"/>
              <w:divBdr>
                <w:top w:val="none" w:sz="0" w:space="0" w:color="auto"/>
                <w:left w:val="none" w:sz="0" w:space="0" w:color="auto"/>
                <w:bottom w:val="none" w:sz="0" w:space="0" w:color="auto"/>
                <w:right w:val="none" w:sz="0" w:space="0" w:color="auto"/>
              </w:divBdr>
            </w:div>
            <w:div w:id="1632395421">
              <w:marLeft w:val="0"/>
              <w:marRight w:val="0"/>
              <w:marTop w:val="0"/>
              <w:marBottom w:val="0"/>
              <w:divBdr>
                <w:top w:val="none" w:sz="0" w:space="0" w:color="auto"/>
                <w:left w:val="none" w:sz="0" w:space="0" w:color="auto"/>
                <w:bottom w:val="none" w:sz="0" w:space="0" w:color="auto"/>
                <w:right w:val="none" w:sz="0" w:space="0" w:color="auto"/>
              </w:divBdr>
            </w:div>
            <w:div w:id="1904022346">
              <w:marLeft w:val="0"/>
              <w:marRight w:val="0"/>
              <w:marTop w:val="0"/>
              <w:marBottom w:val="0"/>
              <w:divBdr>
                <w:top w:val="none" w:sz="0" w:space="0" w:color="auto"/>
                <w:left w:val="none" w:sz="0" w:space="0" w:color="auto"/>
                <w:bottom w:val="none" w:sz="0" w:space="0" w:color="auto"/>
                <w:right w:val="none" w:sz="0" w:space="0" w:color="auto"/>
              </w:divBdr>
            </w:div>
          </w:divsChild>
        </w:div>
        <w:div w:id="707147472">
          <w:marLeft w:val="0"/>
          <w:marRight w:val="0"/>
          <w:marTop w:val="0"/>
          <w:marBottom w:val="0"/>
          <w:divBdr>
            <w:top w:val="none" w:sz="0" w:space="0" w:color="auto"/>
            <w:left w:val="none" w:sz="0" w:space="0" w:color="auto"/>
            <w:bottom w:val="none" w:sz="0" w:space="0" w:color="auto"/>
            <w:right w:val="none" w:sz="0" w:space="0" w:color="auto"/>
          </w:divBdr>
        </w:div>
        <w:div w:id="726564219">
          <w:marLeft w:val="0"/>
          <w:marRight w:val="0"/>
          <w:marTop w:val="0"/>
          <w:marBottom w:val="0"/>
          <w:divBdr>
            <w:top w:val="none" w:sz="0" w:space="0" w:color="auto"/>
            <w:left w:val="none" w:sz="0" w:space="0" w:color="auto"/>
            <w:bottom w:val="none" w:sz="0" w:space="0" w:color="auto"/>
            <w:right w:val="none" w:sz="0" w:space="0" w:color="auto"/>
          </w:divBdr>
        </w:div>
        <w:div w:id="745032077">
          <w:marLeft w:val="0"/>
          <w:marRight w:val="0"/>
          <w:marTop w:val="0"/>
          <w:marBottom w:val="0"/>
          <w:divBdr>
            <w:top w:val="none" w:sz="0" w:space="0" w:color="auto"/>
            <w:left w:val="none" w:sz="0" w:space="0" w:color="auto"/>
            <w:bottom w:val="none" w:sz="0" w:space="0" w:color="auto"/>
            <w:right w:val="none" w:sz="0" w:space="0" w:color="auto"/>
          </w:divBdr>
        </w:div>
        <w:div w:id="792211443">
          <w:marLeft w:val="0"/>
          <w:marRight w:val="0"/>
          <w:marTop w:val="0"/>
          <w:marBottom w:val="0"/>
          <w:divBdr>
            <w:top w:val="none" w:sz="0" w:space="0" w:color="auto"/>
            <w:left w:val="none" w:sz="0" w:space="0" w:color="auto"/>
            <w:bottom w:val="none" w:sz="0" w:space="0" w:color="auto"/>
            <w:right w:val="none" w:sz="0" w:space="0" w:color="auto"/>
          </w:divBdr>
        </w:div>
        <w:div w:id="827207295">
          <w:marLeft w:val="0"/>
          <w:marRight w:val="0"/>
          <w:marTop w:val="0"/>
          <w:marBottom w:val="0"/>
          <w:divBdr>
            <w:top w:val="none" w:sz="0" w:space="0" w:color="auto"/>
            <w:left w:val="none" w:sz="0" w:space="0" w:color="auto"/>
            <w:bottom w:val="none" w:sz="0" w:space="0" w:color="auto"/>
            <w:right w:val="none" w:sz="0" w:space="0" w:color="auto"/>
          </w:divBdr>
          <w:divsChild>
            <w:div w:id="198934515">
              <w:marLeft w:val="0"/>
              <w:marRight w:val="0"/>
              <w:marTop w:val="0"/>
              <w:marBottom w:val="0"/>
              <w:divBdr>
                <w:top w:val="none" w:sz="0" w:space="0" w:color="auto"/>
                <w:left w:val="none" w:sz="0" w:space="0" w:color="auto"/>
                <w:bottom w:val="none" w:sz="0" w:space="0" w:color="auto"/>
                <w:right w:val="none" w:sz="0" w:space="0" w:color="auto"/>
              </w:divBdr>
            </w:div>
            <w:div w:id="441807755">
              <w:marLeft w:val="0"/>
              <w:marRight w:val="0"/>
              <w:marTop w:val="0"/>
              <w:marBottom w:val="0"/>
              <w:divBdr>
                <w:top w:val="none" w:sz="0" w:space="0" w:color="auto"/>
                <w:left w:val="none" w:sz="0" w:space="0" w:color="auto"/>
                <w:bottom w:val="none" w:sz="0" w:space="0" w:color="auto"/>
                <w:right w:val="none" w:sz="0" w:space="0" w:color="auto"/>
              </w:divBdr>
            </w:div>
            <w:div w:id="920604699">
              <w:marLeft w:val="0"/>
              <w:marRight w:val="0"/>
              <w:marTop w:val="0"/>
              <w:marBottom w:val="0"/>
              <w:divBdr>
                <w:top w:val="none" w:sz="0" w:space="0" w:color="auto"/>
                <w:left w:val="none" w:sz="0" w:space="0" w:color="auto"/>
                <w:bottom w:val="none" w:sz="0" w:space="0" w:color="auto"/>
                <w:right w:val="none" w:sz="0" w:space="0" w:color="auto"/>
              </w:divBdr>
            </w:div>
            <w:div w:id="1201630363">
              <w:marLeft w:val="0"/>
              <w:marRight w:val="0"/>
              <w:marTop w:val="0"/>
              <w:marBottom w:val="0"/>
              <w:divBdr>
                <w:top w:val="none" w:sz="0" w:space="0" w:color="auto"/>
                <w:left w:val="none" w:sz="0" w:space="0" w:color="auto"/>
                <w:bottom w:val="none" w:sz="0" w:space="0" w:color="auto"/>
                <w:right w:val="none" w:sz="0" w:space="0" w:color="auto"/>
              </w:divBdr>
            </w:div>
            <w:div w:id="2114936472">
              <w:marLeft w:val="0"/>
              <w:marRight w:val="0"/>
              <w:marTop w:val="0"/>
              <w:marBottom w:val="0"/>
              <w:divBdr>
                <w:top w:val="none" w:sz="0" w:space="0" w:color="auto"/>
                <w:left w:val="none" w:sz="0" w:space="0" w:color="auto"/>
                <w:bottom w:val="none" w:sz="0" w:space="0" w:color="auto"/>
                <w:right w:val="none" w:sz="0" w:space="0" w:color="auto"/>
              </w:divBdr>
            </w:div>
          </w:divsChild>
        </w:div>
        <w:div w:id="879128974">
          <w:marLeft w:val="0"/>
          <w:marRight w:val="0"/>
          <w:marTop w:val="0"/>
          <w:marBottom w:val="0"/>
          <w:divBdr>
            <w:top w:val="none" w:sz="0" w:space="0" w:color="auto"/>
            <w:left w:val="none" w:sz="0" w:space="0" w:color="auto"/>
            <w:bottom w:val="none" w:sz="0" w:space="0" w:color="auto"/>
            <w:right w:val="none" w:sz="0" w:space="0" w:color="auto"/>
          </w:divBdr>
        </w:div>
        <w:div w:id="880552812">
          <w:marLeft w:val="0"/>
          <w:marRight w:val="0"/>
          <w:marTop w:val="0"/>
          <w:marBottom w:val="0"/>
          <w:divBdr>
            <w:top w:val="none" w:sz="0" w:space="0" w:color="auto"/>
            <w:left w:val="none" w:sz="0" w:space="0" w:color="auto"/>
            <w:bottom w:val="none" w:sz="0" w:space="0" w:color="auto"/>
            <w:right w:val="none" w:sz="0" w:space="0" w:color="auto"/>
          </w:divBdr>
        </w:div>
        <w:div w:id="955675248">
          <w:marLeft w:val="0"/>
          <w:marRight w:val="0"/>
          <w:marTop w:val="0"/>
          <w:marBottom w:val="0"/>
          <w:divBdr>
            <w:top w:val="none" w:sz="0" w:space="0" w:color="auto"/>
            <w:left w:val="none" w:sz="0" w:space="0" w:color="auto"/>
            <w:bottom w:val="none" w:sz="0" w:space="0" w:color="auto"/>
            <w:right w:val="none" w:sz="0" w:space="0" w:color="auto"/>
          </w:divBdr>
        </w:div>
        <w:div w:id="984747363">
          <w:marLeft w:val="0"/>
          <w:marRight w:val="0"/>
          <w:marTop w:val="0"/>
          <w:marBottom w:val="0"/>
          <w:divBdr>
            <w:top w:val="none" w:sz="0" w:space="0" w:color="auto"/>
            <w:left w:val="none" w:sz="0" w:space="0" w:color="auto"/>
            <w:bottom w:val="none" w:sz="0" w:space="0" w:color="auto"/>
            <w:right w:val="none" w:sz="0" w:space="0" w:color="auto"/>
          </w:divBdr>
        </w:div>
        <w:div w:id="1031876766">
          <w:marLeft w:val="0"/>
          <w:marRight w:val="0"/>
          <w:marTop w:val="0"/>
          <w:marBottom w:val="0"/>
          <w:divBdr>
            <w:top w:val="none" w:sz="0" w:space="0" w:color="auto"/>
            <w:left w:val="none" w:sz="0" w:space="0" w:color="auto"/>
            <w:bottom w:val="none" w:sz="0" w:space="0" w:color="auto"/>
            <w:right w:val="none" w:sz="0" w:space="0" w:color="auto"/>
          </w:divBdr>
          <w:divsChild>
            <w:div w:id="686907511">
              <w:marLeft w:val="0"/>
              <w:marRight w:val="0"/>
              <w:marTop w:val="0"/>
              <w:marBottom w:val="0"/>
              <w:divBdr>
                <w:top w:val="none" w:sz="0" w:space="0" w:color="auto"/>
                <w:left w:val="none" w:sz="0" w:space="0" w:color="auto"/>
                <w:bottom w:val="none" w:sz="0" w:space="0" w:color="auto"/>
                <w:right w:val="none" w:sz="0" w:space="0" w:color="auto"/>
              </w:divBdr>
            </w:div>
            <w:div w:id="725378075">
              <w:marLeft w:val="0"/>
              <w:marRight w:val="0"/>
              <w:marTop w:val="0"/>
              <w:marBottom w:val="0"/>
              <w:divBdr>
                <w:top w:val="none" w:sz="0" w:space="0" w:color="auto"/>
                <w:left w:val="none" w:sz="0" w:space="0" w:color="auto"/>
                <w:bottom w:val="none" w:sz="0" w:space="0" w:color="auto"/>
                <w:right w:val="none" w:sz="0" w:space="0" w:color="auto"/>
              </w:divBdr>
            </w:div>
            <w:div w:id="1579436400">
              <w:marLeft w:val="0"/>
              <w:marRight w:val="0"/>
              <w:marTop w:val="0"/>
              <w:marBottom w:val="0"/>
              <w:divBdr>
                <w:top w:val="none" w:sz="0" w:space="0" w:color="auto"/>
                <w:left w:val="none" w:sz="0" w:space="0" w:color="auto"/>
                <w:bottom w:val="none" w:sz="0" w:space="0" w:color="auto"/>
                <w:right w:val="none" w:sz="0" w:space="0" w:color="auto"/>
              </w:divBdr>
            </w:div>
            <w:div w:id="1881285135">
              <w:marLeft w:val="0"/>
              <w:marRight w:val="0"/>
              <w:marTop w:val="0"/>
              <w:marBottom w:val="0"/>
              <w:divBdr>
                <w:top w:val="none" w:sz="0" w:space="0" w:color="auto"/>
                <w:left w:val="none" w:sz="0" w:space="0" w:color="auto"/>
                <w:bottom w:val="none" w:sz="0" w:space="0" w:color="auto"/>
                <w:right w:val="none" w:sz="0" w:space="0" w:color="auto"/>
              </w:divBdr>
            </w:div>
            <w:div w:id="2038694906">
              <w:marLeft w:val="0"/>
              <w:marRight w:val="0"/>
              <w:marTop w:val="0"/>
              <w:marBottom w:val="0"/>
              <w:divBdr>
                <w:top w:val="none" w:sz="0" w:space="0" w:color="auto"/>
                <w:left w:val="none" w:sz="0" w:space="0" w:color="auto"/>
                <w:bottom w:val="none" w:sz="0" w:space="0" w:color="auto"/>
                <w:right w:val="none" w:sz="0" w:space="0" w:color="auto"/>
              </w:divBdr>
            </w:div>
          </w:divsChild>
        </w:div>
        <w:div w:id="1038896785">
          <w:marLeft w:val="0"/>
          <w:marRight w:val="0"/>
          <w:marTop w:val="0"/>
          <w:marBottom w:val="0"/>
          <w:divBdr>
            <w:top w:val="none" w:sz="0" w:space="0" w:color="auto"/>
            <w:left w:val="none" w:sz="0" w:space="0" w:color="auto"/>
            <w:bottom w:val="none" w:sz="0" w:space="0" w:color="auto"/>
            <w:right w:val="none" w:sz="0" w:space="0" w:color="auto"/>
          </w:divBdr>
        </w:div>
        <w:div w:id="1059010469">
          <w:marLeft w:val="0"/>
          <w:marRight w:val="0"/>
          <w:marTop w:val="0"/>
          <w:marBottom w:val="0"/>
          <w:divBdr>
            <w:top w:val="none" w:sz="0" w:space="0" w:color="auto"/>
            <w:left w:val="none" w:sz="0" w:space="0" w:color="auto"/>
            <w:bottom w:val="none" w:sz="0" w:space="0" w:color="auto"/>
            <w:right w:val="none" w:sz="0" w:space="0" w:color="auto"/>
          </w:divBdr>
        </w:div>
        <w:div w:id="1115832726">
          <w:marLeft w:val="0"/>
          <w:marRight w:val="0"/>
          <w:marTop w:val="0"/>
          <w:marBottom w:val="0"/>
          <w:divBdr>
            <w:top w:val="none" w:sz="0" w:space="0" w:color="auto"/>
            <w:left w:val="none" w:sz="0" w:space="0" w:color="auto"/>
            <w:bottom w:val="none" w:sz="0" w:space="0" w:color="auto"/>
            <w:right w:val="none" w:sz="0" w:space="0" w:color="auto"/>
          </w:divBdr>
        </w:div>
        <w:div w:id="1192769461">
          <w:marLeft w:val="0"/>
          <w:marRight w:val="0"/>
          <w:marTop w:val="0"/>
          <w:marBottom w:val="0"/>
          <w:divBdr>
            <w:top w:val="none" w:sz="0" w:space="0" w:color="auto"/>
            <w:left w:val="none" w:sz="0" w:space="0" w:color="auto"/>
            <w:bottom w:val="none" w:sz="0" w:space="0" w:color="auto"/>
            <w:right w:val="none" w:sz="0" w:space="0" w:color="auto"/>
          </w:divBdr>
        </w:div>
        <w:div w:id="1233390273">
          <w:marLeft w:val="0"/>
          <w:marRight w:val="0"/>
          <w:marTop w:val="0"/>
          <w:marBottom w:val="0"/>
          <w:divBdr>
            <w:top w:val="none" w:sz="0" w:space="0" w:color="auto"/>
            <w:left w:val="none" w:sz="0" w:space="0" w:color="auto"/>
            <w:bottom w:val="none" w:sz="0" w:space="0" w:color="auto"/>
            <w:right w:val="none" w:sz="0" w:space="0" w:color="auto"/>
          </w:divBdr>
        </w:div>
        <w:div w:id="1358501646">
          <w:marLeft w:val="0"/>
          <w:marRight w:val="0"/>
          <w:marTop w:val="0"/>
          <w:marBottom w:val="0"/>
          <w:divBdr>
            <w:top w:val="none" w:sz="0" w:space="0" w:color="auto"/>
            <w:left w:val="none" w:sz="0" w:space="0" w:color="auto"/>
            <w:bottom w:val="none" w:sz="0" w:space="0" w:color="auto"/>
            <w:right w:val="none" w:sz="0" w:space="0" w:color="auto"/>
          </w:divBdr>
        </w:div>
        <w:div w:id="1359693576">
          <w:marLeft w:val="0"/>
          <w:marRight w:val="0"/>
          <w:marTop w:val="0"/>
          <w:marBottom w:val="0"/>
          <w:divBdr>
            <w:top w:val="none" w:sz="0" w:space="0" w:color="auto"/>
            <w:left w:val="none" w:sz="0" w:space="0" w:color="auto"/>
            <w:bottom w:val="none" w:sz="0" w:space="0" w:color="auto"/>
            <w:right w:val="none" w:sz="0" w:space="0" w:color="auto"/>
          </w:divBdr>
          <w:divsChild>
            <w:div w:id="60105060">
              <w:marLeft w:val="0"/>
              <w:marRight w:val="0"/>
              <w:marTop w:val="0"/>
              <w:marBottom w:val="0"/>
              <w:divBdr>
                <w:top w:val="none" w:sz="0" w:space="0" w:color="auto"/>
                <w:left w:val="none" w:sz="0" w:space="0" w:color="auto"/>
                <w:bottom w:val="none" w:sz="0" w:space="0" w:color="auto"/>
                <w:right w:val="none" w:sz="0" w:space="0" w:color="auto"/>
              </w:divBdr>
            </w:div>
            <w:div w:id="502283627">
              <w:marLeft w:val="0"/>
              <w:marRight w:val="0"/>
              <w:marTop w:val="0"/>
              <w:marBottom w:val="0"/>
              <w:divBdr>
                <w:top w:val="none" w:sz="0" w:space="0" w:color="auto"/>
                <w:left w:val="none" w:sz="0" w:space="0" w:color="auto"/>
                <w:bottom w:val="none" w:sz="0" w:space="0" w:color="auto"/>
                <w:right w:val="none" w:sz="0" w:space="0" w:color="auto"/>
              </w:divBdr>
            </w:div>
            <w:div w:id="524708175">
              <w:marLeft w:val="0"/>
              <w:marRight w:val="0"/>
              <w:marTop w:val="0"/>
              <w:marBottom w:val="0"/>
              <w:divBdr>
                <w:top w:val="none" w:sz="0" w:space="0" w:color="auto"/>
                <w:left w:val="none" w:sz="0" w:space="0" w:color="auto"/>
                <w:bottom w:val="none" w:sz="0" w:space="0" w:color="auto"/>
                <w:right w:val="none" w:sz="0" w:space="0" w:color="auto"/>
              </w:divBdr>
            </w:div>
            <w:div w:id="1828745693">
              <w:marLeft w:val="0"/>
              <w:marRight w:val="0"/>
              <w:marTop w:val="0"/>
              <w:marBottom w:val="0"/>
              <w:divBdr>
                <w:top w:val="none" w:sz="0" w:space="0" w:color="auto"/>
                <w:left w:val="none" w:sz="0" w:space="0" w:color="auto"/>
                <w:bottom w:val="none" w:sz="0" w:space="0" w:color="auto"/>
                <w:right w:val="none" w:sz="0" w:space="0" w:color="auto"/>
              </w:divBdr>
            </w:div>
            <w:div w:id="2095126727">
              <w:marLeft w:val="0"/>
              <w:marRight w:val="0"/>
              <w:marTop w:val="0"/>
              <w:marBottom w:val="0"/>
              <w:divBdr>
                <w:top w:val="none" w:sz="0" w:space="0" w:color="auto"/>
                <w:left w:val="none" w:sz="0" w:space="0" w:color="auto"/>
                <w:bottom w:val="none" w:sz="0" w:space="0" w:color="auto"/>
                <w:right w:val="none" w:sz="0" w:space="0" w:color="auto"/>
              </w:divBdr>
            </w:div>
          </w:divsChild>
        </w:div>
        <w:div w:id="1379090102">
          <w:marLeft w:val="0"/>
          <w:marRight w:val="0"/>
          <w:marTop w:val="0"/>
          <w:marBottom w:val="0"/>
          <w:divBdr>
            <w:top w:val="none" w:sz="0" w:space="0" w:color="auto"/>
            <w:left w:val="none" w:sz="0" w:space="0" w:color="auto"/>
            <w:bottom w:val="none" w:sz="0" w:space="0" w:color="auto"/>
            <w:right w:val="none" w:sz="0" w:space="0" w:color="auto"/>
          </w:divBdr>
          <w:divsChild>
            <w:div w:id="348683697">
              <w:marLeft w:val="0"/>
              <w:marRight w:val="0"/>
              <w:marTop w:val="0"/>
              <w:marBottom w:val="0"/>
              <w:divBdr>
                <w:top w:val="none" w:sz="0" w:space="0" w:color="auto"/>
                <w:left w:val="none" w:sz="0" w:space="0" w:color="auto"/>
                <w:bottom w:val="none" w:sz="0" w:space="0" w:color="auto"/>
                <w:right w:val="none" w:sz="0" w:space="0" w:color="auto"/>
              </w:divBdr>
            </w:div>
            <w:div w:id="552080196">
              <w:marLeft w:val="0"/>
              <w:marRight w:val="0"/>
              <w:marTop w:val="0"/>
              <w:marBottom w:val="0"/>
              <w:divBdr>
                <w:top w:val="none" w:sz="0" w:space="0" w:color="auto"/>
                <w:left w:val="none" w:sz="0" w:space="0" w:color="auto"/>
                <w:bottom w:val="none" w:sz="0" w:space="0" w:color="auto"/>
                <w:right w:val="none" w:sz="0" w:space="0" w:color="auto"/>
              </w:divBdr>
            </w:div>
            <w:div w:id="1171024125">
              <w:marLeft w:val="0"/>
              <w:marRight w:val="0"/>
              <w:marTop w:val="0"/>
              <w:marBottom w:val="0"/>
              <w:divBdr>
                <w:top w:val="none" w:sz="0" w:space="0" w:color="auto"/>
                <w:left w:val="none" w:sz="0" w:space="0" w:color="auto"/>
                <w:bottom w:val="none" w:sz="0" w:space="0" w:color="auto"/>
                <w:right w:val="none" w:sz="0" w:space="0" w:color="auto"/>
              </w:divBdr>
            </w:div>
            <w:div w:id="1612131630">
              <w:marLeft w:val="0"/>
              <w:marRight w:val="0"/>
              <w:marTop w:val="0"/>
              <w:marBottom w:val="0"/>
              <w:divBdr>
                <w:top w:val="none" w:sz="0" w:space="0" w:color="auto"/>
                <w:left w:val="none" w:sz="0" w:space="0" w:color="auto"/>
                <w:bottom w:val="none" w:sz="0" w:space="0" w:color="auto"/>
                <w:right w:val="none" w:sz="0" w:space="0" w:color="auto"/>
              </w:divBdr>
            </w:div>
            <w:div w:id="1822189581">
              <w:marLeft w:val="0"/>
              <w:marRight w:val="0"/>
              <w:marTop w:val="0"/>
              <w:marBottom w:val="0"/>
              <w:divBdr>
                <w:top w:val="none" w:sz="0" w:space="0" w:color="auto"/>
                <w:left w:val="none" w:sz="0" w:space="0" w:color="auto"/>
                <w:bottom w:val="none" w:sz="0" w:space="0" w:color="auto"/>
                <w:right w:val="none" w:sz="0" w:space="0" w:color="auto"/>
              </w:divBdr>
            </w:div>
          </w:divsChild>
        </w:div>
        <w:div w:id="1394737757">
          <w:marLeft w:val="0"/>
          <w:marRight w:val="0"/>
          <w:marTop w:val="0"/>
          <w:marBottom w:val="0"/>
          <w:divBdr>
            <w:top w:val="none" w:sz="0" w:space="0" w:color="auto"/>
            <w:left w:val="none" w:sz="0" w:space="0" w:color="auto"/>
            <w:bottom w:val="none" w:sz="0" w:space="0" w:color="auto"/>
            <w:right w:val="none" w:sz="0" w:space="0" w:color="auto"/>
          </w:divBdr>
        </w:div>
        <w:div w:id="1430659596">
          <w:marLeft w:val="0"/>
          <w:marRight w:val="0"/>
          <w:marTop w:val="0"/>
          <w:marBottom w:val="0"/>
          <w:divBdr>
            <w:top w:val="none" w:sz="0" w:space="0" w:color="auto"/>
            <w:left w:val="none" w:sz="0" w:space="0" w:color="auto"/>
            <w:bottom w:val="none" w:sz="0" w:space="0" w:color="auto"/>
            <w:right w:val="none" w:sz="0" w:space="0" w:color="auto"/>
          </w:divBdr>
        </w:div>
        <w:div w:id="1530607532">
          <w:marLeft w:val="0"/>
          <w:marRight w:val="0"/>
          <w:marTop w:val="0"/>
          <w:marBottom w:val="0"/>
          <w:divBdr>
            <w:top w:val="none" w:sz="0" w:space="0" w:color="auto"/>
            <w:left w:val="none" w:sz="0" w:space="0" w:color="auto"/>
            <w:bottom w:val="none" w:sz="0" w:space="0" w:color="auto"/>
            <w:right w:val="none" w:sz="0" w:space="0" w:color="auto"/>
          </w:divBdr>
        </w:div>
        <w:div w:id="1586842102">
          <w:marLeft w:val="0"/>
          <w:marRight w:val="0"/>
          <w:marTop w:val="0"/>
          <w:marBottom w:val="0"/>
          <w:divBdr>
            <w:top w:val="none" w:sz="0" w:space="0" w:color="auto"/>
            <w:left w:val="none" w:sz="0" w:space="0" w:color="auto"/>
            <w:bottom w:val="none" w:sz="0" w:space="0" w:color="auto"/>
            <w:right w:val="none" w:sz="0" w:space="0" w:color="auto"/>
          </w:divBdr>
        </w:div>
        <w:div w:id="1606382205">
          <w:marLeft w:val="0"/>
          <w:marRight w:val="0"/>
          <w:marTop w:val="0"/>
          <w:marBottom w:val="0"/>
          <w:divBdr>
            <w:top w:val="none" w:sz="0" w:space="0" w:color="auto"/>
            <w:left w:val="none" w:sz="0" w:space="0" w:color="auto"/>
            <w:bottom w:val="none" w:sz="0" w:space="0" w:color="auto"/>
            <w:right w:val="none" w:sz="0" w:space="0" w:color="auto"/>
          </w:divBdr>
          <w:divsChild>
            <w:div w:id="526648509">
              <w:marLeft w:val="0"/>
              <w:marRight w:val="0"/>
              <w:marTop w:val="0"/>
              <w:marBottom w:val="0"/>
              <w:divBdr>
                <w:top w:val="none" w:sz="0" w:space="0" w:color="auto"/>
                <w:left w:val="none" w:sz="0" w:space="0" w:color="auto"/>
                <w:bottom w:val="none" w:sz="0" w:space="0" w:color="auto"/>
                <w:right w:val="none" w:sz="0" w:space="0" w:color="auto"/>
              </w:divBdr>
            </w:div>
            <w:div w:id="571231230">
              <w:marLeft w:val="0"/>
              <w:marRight w:val="0"/>
              <w:marTop w:val="0"/>
              <w:marBottom w:val="0"/>
              <w:divBdr>
                <w:top w:val="none" w:sz="0" w:space="0" w:color="auto"/>
                <w:left w:val="none" w:sz="0" w:space="0" w:color="auto"/>
                <w:bottom w:val="none" w:sz="0" w:space="0" w:color="auto"/>
                <w:right w:val="none" w:sz="0" w:space="0" w:color="auto"/>
              </w:divBdr>
            </w:div>
            <w:div w:id="789905895">
              <w:marLeft w:val="0"/>
              <w:marRight w:val="0"/>
              <w:marTop w:val="0"/>
              <w:marBottom w:val="0"/>
              <w:divBdr>
                <w:top w:val="none" w:sz="0" w:space="0" w:color="auto"/>
                <w:left w:val="none" w:sz="0" w:space="0" w:color="auto"/>
                <w:bottom w:val="none" w:sz="0" w:space="0" w:color="auto"/>
                <w:right w:val="none" w:sz="0" w:space="0" w:color="auto"/>
              </w:divBdr>
            </w:div>
            <w:div w:id="1007026387">
              <w:marLeft w:val="0"/>
              <w:marRight w:val="0"/>
              <w:marTop w:val="0"/>
              <w:marBottom w:val="0"/>
              <w:divBdr>
                <w:top w:val="none" w:sz="0" w:space="0" w:color="auto"/>
                <w:left w:val="none" w:sz="0" w:space="0" w:color="auto"/>
                <w:bottom w:val="none" w:sz="0" w:space="0" w:color="auto"/>
                <w:right w:val="none" w:sz="0" w:space="0" w:color="auto"/>
              </w:divBdr>
            </w:div>
            <w:div w:id="2095661847">
              <w:marLeft w:val="0"/>
              <w:marRight w:val="0"/>
              <w:marTop w:val="0"/>
              <w:marBottom w:val="0"/>
              <w:divBdr>
                <w:top w:val="none" w:sz="0" w:space="0" w:color="auto"/>
                <w:left w:val="none" w:sz="0" w:space="0" w:color="auto"/>
                <w:bottom w:val="none" w:sz="0" w:space="0" w:color="auto"/>
                <w:right w:val="none" w:sz="0" w:space="0" w:color="auto"/>
              </w:divBdr>
            </w:div>
          </w:divsChild>
        </w:div>
        <w:div w:id="1673096351">
          <w:marLeft w:val="0"/>
          <w:marRight w:val="0"/>
          <w:marTop w:val="0"/>
          <w:marBottom w:val="0"/>
          <w:divBdr>
            <w:top w:val="none" w:sz="0" w:space="0" w:color="auto"/>
            <w:left w:val="none" w:sz="0" w:space="0" w:color="auto"/>
            <w:bottom w:val="none" w:sz="0" w:space="0" w:color="auto"/>
            <w:right w:val="none" w:sz="0" w:space="0" w:color="auto"/>
          </w:divBdr>
        </w:div>
        <w:div w:id="1688870415">
          <w:marLeft w:val="0"/>
          <w:marRight w:val="0"/>
          <w:marTop w:val="0"/>
          <w:marBottom w:val="0"/>
          <w:divBdr>
            <w:top w:val="none" w:sz="0" w:space="0" w:color="auto"/>
            <w:left w:val="none" w:sz="0" w:space="0" w:color="auto"/>
            <w:bottom w:val="none" w:sz="0" w:space="0" w:color="auto"/>
            <w:right w:val="none" w:sz="0" w:space="0" w:color="auto"/>
          </w:divBdr>
        </w:div>
        <w:div w:id="1690375580">
          <w:marLeft w:val="0"/>
          <w:marRight w:val="0"/>
          <w:marTop w:val="0"/>
          <w:marBottom w:val="0"/>
          <w:divBdr>
            <w:top w:val="none" w:sz="0" w:space="0" w:color="auto"/>
            <w:left w:val="none" w:sz="0" w:space="0" w:color="auto"/>
            <w:bottom w:val="none" w:sz="0" w:space="0" w:color="auto"/>
            <w:right w:val="none" w:sz="0" w:space="0" w:color="auto"/>
          </w:divBdr>
        </w:div>
        <w:div w:id="1704360344">
          <w:marLeft w:val="0"/>
          <w:marRight w:val="0"/>
          <w:marTop w:val="0"/>
          <w:marBottom w:val="0"/>
          <w:divBdr>
            <w:top w:val="none" w:sz="0" w:space="0" w:color="auto"/>
            <w:left w:val="none" w:sz="0" w:space="0" w:color="auto"/>
            <w:bottom w:val="none" w:sz="0" w:space="0" w:color="auto"/>
            <w:right w:val="none" w:sz="0" w:space="0" w:color="auto"/>
          </w:divBdr>
        </w:div>
        <w:div w:id="1736010391">
          <w:marLeft w:val="0"/>
          <w:marRight w:val="0"/>
          <w:marTop w:val="0"/>
          <w:marBottom w:val="0"/>
          <w:divBdr>
            <w:top w:val="none" w:sz="0" w:space="0" w:color="auto"/>
            <w:left w:val="none" w:sz="0" w:space="0" w:color="auto"/>
            <w:bottom w:val="none" w:sz="0" w:space="0" w:color="auto"/>
            <w:right w:val="none" w:sz="0" w:space="0" w:color="auto"/>
          </w:divBdr>
        </w:div>
        <w:div w:id="1786341741">
          <w:marLeft w:val="0"/>
          <w:marRight w:val="0"/>
          <w:marTop w:val="0"/>
          <w:marBottom w:val="0"/>
          <w:divBdr>
            <w:top w:val="none" w:sz="0" w:space="0" w:color="auto"/>
            <w:left w:val="none" w:sz="0" w:space="0" w:color="auto"/>
            <w:bottom w:val="none" w:sz="0" w:space="0" w:color="auto"/>
            <w:right w:val="none" w:sz="0" w:space="0" w:color="auto"/>
          </w:divBdr>
          <w:divsChild>
            <w:div w:id="600063927">
              <w:marLeft w:val="-75"/>
              <w:marRight w:val="0"/>
              <w:marTop w:val="30"/>
              <w:marBottom w:val="30"/>
              <w:divBdr>
                <w:top w:val="none" w:sz="0" w:space="0" w:color="auto"/>
                <w:left w:val="none" w:sz="0" w:space="0" w:color="auto"/>
                <w:bottom w:val="none" w:sz="0" w:space="0" w:color="auto"/>
                <w:right w:val="none" w:sz="0" w:space="0" w:color="auto"/>
              </w:divBdr>
              <w:divsChild>
                <w:div w:id="194125025">
                  <w:marLeft w:val="0"/>
                  <w:marRight w:val="0"/>
                  <w:marTop w:val="0"/>
                  <w:marBottom w:val="0"/>
                  <w:divBdr>
                    <w:top w:val="none" w:sz="0" w:space="0" w:color="auto"/>
                    <w:left w:val="none" w:sz="0" w:space="0" w:color="auto"/>
                    <w:bottom w:val="none" w:sz="0" w:space="0" w:color="auto"/>
                    <w:right w:val="none" w:sz="0" w:space="0" w:color="auto"/>
                  </w:divBdr>
                  <w:divsChild>
                    <w:div w:id="470562290">
                      <w:marLeft w:val="0"/>
                      <w:marRight w:val="0"/>
                      <w:marTop w:val="0"/>
                      <w:marBottom w:val="0"/>
                      <w:divBdr>
                        <w:top w:val="none" w:sz="0" w:space="0" w:color="auto"/>
                        <w:left w:val="none" w:sz="0" w:space="0" w:color="auto"/>
                        <w:bottom w:val="none" w:sz="0" w:space="0" w:color="auto"/>
                        <w:right w:val="none" w:sz="0" w:space="0" w:color="auto"/>
                      </w:divBdr>
                    </w:div>
                  </w:divsChild>
                </w:div>
                <w:div w:id="884564529">
                  <w:marLeft w:val="0"/>
                  <w:marRight w:val="0"/>
                  <w:marTop w:val="0"/>
                  <w:marBottom w:val="0"/>
                  <w:divBdr>
                    <w:top w:val="none" w:sz="0" w:space="0" w:color="auto"/>
                    <w:left w:val="none" w:sz="0" w:space="0" w:color="auto"/>
                    <w:bottom w:val="none" w:sz="0" w:space="0" w:color="auto"/>
                    <w:right w:val="none" w:sz="0" w:space="0" w:color="auto"/>
                  </w:divBdr>
                  <w:divsChild>
                    <w:div w:id="1814519269">
                      <w:marLeft w:val="0"/>
                      <w:marRight w:val="0"/>
                      <w:marTop w:val="0"/>
                      <w:marBottom w:val="0"/>
                      <w:divBdr>
                        <w:top w:val="none" w:sz="0" w:space="0" w:color="auto"/>
                        <w:left w:val="none" w:sz="0" w:space="0" w:color="auto"/>
                        <w:bottom w:val="none" w:sz="0" w:space="0" w:color="auto"/>
                        <w:right w:val="none" w:sz="0" w:space="0" w:color="auto"/>
                      </w:divBdr>
                    </w:div>
                  </w:divsChild>
                </w:div>
                <w:div w:id="1090202863">
                  <w:marLeft w:val="0"/>
                  <w:marRight w:val="0"/>
                  <w:marTop w:val="0"/>
                  <w:marBottom w:val="0"/>
                  <w:divBdr>
                    <w:top w:val="none" w:sz="0" w:space="0" w:color="auto"/>
                    <w:left w:val="none" w:sz="0" w:space="0" w:color="auto"/>
                    <w:bottom w:val="none" w:sz="0" w:space="0" w:color="auto"/>
                    <w:right w:val="none" w:sz="0" w:space="0" w:color="auto"/>
                  </w:divBdr>
                  <w:divsChild>
                    <w:div w:id="76367215">
                      <w:marLeft w:val="0"/>
                      <w:marRight w:val="0"/>
                      <w:marTop w:val="0"/>
                      <w:marBottom w:val="0"/>
                      <w:divBdr>
                        <w:top w:val="none" w:sz="0" w:space="0" w:color="auto"/>
                        <w:left w:val="none" w:sz="0" w:space="0" w:color="auto"/>
                        <w:bottom w:val="none" w:sz="0" w:space="0" w:color="auto"/>
                        <w:right w:val="none" w:sz="0" w:space="0" w:color="auto"/>
                      </w:divBdr>
                    </w:div>
                  </w:divsChild>
                </w:div>
                <w:div w:id="1500927961">
                  <w:marLeft w:val="0"/>
                  <w:marRight w:val="0"/>
                  <w:marTop w:val="0"/>
                  <w:marBottom w:val="0"/>
                  <w:divBdr>
                    <w:top w:val="none" w:sz="0" w:space="0" w:color="auto"/>
                    <w:left w:val="none" w:sz="0" w:space="0" w:color="auto"/>
                    <w:bottom w:val="none" w:sz="0" w:space="0" w:color="auto"/>
                    <w:right w:val="none" w:sz="0" w:space="0" w:color="auto"/>
                  </w:divBdr>
                  <w:divsChild>
                    <w:div w:id="159740795">
                      <w:marLeft w:val="0"/>
                      <w:marRight w:val="0"/>
                      <w:marTop w:val="0"/>
                      <w:marBottom w:val="0"/>
                      <w:divBdr>
                        <w:top w:val="none" w:sz="0" w:space="0" w:color="auto"/>
                        <w:left w:val="none" w:sz="0" w:space="0" w:color="auto"/>
                        <w:bottom w:val="none" w:sz="0" w:space="0" w:color="auto"/>
                        <w:right w:val="none" w:sz="0" w:space="0" w:color="auto"/>
                      </w:divBdr>
                    </w:div>
                    <w:div w:id="284388941">
                      <w:marLeft w:val="0"/>
                      <w:marRight w:val="0"/>
                      <w:marTop w:val="0"/>
                      <w:marBottom w:val="0"/>
                      <w:divBdr>
                        <w:top w:val="none" w:sz="0" w:space="0" w:color="auto"/>
                        <w:left w:val="none" w:sz="0" w:space="0" w:color="auto"/>
                        <w:bottom w:val="none" w:sz="0" w:space="0" w:color="auto"/>
                        <w:right w:val="none" w:sz="0" w:space="0" w:color="auto"/>
                      </w:divBdr>
                    </w:div>
                    <w:div w:id="535778412">
                      <w:marLeft w:val="0"/>
                      <w:marRight w:val="0"/>
                      <w:marTop w:val="0"/>
                      <w:marBottom w:val="0"/>
                      <w:divBdr>
                        <w:top w:val="none" w:sz="0" w:space="0" w:color="auto"/>
                        <w:left w:val="none" w:sz="0" w:space="0" w:color="auto"/>
                        <w:bottom w:val="none" w:sz="0" w:space="0" w:color="auto"/>
                        <w:right w:val="none" w:sz="0" w:space="0" w:color="auto"/>
                      </w:divBdr>
                    </w:div>
                    <w:div w:id="1536622628">
                      <w:marLeft w:val="0"/>
                      <w:marRight w:val="0"/>
                      <w:marTop w:val="0"/>
                      <w:marBottom w:val="0"/>
                      <w:divBdr>
                        <w:top w:val="none" w:sz="0" w:space="0" w:color="auto"/>
                        <w:left w:val="none" w:sz="0" w:space="0" w:color="auto"/>
                        <w:bottom w:val="none" w:sz="0" w:space="0" w:color="auto"/>
                        <w:right w:val="none" w:sz="0" w:space="0" w:color="auto"/>
                      </w:divBdr>
                    </w:div>
                    <w:div w:id="1537158554">
                      <w:marLeft w:val="0"/>
                      <w:marRight w:val="0"/>
                      <w:marTop w:val="0"/>
                      <w:marBottom w:val="0"/>
                      <w:divBdr>
                        <w:top w:val="none" w:sz="0" w:space="0" w:color="auto"/>
                        <w:left w:val="none" w:sz="0" w:space="0" w:color="auto"/>
                        <w:bottom w:val="none" w:sz="0" w:space="0" w:color="auto"/>
                        <w:right w:val="none" w:sz="0" w:space="0" w:color="auto"/>
                      </w:divBdr>
                    </w:div>
                    <w:div w:id="1649630562">
                      <w:marLeft w:val="0"/>
                      <w:marRight w:val="0"/>
                      <w:marTop w:val="0"/>
                      <w:marBottom w:val="0"/>
                      <w:divBdr>
                        <w:top w:val="none" w:sz="0" w:space="0" w:color="auto"/>
                        <w:left w:val="none" w:sz="0" w:space="0" w:color="auto"/>
                        <w:bottom w:val="none" w:sz="0" w:space="0" w:color="auto"/>
                        <w:right w:val="none" w:sz="0" w:space="0" w:color="auto"/>
                      </w:divBdr>
                    </w:div>
                    <w:div w:id="17919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486">
          <w:marLeft w:val="0"/>
          <w:marRight w:val="0"/>
          <w:marTop w:val="0"/>
          <w:marBottom w:val="0"/>
          <w:divBdr>
            <w:top w:val="none" w:sz="0" w:space="0" w:color="auto"/>
            <w:left w:val="none" w:sz="0" w:space="0" w:color="auto"/>
            <w:bottom w:val="none" w:sz="0" w:space="0" w:color="auto"/>
            <w:right w:val="none" w:sz="0" w:space="0" w:color="auto"/>
          </w:divBdr>
        </w:div>
        <w:div w:id="1842970284">
          <w:marLeft w:val="0"/>
          <w:marRight w:val="0"/>
          <w:marTop w:val="0"/>
          <w:marBottom w:val="0"/>
          <w:divBdr>
            <w:top w:val="none" w:sz="0" w:space="0" w:color="auto"/>
            <w:left w:val="none" w:sz="0" w:space="0" w:color="auto"/>
            <w:bottom w:val="none" w:sz="0" w:space="0" w:color="auto"/>
            <w:right w:val="none" w:sz="0" w:space="0" w:color="auto"/>
          </w:divBdr>
          <w:divsChild>
            <w:div w:id="380444213">
              <w:marLeft w:val="0"/>
              <w:marRight w:val="0"/>
              <w:marTop w:val="0"/>
              <w:marBottom w:val="0"/>
              <w:divBdr>
                <w:top w:val="none" w:sz="0" w:space="0" w:color="auto"/>
                <w:left w:val="none" w:sz="0" w:space="0" w:color="auto"/>
                <w:bottom w:val="none" w:sz="0" w:space="0" w:color="auto"/>
                <w:right w:val="none" w:sz="0" w:space="0" w:color="auto"/>
              </w:divBdr>
            </w:div>
            <w:div w:id="501507116">
              <w:marLeft w:val="0"/>
              <w:marRight w:val="0"/>
              <w:marTop w:val="0"/>
              <w:marBottom w:val="0"/>
              <w:divBdr>
                <w:top w:val="none" w:sz="0" w:space="0" w:color="auto"/>
                <w:left w:val="none" w:sz="0" w:space="0" w:color="auto"/>
                <w:bottom w:val="none" w:sz="0" w:space="0" w:color="auto"/>
                <w:right w:val="none" w:sz="0" w:space="0" w:color="auto"/>
              </w:divBdr>
            </w:div>
            <w:div w:id="829635383">
              <w:marLeft w:val="0"/>
              <w:marRight w:val="0"/>
              <w:marTop w:val="0"/>
              <w:marBottom w:val="0"/>
              <w:divBdr>
                <w:top w:val="none" w:sz="0" w:space="0" w:color="auto"/>
                <w:left w:val="none" w:sz="0" w:space="0" w:color="auto"/>
                <w:bottom w:val="none" w:sz="0" w:space="0" w:color="auto"/>
                <w:right w:val="none" w:sz="0" w:space="0" w:color="auto"/>
              </w:divBdr>
            </w:div>
            <w:div w:id="985663476">
              <w:marLeft w:val="0"/>
              <w:marRight w:val="0"/>
              <w:marTop w:val="0"/>
              <w:marBottom w:val="0"/>
              <w:divBdr>
                <w:top w:val="none" w:sz="0" w:space="0" w:color="auto"/>
                <w:left w:val="none" w:sz="0" w:space="0" w:color="auto"/>
                <w:bottom w:val="none" w:sz="0" w:space="0" w:color="auto"/>
                <w:right w:val="none" w:sz="0" w:space="0" w:color="auto"/>
              </w:divBdr>
            </w:div>
            <w:div w:id="1158687671">
              <w:marLeft w:val="0"/>
              <w:marRight w:val="0"/>
              <w:marTop w:val="0"/>
              <w:marBottom w:val="0"/>
              <w:divBdr>
                <w:top w:val="none" w:sz="0" w:space="0" w:color="auto"/>
                <w:left w:val="none" w:sz="0" w:space="0" w:color="auto"/>
                <w:bottom w:val="none" w:sz="0" w:space="0" w:color="auto"/>
                <w:right w:val="none" w:sz="0" w:space="0" w:color="auto"/>
              </w:divBdr>
            </w:div>
          </w:divsChild>
        </w:div>
        <w:div w:id="1909341112">
          <w:marLeft w:val="0"/>
          <w:marRight w:val="0"/>
          <w:marTop w:val="0"/>
          <w:marBottom w:val="0"/>
          <w:divBdr>
            <w:top w:val="none" w:sz="0" w:space="0" w:color="auto"/>
            <w:left w:val="none" w:sz="0" w:space="0" w:color="auto"/>
            <w:bottom w:val="none" w:sz="0" w:space="0" w:color="auto"/>
            <w:right w:val="none" w:sz="0" w:space="0" w:color="auto"/>
          </w:divBdr>
          <w:divsChild>
            <w:div w:id="325979016">
              <w:marLeft w:val="0"/>
              <w:marRight w:val="0"/>
              <w:marTop w:val="0"/>
              <w:marBottom w:val="0"/>
              <w:divBdr>
                <w:top w:val="none" w:sz="0" w:space="0" w:color="auto"/>
                <w:left w:val="none" w:sz="0" w:space="0" w:color="auto"/>
                <w:bottom w:val="none" w:sz="0" w:space="0" w:color="auto"/>
                <w:right w:val="none" w:sz="0" w:space="0" w:color="auto"/>
              </w:divBdr>
            </w:div>
            <w:div w:id="1155104011">
              <w:marLeft w:val="0"/>
              <w:marRight w:val="0"/>
              <w:marTop w:val="0"/>
              <w:marBottom w:val="0"/>
              <w:divBdr>
                <w:top w:val="none" w:sz="0" w:space="0" w:color="auto"/>
                <w:left w:val="none" w:sz="0" w:space="0" w:color="auto"/>
                <w:bottom w:val="none" w:sz="0" w:space="0" w:color="auto"/>
                <w:right w:val="none" w:sz="0" w:space="0" w:color="auto"/>
              </w:divBdr>
            </w:div>
            <w:div w:id="1180047488">
              <w:marLeft w:val="0"/>
              <w:marRight w:val="0"/>
              <w:marTop w:val="0"/>
              <w:marBottom w:val="0"/>
              <w:divBdr>
                <w:top w:val="none" w:sz="0" w:space="0" w:color="auto"/>
                <w:left w:val="none" w:sz="0" w:space="0" w:color="auto"/>
                <w:bottom w:val="none" w:sz="0" w:space="0" w:color="auto"/>
                <w:right w:val="none" w:sz="0" w:space="0" w:color="auto"/>
              </w:divBdr>
            </w:div>
            <w:div w:id="1450317211">
              <w:marLeft w:val="0"/>
              <w:marRight w:val="0"/>
              <w:marTop w:val="0"/>
              <w:marBottom w:val="0"/>
              <w:divBdr>
                <w:top w:val="none" w:sz="0" w:space="0" w:color="auto"/>
                <w:left w:val="none" w:sz="0" w:space="0" w:color="auto"/>
                <w:bottom w:val="none" w:sz="0" w:space="0" w:color="auto"/>
                <w:right w:val="none" w:sz="0" w:space="0" w:color="auto"/>
              </w:divBdr>
            </w:div>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1932086590">
          <w:marLeft w:val="0"/>
          <w:marRight w:val="0"/>
          <w:marTop w:val="0"/>
          <w:marBottom w:val="0"/>
          <w:divBdr>
            <w:top w:val="none" w:sz="0" w:space="0" w:color="auto"/>
            <w:left w:val="none" w:sz="0" w:space="0" w:color="auto"/>
            <w:bottom w:val="none" w:sz="0" w:space="0" w:color="auto"/>
            <w:right w:val="none" w:sz="0" w:space="0" w:color="auto"/>
          </w:divBdr>
          <w:divsChild>
            <w:div w:id="36050174">
              <w:marLeft w:val="0"/>
              <w:marRight w:val="0"/>
              <w:marTop w:val="0"/>
              <w:marBottom w:val="0"/>
              <w:divBdr>
                <w:top w:val="none" w:sz="0" w:space="0" w:color="auto"/>
                <w:left w:val="none" w:sz="0" w:space="0" w:color="auto"/>
                <w:bottom w:val="none" w:sz="0" w:space="0" w:color="auto"/>
                <w:right w:val="none" w:sz="0" w:space="0" w:color="auto"/>
              </w:divBdr>
            </w:div>
            <w:div w:id="1018196911">
              <w:marLeft w:val="0"/>
              <w:marRight w:val="0"/>
              <w:marTop w:val="0"/>
              <w:marBottom w:val="0"/>
              <w:divBdr>
                <w:top w:val="none" w:sz="0" w:space="0" w:color="auto"/>
                <w:left w:val="none" w:sz="0" w:space="0" w:color="auto"/>
                <w:bottom w:val="none" w:sz="0" w:space="0" w:color="auto"/>
                <w:right w:val="none" w:sz="0" w:space="0" w:color="auto"/>
              </w:divBdr>
            </w:div>
            <w:div w:id="1131091696">
              <w:marLeft w:val="0"/>
              <w:marRight w:val="0"/>
              <w:marTop w:val="0"/>
              <w:marBottom w:val="0"/>
              <w:divBdr>
                <w:top w:val="none" w:sz="0" w:space="0" w:color="auto"/>
                <w:left w:val="none" w:sz="0" w:space="0" w:color="auto"/>
                <w:bottom w:val="none" w:sz="0" w:space="0" w:color="auto"/>
                <w:right w:val="none" w:sz="0" w:space="0" w:color="auto"/>
              </w:divBdr>
            </w:div>
            <w:div w:id="1539854055">
              <w:marLeft w:val="0"/>
              <w:marRight w:val="0"/>
              <w:marTop w:val="0"/>
              <w:marBottom w:val="0"/>
              <w:divBdr>
                <w:top w:val="none" w:sz="0" w:space="0" w:color="auto"/>
                <w:left w:val="none" w:sz="0" w:space="0" w:color="auto"/>
                <w:bottom w:val="none" w:sz="0" w:space="0" w:color="auto"/>
                <w:right w:val="none" w:sz="0" w:space="0" w:color="auto"/>
              </w:divBdr>
            </w:div>
            <w:div w:id="1683126235">
              <w:marLeft w:val="0"/>
              <w:marRight w:val="0"/>
              <w:marTop w:val="0"/>
              <w:marBottom w:val="0"/>
              <w:divBdr>
                <w:top w:val="none" w:sz="0" w:space="0" w:color="auto"/>
                <w:left w:val="none" w:sz="0" w:space="0" w:color="auto"/>
                <w:bottom w:val="none" w:sz="0" w:space="0" w:color="auto"/>
                <w:right w:val="none" w:sz="0" w:space="0" w:color="auto"/>
              </w:divBdr>
            </w:div>
          </w:divsChild>
        </w:div>
        <w:div w:id="2033920584">
          <w:marLeft w:val="0"/>
          <w:marRight w:val="0"/>
          <w:marTop w:val="0"/>
          <w:marBottom w:val="0"/>
          <w:divBdr>
            <w:top w:val="none" w:sz="0" w:space="0" w:color="auto"/>
            <w:left w:val="none" w:sz="0" w:space="0" w:color="auto"/>
            <w:bottom w:val="none" w:sz="0" w:space="0" w:color="auto"/>
            <w:right w:val="none" w:sz="0" w:space="0" w:color="auto"/>
          </w:divBdr>
        </w:div>
        <w:div w:id="2059358953">
          <w:marLeft w:val="0"/>
          <w:marRight w:val="0"/>
          <w:marTop w:val="0"/>
          <w:marBottom w:val="0"/>
          <w:divBdr>
            <w:top w:val="none" w:sz="0" w:space="0" w:color="auto"/>
            <w:left w:val="none" w:sz="0" w:space="0" w:color="auto"/>
            <w:bottom w:val="none" w:sz="0" w:space="0" w:color="auto"/>
            <w:right w:val="none" w:sz="0" w:space="0" w:color="auto"/>
          </w:divBdr>
        </w:div>
      </w:divsChild>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98264939">
      <w:bodyDiv w:val="1"/>
      <w:marLeft w:val="0"/>
      <w:marRight w:val="0"/>
      <w:marTop w:val="0"/>
      <w:marBottom w:val="0"/>
      <w:divBdr>
        <w:top w:val="none" w:sz="0" w:space="0" w:color="auto"/>
        <w:left w:val="none" w:sz="0" w:space="0" w:color="auto"/>
        <w:bottom w:val="none" w:sz="0" w:space="0" w:color="auto"/>
        <w:right w:val="none" w:sz="0" w:space="0" w:color="auto"/>
      </w:divBdr>
    </w:div>
    <w:div w:id="1714308151">
      <w:bodyDiv w:val="1"/>
      <w:marLeft w:val="0"/>
      <w:marRight w:val="0"/>
      <w:marTop w:val="0"/>
      <w:marBottom w:val="0"/>
      <w:divBdr>
        <w:top w:val="none" w:sz="0" w:space="0" w:color="auto"/>
        <w:left w:val="none" w:sz="0" w:space="0" w:color="auto"/>
        <w:bottom w:val="none" w:sz="0" w:space="0" w:color="auto"/>
        <w:right w:val="none" w:sz="0" w:space="0" w:color="auto"/>
      </w:divBdr>
    </w:div>
    <w:div w:id="1818106920">
      <w:bodyDiv w:val="1"/>
      <w:marLeft w:val="0"/>
      <w:marRight w:val="0"/>
      <w:marTop w:val="0"/>
      <w:marBottom w:val="0"/>
      <w:divBdr>
        <w:top w:val="none" w:sz="0" w:space="0" w:color="auto"/>
        <w:left w:val="none" w:sz="0" w:space="0" w:color="auto"/>
        <w:bottom w:val="none" w:sz="0" w:space="0" w:color="auto"/>
        <w:right w:val="none" w:sz="0" w:space="0" w:color="auto"/>
      </w:divBdr>
    </w:div>
    <w:div w:id="1854421117">
      <w:bodyDiv w:val="1"/>
      <w:marLeft w:val="0"/>
      <w:marRight w:val="0"/>
      <w:marTop w:val="0"/>
      <w:marBottom w:val="0"/>
      <w:divBdr>
        <w:top w:val="none" w:sz="0" w:space="0" w:color="auto"/>
        <w:left w:val="none" w:sz="0" w:space="0" w:color="auto"/>
        <w:bottom w:val="none" w:sz="0" w:space="0" w:color="auto"/>
        <w:right w:val="none" w:sz="0" w:space="0" w:color="auto"/>
      </w:divBdr>
    </w:div>
    <w:div w:id="1882860572">
      <w:bodyDiv w:val="1"/>
      <w:marLeft w:val="0"/>
      <w:marRight w:val="0"/>
      <w:marTop w:val="0"/>
      <w:marBottom w:val="0"/>
      <w:divBdr>
        <w:top w:val="none" w:sz="0" w:space="0" w:color="auto"/>
        <w:left w:val="none" w:sz="0" w:space="0" w:color="auto"/>
        <w:bottom w:val="none" w:sz="0" w:space="0" w:color="auto"/>
        <w:right w:val="none" w:sz="0" w:space="0" w:color="auto"/>
      </w:divBdr>
    </w:div>
    <w:div w:id="1983390516">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24427770">
      <w:bodyDiv w:val="1"/>
      <w:marLeft w:val="0"/>
      <w:marRight w:val="0"/>
      <w:marTop w:val="0"/>
      <w:marBottom w:val="0"/>
      <w:divBdr>
        <w:top w:val="none" w:sz="0" w:space="0" w:color="auto"/>
        <w:left w:val="none" w:sz="0" w:space="0" w:color="auto"/>
        <w:bottom w:val="none" w:sz="0" w:space="0" w:color="auto"/>
        <w:right w:val="none" w:sz="0" w:space="0" w:color="auto"/>
      </w:divBdr>
      <w:divsChild>
        <w:div w:id="261256634">
          <w:marLeft w:val="0"/>
          <w:marRight w:val="0"/>
          <w:marTop w:val="0"/>
          <w:marBottom w:val="0"/>
          <w:divBdr>
            <w:top w:val="none" w:sz="0" w:space="0" w:color="auto"/>
            <w:left w:val="none" w:sz="0" w:space="0" w:color="auto"/>
            <w:bottom w:val="none" w:sz="0" w:space="0" w:color="auto"/>
            <w:right w:val="none" w:sz="0" w:space="0" w:color="auto"/>
          </w:divBdr>
          <w:divsChild>
            <w:div w:id="1665814621">
              <w:marLeft w:val="0"/>
              <w:marRight w:val="0"/>
              <w:marTop w:val="0"/>
              <w:marBottom w:val="0"/>
              <w:divBdr>
                <w:top w:val="none" w:sz="0" w:space="0" w:color="auto"/>
                <w:left w:val="none" w:sz="0" w:space="0" w:color="auto"/>
                <w:bottom w:val="none" w:sz="0" w:space="0" w:color="auto"/>
                <w:right w:val="none" w:sz="0" w:space="0" w:color="auto"/>
              </w:divBdr>
            </w:div>
          </w:divsChild>
        </w:div>
        <w:div w:id="284626829">
          <w:marLeft w:val="0"/>
          <w:marRight w:val="0"/>
          <w:marTop w:val="0"/>
          <w:marBottom w:val="0"/>
          <w:divBdr>
            <w:top w:val="none" w:sz="0" w:space="0" w:color="auto"/>
            <w:left w:val="none" w:sz="0" w:space="0" w:color="auto"/>
            <w:bottom w:val="none" w:sz="0" w:space="0" w:color="auto"/>
            <w:right w:val="none" w:sz="0" w:space="0" w:color="auto"/>
          </w:divBdr>
          <w:divsChild>
            <w:div w:id="143011354">
              <w:marLeft w:val="0"/>
              <w:marRight w:val="0"/>
              <w:marTop w:val="0"/>
              <w:marBottom w:val="0"/>
              <w:divBdr>
                <w:top w:val="none" w:sz="0" w:space="0" w:color="auto"/>
                <w:left w:val="none" w:sz="0" w:space="0" w:color="auto"/>
                <w:bottom w:val="none" w:sz="0" w:space="0" w:color="auto"/>
                <w:right w:val="none" w:sz="0" w:space="0" w:color="auto"/>
              </w:divBdr>
            </w:div>
            <w:div w:id="502010060">
              <w:marLeft w:val="0"/>
              <w:marRight w:val="0"/>
              <w:marTop w:val="0"/>
              <w:marBottom w:val="0"/>
              <w:divBdr>
                <w:top w:val="none" w:sz="0" w:space="0" w:color="auto"/>
                <w:left w:val="none" w:sz="0" w:space="0" w:color="auto"/>
                <w:bottom w:val="none" w:sz="0" w:space="0" w:color="auto"/>
                <w:right w:val="none" w:sz="0" w:space="0" w:color="auto"/>
              </w:divBdr>
            </w:div>
            <w:div w:id="643658559">
              <w:marLeft w:val="0"/>
              <w:marRight w:val="0"/>
              <w:marTop w:val="0"/>
              <w:marBottom w:val="0"/>
              <w:divBdr>
                <w:top w:val="none" w:sz="0" w:space="0" w:color="auto"/>
                <w:left w:val="none" w:sz="0" w:space="0" w:color="auto"/>
                <w:bottom w:val="none" w:sz="0" w:space="0" w:color="auto"/>
                <w:right w:val="none" w:sz="0" w:space="0" w:color="auto"/>
              </w:divBdr>
            </w:div>
            <w:div w:id="725765144">
              <w:marLeft w:val="0"/>
              <w:marRight w:val="0"/>
              <w:marTop w:val="0"/>
              <w:marBottom w:val="0"/>
              <w:divBdr>
                <w:top w:val="none" w:sz="0" w:space="0" w:color="auto"/>
                <w:left w:val="none" w:sz="0" w:space="0" w:color="auto"/>
                <w:bottom w:val="none" w:sz="0" w:space="0" w:color="auto"/>
                <w:right w:val="none" w:sz="0" w:space="0" w:color="auto"/>
              </w:divBdr>
            </w:div>
            <w:div w:id="1210142386">
              <w:marLeft w:val="0"/>
              <w:marRight w:val="0"/>
              <w:marTop w:val="0"/>
              <w:marBottom w:val="0"/>
              <w:divBdr>
                <w:top w:val="none" w:sz="0" w:space="0" w:color="auto"/>
                <w:left w:val="none" w:sz="0" w:space="0" w:color="auto"/>
                <w:bottom w:val="none" w:sz="0" w:space="0" w:color="auto"/>
                <w:right w:val="none" w:sz="0" w:space="0" w:color="auto"/>
              </w:divBdr>
            </w:div>
            <w:div w:id="1414159167">
              <w:marLeft w:val="0"/>
              <w:marRight w:val="0"/>
              <w:marTop w:val="0"/>
              <w:marBottom w:val="0"/>
              <w:divBdr>
                <w:top w:val="none" w:sz="0" w:space="0" w:color="auto"/>
                <w:left w:val="none" w:sz="0" w:space="0" w:color="auto"/>
                <w:bottom w:val="none" w:sz="0" w:space="0" w:color="auto"/>
                <w:right w:val="none" w:sz="0" w:space="0" w:color="auto"/>
              </w:divBdr>
            </w:div>
            <w:div w:id="1762944949">
              <w:marLeft w:val="0"/>
              <w:marRight w:val="0"/>
              <w:marTop w:val="0"/>
              <w:marBottom w:val="0"/>
              <w:divBdr>
                <w:top w:val="none" w:sz="0" w:space="0" w:color="auto"/>
                <w:left w:val="none" w:sz="0" w:space="0" w:color="auto"/>
                <w:bottom w:val="none" w:sz="0" w:space="0" w:color="auto"/>
                <w:right w:val="none" w:sz="0" w:space="0" w:color="auto"/>
              </w:divBdr>
            </w:div>
            <w:div w:id="1913000234">
              <w:marLeft w:val="0"/>
              <w:marRight w:val="0"/>
              <w:marTop w:val="0"/>
              <w:marBottom w:val="0"/>
              <w:divBdr>
                <w:top w:val="none" w:sz="0" w:space="0" w:color="auto"/>
                <w:left w:val="none" w:sz="0" w:space="0" w:color="auto"/>
                <w:bottom w:val="none" w:sz="0" w:space="0" w:color="auto"/>
                <w:right w:val="none" w:sz="0" w:space="0" w:color="auto"/>
              </w:divBdr>
            </w:div>
          </w:divsChild>
        </w:div>
        <w:div w:id="701512642">
          <w:marLeft w:val="0"/>
          <w:marRight w:val="0"/>
          <w:marTop w:val="0"/>
          <w:marBottom w:val="0"/>
          <w:divBdr>
            <w:top w:val="none" w:sz="0" w:space="0" w:color="auto"/>
            <w:left w:val="none" w:sz="0" w:space="0" w:color="auto"/>
            <w:bottom w:val="none" w:sz="0" w:space="0" w:color="auto"/>
            <w:right w:val="none" w:sz="0" w:space="0" w:color="auto"/>
          </w:divBdr>
          <w:divsChild>
            <w:div w:id="669144061">
              <w:marLeft w:val="0"/>
              <w:marRight w:val="0"/>
              <w:marTop w:val="0"/>
              <w:marBottom w:val="0"/>
              <w:divBdr>
                <w:top w:val="none" w:sz="0" w:space="0" w:color="auto"/>
                <w:left w:val="none" w:sz="0" w:space="0" w:color="auto"/>
                <w:bottom w:val="none" w:sz="0" w:space="0" w:color="auto"/>
                <w:right w:val="none" w:sz="0" w:space="0" w:color="auto"/>
              </w:divBdr>
            </w:div>
          </w:divsChild>
        </w:div>
        <w:div w:id="851602056">
          <w:marLeft w:val="0"/>
          <w:marRight w:val="0"/>
          <w:marTop w:val="0"/>
          <w:marBottom w:val="0"/>
          <w:divBdr>
            <w:top w:val="none" w:sz="0" w:space="0" w:color="auto"/>
            <w:left w:val="none" w:sz="0" w:space="0" w:color="auto"/>
            <w:bottom w:val="none" w:sz="0" w:space="0" w:color="auto"/>
            <w:right w:val="none" w:sz="0" w:space="0" w:color="auto"/>
          </w:divBdr>
          <w:divsChild>
            <w:div w:id="516506977">
              <w:marLeft w:val="0"/>
              <w:marRight w:val="0"/>
              <w:marTop w:val="0"/>
              <w:marBottom w:val="0"/>
              <w:divBdr>
                <w:top w:val="none" w:sz="0" w:space="0" w:color="auto"/>
                <w:left w:val="none" w:sz="0" w:space="0" w:color="auto"/>
                <w:bottom w:val="none" w:sz="0" w:space="0" w:color="auto"/>
                <w:right w:val="none" w:sz="0" w:space="0" w:color="auto"/>
              </w:divBdr>
            </w:div>
          </w:divsChild>
        </w:div>
        <w:div w:id="939871986">
          <w:marLeft w:val="0"/>
          <w:marRight w:val="0"/>
          <w:marTop w:val="0"/>
          <w:marBottom w:val="0"/>
          <w:divBdr>
            <w:top w:val="none" w:sz="0" w:space="0" w:color="auto"/>
            <w:left w:val="none" w:sz="0" w:space="0" w:color="auto"/>
            <w:bottom w:val="none" w:sz="0" w:space="0" w:color="auto"/>
            <w:right w:val="none" w:sz="0" w:space="0" w:color="auto"/>
          </w:divBdr>
          <w:divsChild>
            <w:div w:id="2048095388">
              <w:marLeft w:val="0"/>
              <w:marRight w:val="0"/>
              <w:marTop w:val="0"/>
              <w:marBottom w:val="0"/>
              <w:divBdr>
                <w:top w:val="none" w:sz="0" w:space="0" w:color="auto"/>
                <w:left w:val="none" w:sz="0" w:space="0" w:color="auto"/>
                <w:bottom w:val="none" w:sz="0" w:space="0" w:color="auto"/>
                <w:right w:val="none" w:sz="0" w:space="0" w:color="auto"/>
              </w:divBdr>
            </w:div>
          </w:divsChild>
        </w:div>
        <w:div w:id="1064984382">
          <w:marLeft w:val="0"/>
          <w:marRight w:val="0"/>
          <w:marTop w:val="0"/>
          <w:marBottom w:val="0"/>
          <w:divBdr>
            <w:top w:val="none" w:sz="0" w:space="0" w:color="auto"/>
            <w:left w:val="none" w:sz="0" w:space="0" w:color="auto"/>
            <w:bottom w:val="none" w:sz="0" w:space="0" w:color="auto"/>
            <w:right w:val="none" w:sz="0" w:space="0" w:color="auto"/>
          </w:divBdr>
          <w:divsChild>
            <w:div w:id="1785150920">
              <w:marLeft w:val="0"/>
              <w:marRight w:val="0"/>
              <w:marTop w:val="0"/>
              <w:marBottom w:val="0"/>
              <w:divBdr>
                <w:top w:val="none" w:sz="0" w:space="0" w:color="auto"/>
                <w:left w:val="none" w:sz="0" w:space="0" w:color="auto"/>
                <w:bottom w:val="none" w:sz="0" w:space="0" w:color="auto"/>
                <w:right w:val="none" w:sz="0" w:space="0" w:color="auto"/>
              </w:divBdr>
            </w:div>
          </w:divsChild>
        </w:div>
        <w:div w:id="1389567307">
          <w:marLeft w:val="0"/>
          <w:marRight w:val="0"/>
          <w:marTop w:val="0"/>
          <w:marBottom w:val="0"/>
          <w:divBdr>
            <w:top w:val="none" w:sz="0" w:space="0" w:color="auto"/>
            <w:left w:val="none" w:sz="0" w:space="0" w:color="auto"/>
            <w:bottom w:val="none" w:sz="0" w:space="0" w:color="auto"/>
            <w:right w:val="none" w:sz="0" w:space="0" w:color="auto"/>
          </w:divBdr>
          <w:divsChild>
            <w:div w:id="208959428">
              <w:marLeft w:val="0"/>
              <w:marRight w:val="0"/>
              <w:marTop w:val="0"/>
              <w:marBottom w:val="0"/>
              <w:divBdr>
                <w:top w:val="none" w:sz="0" w:space="0" w:color="auto"/>
                <w:left w:val="none" w:sz="0" w:space="0" w:color="auto"/>
                <w:bottom w:val="none" w:sz="0" w:space="0" w:color="auto"/>
                <w:right w:val="none" w:sz="0" w:space="0" w:color="auto"/>
              </w:divBdr>
            </w:div>
          </w:divsChild>
        </w:div>
        <w:div w:id="1454010042">
          <w:marLeft w:val="0"/>
          <w:marRight w:val="0"/>
          <w:marTop w:val="0"/>
          <w:marBottom w:val="0"/>
          <w:divBdr>
            <w:top w:val="none" w:sz="0" w:space="0" w:color="auto"/>
            <w:left w:val="none" w:sz="0" w:space="0" w:color="auto"/>
            <w:bottom w:val="none" w:sz="0" w:space="0" w:color="auto"/>
            <w:right w:val="none" w:sz="0" w:space="0" w:color="auto"/>
          </w:divBdr>
          <w:divsChild>
            <w:div w:id="1899171036">
              <w:marLeft w:val="0"/>
              <w:marRight w:val="0"/>
              <w:marTop w:val="0"/>
              <w:marBottom w:val="0"/>
              <w:divBdr>
                <w:top w:val="none" w:sz="0" w:space="0" w:color="auto"/>
                <w:left w:val="none" w:sz="0" w:space="0" w:color="auto"/>
                <w:bottom w:val="none" w:sz="0" w:space="0" w:color="auto"/>
                <w:right w:val="none" w:sz="0" w:space="0" w:color="auto"/>
              </w:divBdr>
            </w:div>
          </w:divsChild>
        </w:div>
        <w:div w:id="1527518596">
          <w:marLeft w:val="0"/>
          <w:marRight w:val="0"/>
          <w:marTop w:val="0"/>
          <w:marBottom w:val="0"/>
          <w:divBdr>
            <w:top w:val="none" w:sz="0" w:space="0" w:color="auto"/>
            <w:left w:val="none" w:sz="0" w:space="0" w:color="auto"/>
            <w:bottom w:val="none" w:sz="0" w:space="0" w:color="auto"/>
            <w:right w:val="none" w:sz="0" w:space="0" w:color="auto"/>
          </w:divBdr>
          <w:divsChild>
            <w:div w:id="619072316">
              <w:marLeft w:val="0"/>
              <w:marRight w:val="0"/>
              <w:marTop w:val="0"/>
              <w:marBottom w:val="0"/>
              <w:divBdr>
                <w:top w:val="none" w:sz="0" w:space="0" w:color="auto"/>
                <w:left w:val="none" w:sz="0" w:space="0" w:color="auto"/>
                <w:bottom w:val="none" w:sz="0" w:space="0" w:color="auto"/>
                <w:right w:val="none" w:sz="0" w:space="0" w:color="auto"/>
              </w:divBdr>
            </w:div>
          </w:divsChild>
        </w:div>
        <w:div w:id="1968655795">
          <w:marLeft w:val="0"/>
          <w:marRight w:val="0"/>
          <w:marTop w:val="0"/>
          <w:marBottom w:val="0"/>
          <w:divBdr>
            <w:top w:val="none" w:sz="0" w:space="0" w:color="auto"/>
            <w:left w:val="none" w:sz="0" w:space="0" w:color="auto"/>
            <w:bottom w:val="none" w:sz="0" w:space="0" w:color="auto"/>
            <w:right w:val="none" w:sz="0" w:space="0" w:color="auto"/>
          </w:divBdr>
          <w:divsChild>
            <w:div w:id="3459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4997">
      <w:bodyDiv w:val="1"/>
      <w:marLeft w:val="0"/>
      <w:marRight w:val="0"/>
      <w:marTop w:val="0"/>
      <w:marBottom w:val="0"/>
      <w:divBdr>
        <w:top w:val="none" w:sz="0" w:space="0" w:color="auto"/>
        <w:left w:val="none" w:sz="0" w:space="0" w:color="auto"/>
        <w:bottom w:val="none" w:sz="0" w:space="0" w:color="auto"/>
        <w:right w:val="none" w:sz="0" w:space="0" w:color="auto"/>
      </w:divBdr>
      <w:divsChild>
        <w:div w:id="1415129103">
          <w:marLeft w:val="0"/>
          <w:marRight w:val="0"/>
          <w:marTop w:val="0"/>
          <w:marBottom w:val="0"/>
          <w:divBdr>
            <w:top w:val="none" w:sz="0" w:space="0" w:color="auto"/>
            <w:left w:val="none" w:sz="0" w:space="0" w:color="auto"/>
            <w:bottom w:val="none" w:sz="0" w:space="0" w:color="auto"/>
            <w:right w:val="none" w:sz="0" w:space="0" w:color="auto"/>
          </w:divBdr>
        </w:div>
        <w:div w:id="1419330144">
          <w:marLeft w:val="0"/>
          <w:marRight w:val="0"/>
          <w:marTop w:val="0"/>
          <w:marBottom w:val="0"/>
          <w:divBdr>
            <w:top w:val="none" w:sz="0" w:space="0" w:color="auto"/>
            <w:left w:val="none" w:sz="0" w:space="0" w:color="auto"/>
            <w:bottom w:val="none" w:sz="0" w:space="0" w:color="auto"/>
            <w:right w:val="none" w:sz="0" w:space="0" w:color="auto"/>
          </w:divBdr>
        </w:div>
      </w:divsChild>
    </w:div>
    <w:div w:id="21409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onacional.go.cr/index.php/institucional/content-component-4/archivo-histor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nitcr.go.cr/ign_ig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EFE5-0E58-4C3F-88EE-ED180FD7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6</Pages>
  <Words>3453</Words>
  <Characters>18996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Rosibel Barboza Quirós</cp:lastModifiedBy>
  <cp:revision>1059</cp:revision>
  <cp:lastPrinted>2019-12-12T15:20:00Z</cp:lastPrinted>
  <dcterms:created xsi:type="dcterms:W3CDTF">2024-12-12T02:02:00Z</dcterms:created>
  <dcterms:modified xsi:type="dcterms:W3CDTF">2025-11-11T17:38:00Z</dcterms:modified>
</cp:coreProperties>
</file>