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417DC" w14:textId="07649CE2" w:rsidR="003818E0" w:rsidRPr="003D2D3A" w:rsidRDefault="000E4CFD" w:rsidP="003D2D3A">
      <w:pPr>
        <w:spacing w:after="0" w:line="460" w:lineRule="exact"/>
        <w:jc w:val="both"/>
        <w:rPr>
          <w:rFonts w:asciiTheme="minorHAnsi" w:hAnsiTheme="minorHAnsi" w:cstheme="minorHAnsi"/>
        </w:rPr>
      </w:pPr>
      <w:r w:rsidRPr="003D2D3A">
        <w:rPr>
          <w:rFonts w:asciiTheme="minorHAnsi" w:hAnsiTheme="minorHAnsi" w:cstheme="minorHAnsi"/>
          <w:b/>
          <w:bCs/>
        </w:rPr>
        <w:t>ACTA</w:t>
      </w:r>
      <w:r w:rsidR="002B5359" w:rsidRPr="003D2D3A">
        <w:rPr>
          <w:rFonts w:asciiTheme="minorHAnsi" w:hAnsiTheme="minorHAnsi" w:cstheme="minorHAnsi"/>
          <w:b/>
          <w:bCs/>
        </w:rPr>
        <w:t xml:space="preserve"> ORDINARIA</w:t>
      </w:r>
      <w:r w:rsidR="008356CF" w:rsidRPr="003D2D3A">
        <w:rPr>
          <w:rFonts w:asciiTheme="minorHAnsi" w:hAnsiTheme="minorHAnsi" w:cstheme="minorHAnsi"/>
          <w:b/>
          <w:bCs/>
        </w:rPr>
        <w:t xml:space="preserve"> </w:t>
      </w:r>
      <w:r w:rsidR="00B56DBA" w:rsidRPr="003D2D3A">
        <w:rPr>
          <w:rFonts w:asciiTheme="minorHAnsi" w:hAnsiTheme="minorHAnsi" w:cstheme="minorHAnsi"/>
          <w:b/>
          <w:bCs/>
        </w:rPr>
        <w:t>0</w:t>
      </w:r>
      <w:r w:rsidR="00D322BD">
        <w:rPr>
          <w:rFonts w:asciiTheme="minorHAnsi" w:hAnsiTheme="minorHAnsi" w:cstheme="minorHAnsi"/>
          <w:b/>
          <w:bCs/>
        </w:rPr>
        <w:t>2</w:t>
      </w:r>
      <w:r w:rsidRPr="003D2D3A">
        <w:rPr>
          <w:rFonts w:asciiTheme="minorHAnsi" w:hAnsiTheme="minorHAnsi" w:cstheme="minorHAnsi"/>
          <w:b/>
          <w:bCs/>
        </w:rPr>
        <w:t>-202</w:t>
      </w:r>
      <w:r w:rsidR="001A25DC" w:rsidRPr="003D2D3A">
        <w:rPr>
          <w:rFonts w:asciiTheme="minorHAnsi" w:hAnsiTheme="minorHAnsi" w:cstheme="minorHAnsi"/>
          <w:b/>
          <w:bCs/>
        </w:rPr>
        <w:t>4</w:t>
      </w:r>
      <w:r w:rsidRPr="003D2D3A">
        <w:rPr>
          <w:rFonts w:asciiTheme="minorHAnsi" w:hAnsiTheme="minorHAnsi" w:cstheme="minorHAnsi"/>
        </w:rPr>
        <w:t xml:space="preserve">: Acta número </w:t>
      </w:r>
      <w:r w:rsidR="00C37191">
        <w:rPr>
          <w:rFonts w:asciiTheme="minorHAnsi" w:hAnsiTheme="minorHAnsi" w:cstheme="minorHAnsi"/>
        </w:rPr>
        <w:t>dos</w:t>
      </w:r>
      <w:r w:rsidR="00B04A0B" w:rsidRPr="003D2D3A">
        <w:rPr>
          <w:rFonts w:asciiTheme="minorHAnsi" w:hAnsiTheme="minorHAnsi" w:cstheme="minorHAnsi"/>
        </w:rPr>
        <w:t xml:space="preserve"> </w:t>
      </w:r>
      <w:r w:rsidRPr="003D2D3A">
        <w:rPr>
          <w:rFonts w:asciiTheme="minorHAnsi" w:hAnsiTheme="minorHAnsi" w:cstheme="minorHAnsi"/>
        </w:rPr>
        <w:t xml:space="preserve">correspondiente a la sesión ordinaria celebrada </w:t>
      </w:r>
      <w:r w:rsidR="00361D2F" w:rsidRPr="003D2D3A">
        <w:rPr>
          <w:rFonts w:asciiTheme="minorHAnsi" w:hAnsiTheme="minorHAnsi" w:cstheme="minorHAnsi"/>
        </w:rPr>
        <w:t xml:space="preserve">de manera </w:t>
      </w:r>
      <w:r w:rsidR="001A25DC" w:rsidRPr="003D2D3A">
        <w:rPr>
          <w:rFonts w:asciiTheme="minorHAnsi" w:hAnsiTheme="minorHAnsi" w:cstheme="minorHAnsi"/>
        </w:rPr>
        <w:t>virtual</w:t>
      </w:r>
      <w:r w:rsidR="00361D2F" w:rsidRPr="003D2D3A">
        <w:rPr>
          <w:rFonts w:asciiTheme="minorHAnsi" w:hAnsiTheme="minorHAnsi" w:cstheme="minorHAnsi"/>
        </w:rPr>
        <w:t xml:space="preserve"> </w:t>
      </w:r>
      <w:r w:rsidRPr="003D2D3A">
        <w:rPr>
          <w:rFonts w:asciiTheme="minorHAnsi" w:hAnsiTheme="minorHAnsi" w:cstheme="minorHAnsi"/>
        </w:rPr>
        <w:t xml:space="preserve">por la Comisión de Descripción de la Dirección General del </w:t>
      </w:r>
      <w:r w:rsidRPr="00CC1C4B">
        <w:rPr>
          <w:rFonts w:asciiTheme="minorHAnsi" w:hAnsiTheme="minorHAnsi" w:cstheme="minorHAnsi"/>
        </w:rPr>
        <w:t>Archivo Nacional</w:t>
      </w:r>
      <w:r w:rsidRPr="0012047A">
        <w:rPr>
          <w:rFonts w:asciiTheme="minorHAnsi" w:hAnsiTheme="minorHAnsi" w:cstheme="minorHAnsi"/>
        </w:rPr>
        <w:t xml:space="preserve">, a las </w:t>
      </w:r>
      <w:r w:rsidR="0082224F" w:rsidRPr="0012047A">
        <w:rPr>
          <w:rFonts w:asciiTheme="minorHAnsi" w:hAnsiTheme="minorHAnsi" w:cstheme="minorHAnsi"/>
        </w:rPr>
        <w:t>ocho</w:t>
      </w:r>
      <w:r w:rsidR="00160273" w:rsidRPr="0012047A">
        <w:rPr>
          <w:rFonts w:asciiTheme="minorHAnsi" w:hAnsiTheme="minorHAnsi" w:cstheme="minorHAnsi"/>
        </w:rPr>
        <w:t xml:space="preserve"> y </w:t>
      </w:r>
      <w:r w:rsidR="00CC1C4B" w:rsidRPr="0012047A">
        <w:rPr>
          <w:rFonts w:asciiTheme="minorHAnsi" w:hAnsiTheme="minorHAnsi" w:cstheme="minorHAnsi"/>
        </w:rPr>
        <w:t>treinta</w:t>
      </w:r>
      <w:r w:rsidR="0012047A" w:rsidRPr="0012047A">
        <w:rPr>
          <w:rFonts w:asciiTheme="minorHAnsi" w:hAnsiTheme="minorHAnsi" w:cstheme="minorHAnsi"/>
        </w:rPr>
        <w:t xml:space="preserve"> y cinco</w:t>
      </w:r>
      <w:r w:rsidR="001946D6" w:rsidRPr="0012047A">
        <w:rPr>
          <w:rFonts w:asciiTheme="minorHAnsi" w:hAnsiTheme="minorHAnsi" w:cstheme="minorHAnsi"/>
        </w:rPr>
        <w:t xml:space="preserve"> minutos</w:t>
      </w:r>
      <w:r w:rsidRPr="0012047A">
        <w:rPr>
          <w:rFonts w:asciiTheme="minorHAnsi" w:hAnsiTheme="minorHAnsi" w:cstheme="minorHAnsi"/>
        </w:rPr>
        <w:t xml:space="preserve"> del día </w:t>
      </w:r>
      <w:r w:rsidR="00D322BD" w:rsidRPr="0012047A">
        <w:rPr>
          <w:rFonts w:asciiTheme="minorHAnsi" w:hAnsiTheme="minorHAnsi" w:cstheme="minorHAnsi"/>
        </w:rPr>
        <w:t>catorce</w:t>
      </w:r>
      <w:r w:rsidR="00A37080" w:rsidRPr="0012047A">
        <w:rPr>
          <w:rFonts w:asciiTheme="minorHAnsi" w:hAnsiTheme="minorHAnsi" w:cstheme="minorHAnsi"/>
        </w:rPr>
        <w:t xml:space="preserve"> de </w:t>
      </w:r>
      <w:r w:rsidR="00D322BD" w:rsidRPr="0012047A">
        <w:rPr>
          <w:rFonts w:asciiTheme="minorHAnsi" w:hAnsiTheme="minorHAnsi" w:cstheme="minorHAnsi"/>
        </w:rPr>
        <w:t>mayo</w:t>
      </w:r>
      <w:r w:rsidR="008A3F7F" w:rsidRPr="0012047A">
        <w:rPr>
          <w:rFonts w:asciiTheme="minorHAnsi" w:hAnsiTheme="minorHAnsi" w:cstheme="minorHAnsi"/>
        </w:rPr>
        <w:t xml:space="preserve"> </w:t>
      </w:r>
      <w:r w:rsidR="00255E33" w:rsidRPr="0012047A">
        <w:rPr>
          <w:rFonts w:asciiTheme="minorHAnsi" w:hAnsiTheme="minorHAnsi" w:cstheme="minorHAnsi"/>
        </w:rPr>
        <w:t>de</w:t>
      </w:r>
      <w:r w:rsidR="00B53A5F" w:rsidRPr="0012047A">
        <w:rPr>
          <w:rFonts w:asciiTheme="minorHAnsi" w:hAnsiTheme="minorHAnsi" w:cstheme="minorHAnsi"/>
        </w:rPr>
        <w:t>l</w:t>
      </w:r>
      <w:r w:rsidR="00255E33" w:rsidRPr="0012047A">
        <w:rPr>
          <w:rFonts w:asciiTheme="minorHAnsi" w:hAnsiTheme="minorHAnsi" w:cstheme="minorHAnsi"/>
        </w:rPr>
        <w:t xml:space="preserve"> </w:t>
      </w:r>
      <w:r w:rsidR="00E2370C" w:rsidRPr="0012047A">
        <w:rPr>
          <w:rFonts w:asciiTheme="minorHAnsi" w:hAnsiTheme="minorHAnsi" w:cstheme="minorHAnsi"/>
        </w:rPr>
        <w:t xml:space="preserve">dos mil </w:t>
      </w:r>
      <w:r w:rsidR="00262631" w:rsidRPr="0012047A">
        <w:rPr>
          <w:rFonts w:asciiTheme="minorHAnsi" w:hAnsiTheme="minorHAnsi" w:cstheme="minorHAnsi"/>
        </w:rPr>
        <w:t>veinti</w:t>
      </w:r>
      <w:r w:rsidR="001E5600" w:rsidRPr="0012047A">
        <w:rPr>
          <w:rFonts w:asciiTheme="minorHAnsi" w:hAnsiTheme="minorHAnsi" w:cstheme="minorHAnsi"/>
        </w:rPr>
        <w:t>cuatro</w:t>
      </w:r>
      <w:r w:rsidR="006644B6" w:rsidRPr="0012047A">
        <w:rPr>
          <w:rFonts w:asciiTheme="minorHAnsi" w:hAnsiTheme="minorHAnsi" w:cstheme="minorHAnsi"/>
        </w:rPr>
        <w:t>;</w:t>
      </w:r>
      <w:r w:rsidR="002B731E" w:rsidRPr="0012047A">
        <w:rPr>
          <w:rFonts w:asciiTheme="minorHAnsi" w:hAnsiTheme="minorHAnsi" w:cstheme="minorHAnsi"/>
        </w:rPr>
        <w:t xml:space="preserve"> </w:t>
      </w:r>
      <w:r w:rsidRPr="0012047A">
        <w:rPr>
          <w:rFonts w:asciiTheme="minorHAnsi" w:hAnsiTheme="minorHAnsi" w:cstheme="minorHAnsi"/>
        </w:rPr>
        <w:t>presidida por</w:t>
      </w:r>
      <w:bookmarkStart w:id="0" w:name="_Hlk72503376"/>
      <w:r w:rsidR="007230A7" w:rsidRPr="0012047A">
        <w:rPr>
          <w:rFonts w:asciiTheme="minorHAnsi" w:hAnsiTheme="minorHAnsi" w:cstheme="minorHAnsi"/>
        </w:rPr>
        <w:t xml:space="preserve"> Javier Gómez Jiménez</w:t>
      </w:r>
      <w:r w:rsidR="003818E0" w:rsidRPr="0012047A">
        <w:rPr>
          <w:rFonts w:asciiTheme="minorHAnsi" w:hAnsiTheme="minorHAnsi" w:cstheme="minorHAnsi"/>
        </w:rPr>
        <w:t xml:space="preserve">, jefe del Departamento Archivo Histórico </w:t>
      </w:r>
      <w:r w:rsidR="00D75DC7" w:rsidRPr="0012047A">
        <w:rPr>
          <w:rFonts w:asciiTheme="minorHAnsi" w:hAnsiTheme="minorHAnsi" w:cstheme="minorHAnsi"/>
        </w:rPr>
        <w:t xml:space="preserve">y presidente </w:t>
      </w:r>
      <w:r w:rsidR="002B731E" w:rsidRPr="0012047A">
        <w:rPr>
          <w:rFonts w:asciiTheme="minorHAnsi" w:hAnsiTheme="minorHAnsi" w:cstheme="minorHAnsi"/>
        </w:rPr>
        <w:t xml:space="preserve">de esta Comisión </w:t>
      </w:r>
      <w:r w:rsidR="00CF176F" w:rsidRPr="0012047A">
        <w:rPr>
          <w:rFonts w:asciiTheme="minorHAnsi" w:hAnsiTheme="minorHAnsi" w:cstheme="minorHAnsi"/>
        </w:rPr>
        <w:t>(</w:t>
      </w:r>
      <w:r w:rsidR="00CA7B5F" w:rsidRPr="0012047A">
        <w:rPr>
          <w:rFonts w:asciiTheme="minorHAnsi" w:hAnsiTheme="minorHAnsi" w:cstheme="minorHAnsi"/>
        </w:rPr>
        <w:t>presente desde su lugar de trabajo</w:t>
      </w:r>
      <w:r w:rsidR="00CF176F" w:rsidRPr="0012047A">
        <w:rPr>
          <w:rFonts w:asciiTheme="minorHAnsi" w:hAnsiTheme="minorHAnsi" w:cstheme="minorHAnsi"/>
        </w:rPr>
        <w:t>)</w:t>
      </w:r>
      <w:r w:rsidR="00D75DC7" w:rsidRPr="0012047A">
        <w:rPr>
          <w:rFonts w:asciiTheme="minorHAnsi" w:hAnsiTheme="minorHAnsi" w:cstheme="minorHAnsi"/>
        </w:rPr>
        <w:t>. C</w:t>
      </w:r>
      <w:r w:rsidR="00A57355" w:rsidRPr="0012047A">
        <w:rPr>
          <w:rFonts w:asciiTheme="minorHAnsi" w:hAnsiTheme="minorHAnsi" w:cstheme="minorHAnsi"/>
        </w:rPr>
        <w:t>on la asistencia de la</w:t>
      </w:r>
      <w:r w:rsidR="003818E0" w:rsidRPr="0012047A">
        <w:rPr>
          <w:rFonts w:asciiTheme="minorHAnsi" w:hAnsiTheme="minorHAnsi" w:cstheme="minorHAnsi"/>
        </w:rPr>
        <w:t>s siguientes</w:t>
      </w:r>
      <w:r w:rsidR="00A57355" w:rsidRPr="0012047A">
        <w:rPr>
          <w:rFonts w:asciiTheme="minorHAnsi" w:hAnsiTheme="minorHAnsi" w:cstheme="minorHAnsi"/>
        </w:rPr>
        <w:t xml:space="preserve"> personas</w:t>
      </w:r>
      <w:r w:rsidR="003818E0" w:rsidRPr="0012047A">
        <w:rPr>
          <w:rFonts w:asciiTheme="minorHAnsi" w:hAnsiTheme="minorHAnsi" w:cstheme="minorHAnsi"/>
        </w:rPr>
        <w:t xml:space="preserve"> miembros:</w:t>
      </w:r>
      <w:bookmarkEnd w:id="0"/>
      <w:r w:rsidR="009914C6" w:rsidRPr="0012047A">
        <w:rPr>
          <w:rFonts w:asciiTheme="minorHAnsi" w:hAnsiTheme="minorHAnsi" w:cstheme="minorHAnsi"/>
        </w:rPr>
        <w:t xml:space="preserve"> </w:t>
      </w:r>
      <w:r w:rsidR="002B79D2" w:rsidRPr="0012047A">
        <w:rPr>
          <w:rFonts w:asciiTheme="minorHAnsi" w:hAnsiTheme="minorHAnsi" w:cstheme="minorHAnsi"/>
        </w:rPr>
        <w:t>Sofía Irola Rojas, coordinadora de la Unidad de Archivo Central</w:t>
      </w:r>
      <w:r w:rsidR="00CF176F" w:rsidRPr="0012047A">
        <w:rPr>
          <w:rFonts w:asciiTheme="minorHAnsi" w:hAnsiTheme="minorHAnsi" w:cstheme="minorHAnsi"/>
        </w:rPr>
        <w:t xml:space="preserve"> (</w:t>
      </w:r>
      <w:r w:rsidR="00E216B6" w:rsidRPr="0012047A">
        <w:rPr>
          <w:rFonts w:asciiTheme="minorHAnsi" w:hAnsiTheme="minorHAnsi" w:cstheme="minorHAnsi"/>
        </w:rPr>
        <w:t>presente desde su lugar de</w:t>
      </w:r>
      <w:r w:rsidR="00CF50FE" w:rsidRPr="0012047A">
        <w:rPr>
          <w:rFonts w:asciiTheme="minorHAnsi" w:hAnsiTheme="minorHAnsi" w:cstheme="minorHAnsi"/>
        </w:rPr>
        <w:t xml:space="preserve"> </w:t>
      </w:r>
      <w:r w:rsidR="005639E1" w:rsidRPr="0012047A">
        <w:rPr>
          <w:rFonts w:asciiTheme="minorHAnsi" w:hAnsiTheme="minorHAnsi" w:cstheme="minorHAnsi"/>
        </w:rPr>
        <w:t>residencia</w:t>
      </w:r>
      <w:r w:rsidR="00CF176F" w:rsidRPr="0012047A">
        <w:rPr>
          <w:rFonts w:asciiTheme="minorHAnsi" w:hAnsiTheme="minorHAnsi" w:cstheme="minorHAnsi"/>
        </w:rPr>
        <w:t>)</w:t>
      </w:r>
      <w:r w:rsidR="002B79D2" w:rsidRPr="0012047A">
        <w:rPr>
          <w:rFonts w:asciiTheme="minorHAnsi" w:hAnsiTheme="minorHAnsi" w:cstheme="minorHAnsi"/>
        </w:rPr>
        <w:t>;</w:t>
      </w:r>
      <w:r w:rsidR="009914C6" w:rsidRPr="0012047A">
        <w:rPr>
          <w:rFonts w:asciiTheme="minorHAnsi" w:hAnsiTheme="minorHAnsi" w:cstheme="minorHAnsi"/>
        </w:rPr>
        <w:t xml:space="preserve"> </w:t>
      </w:r>
      <w:r w:rsidR="009649D2" w:rsidRPr="0012047A">
        <w:rPr>
          <w:rFonts w:asciiTheme="minorHAnsi" w:hAnsiTheme="minorHAnsi" w:cstheme="minorHAnsi"/>
        </w:rPr>
        <w:t>Mauri</w:t>
      </w:r>
      <w:r w:rsidR="009914C6" w:rsidRPr="0012047A">
        <w:rPr>
          <w:rFonts w:asciiTheme="minorHAnsi" w:hAnsiTheme="minorHAnsi" w:cstheme="minorHAnsi"/>
        </w:rPr>
        <w:t>ci</w:t>
      </w:r>
      <w:r w:rsidR="009649D2" w:rsidRPr="0012047A">
        <w:rPr>
          <w:rFonts w:asciiTheme="minorHAnsi" w:hAnsiTheme="minorHAnsi" w:cstheme="minorHAnsi"/>
        </w:rPr>
        <w:t xml:space="preserve">o López Elizondo, Jefe </w:t>
      </w:r>
      <w:r w:rsidR="000166CF" w:rsidRPr="0012047A">
        <w:rPr>
          <w:rFonts w:asciiTheme="minorHAnsi" w:hAnsiTheme="minorHAnsi" w:cstheme="minorHAnsi"/>
        </w:rPr>
        <w:t xml:space="preserve">del </w:t>
      </w:r>
      <w:r w:rsidR="009649D2" w:rsidRPr="0012047A">
        <w:rPr>
          <w:rFonts w:asciiTheme="minorHAnsi" w:hAnsiTheme="minorHAnsi" w:cstheme="minorHAnsi"/>
        </w:rPr>
        <w:t>Departamento Archivo Notarial</w:t>
      </w:r>
      <w:r w:rsidR="00234120" w:rsidRPr="0012047A">
        <w:rPr>
          <w:rFonts w:asciiTheme="minorHAnsi" w:hAnsiTheme="minorHAnsi" w:cstheme="minorHAnsi"/>
        </w:rPr>
        <w:t xml:space="preserve"> </w:t>
      </w:r>
      <w:r w:rsidR="009649D2" w:rsidRPr="0012047A">
        <w:rPr>
          <w:rFonts w:asciiTheme="minorHAnsi" w:hAnsiTheme="minorHAnsi" w:cstheme="minorHAnsi"/>
        </w:rPr>
        <w:t>(presente desde su lugar de trabajo);</w:t>
      </w:r>
      <w:r w:rsidR="00406AF9" w:rsidRPr="0012047A">
        <w:rPr>
          <w:rFonts w:asciiTheme="minorHAnsi" w:hAnsiTheme="minorHAnsi" w:cstheme="minorHAnsi"/>
        </w:rPr>
        <w:t xml:space="preserve"> </w:t>
      </w:r>
      <w:r w:rsidR="005639E1" w:rsidRPr="0012047A">
        <w:rPr>
          <w:rFonts w:asciiTheme="minorHAnsi" w:hAnsiTheme="minorHAnsi" w:cstheme="minorHAnsi"/>
        </w:rPr>
        <w:t>Evelyn Aguilar Sandí, coordinadora de la Unidad de Gestión y Control de Documentos (presente desde su lugar de trabajo); I</w:t>
      </w:r>
      <w:r w:rsidR="005639E1" w:rsidRPr="0012047A">
        <w:rPr>
          <w:rFonts w:asciiTheme="minorHAnsi" w:hAnsiTheme="minorHAnsi" w:cstheme="minorHAnsi"/>
          <w:bCs/>
        </w:rPr>
        <w:t>vannia Valverde Guevara, jefe del</w:t>
      </w:r>
      <w:r w:rsidR="005639E1" w:rsidRPr="0012047A">
        <w:rPr>
          <w:rFonts w:asciiTheme="minorHAnsi" w:hAnsiTheme="minorHAnsi" w:cstheme="minorHAnsi"/>
        </w:rPr>
        <w:t xml:space="preserve"> Departamento Servicios Archivísticos Externos (presente desde su lugar de trabajo); Natalia Cantillano Mora, coordinadora de la Unidad Servicios Técnicos Archivísticos (presente desde su lugar de trabajo); </w:t>
      </w:r>
      <w:r w:rsidR="007A1C00" w:rsidRPr="0012047A">
        <w:rPr>
          <w:rFonts w:asciiTheme="minorHAnsi" w:hAnsiTheme="minorHAnsi" w:cstheme="minorHAnsi"/>
        </w:rPr>
        <w:t>Denise Calvo López, coordinadora de la Unidad Archivo Intermedio</w:t>
      </w:r>
      <w:r w:rsidR="006B2E33" w:rsidRPr="0012047A">
        <w:rPr>
          <w:rFonts w:asciiTheme="minorHAnsi" w:hAnsiTheme="minorHAnsi" w:cstheme="minorHAnsi"/>
        </w:rPr>
        <w:t xml:space="preserve"> (presente desde su lugar de trabajo)</w:t>
      </w:r>
      <w:r w:rsidR="007A1C00" w:rsidRPr="0012047A">
        <w:rPr>
          <w:rFonts w:asciiTheme="minorHAnsi" w:hAnsiTheme="minorHAnsi" w:cstheme="minorHAnsi"/>
        </w:rPr>
        <w:t xml:space="preserve">, </w:t>
      </w:r>
      <w:r w:rsidR="002B79D2" w:rsidRPr="0012047A">
        <w:rPr>
          <w:rFonts w:asciiTheme="minorHAnsi" w:hAnsiTheme="minorHAnsi" w:cstheme="minorHAnsi"/>
        </w:rPr>
        <w:t>Rosibel Barboza Quirós, coordinadora de la</w:t>
      </w:r>
      <w:r w:rsidR="002B79D2" w:rsidRPr="003D2D3A">
        <w:rPr>
          <w:rFonts w:asciiTheme="minorHAnsi" w:hAnsiTheme="minorHAnsi" w:cstheme="minorHAnsi"/>
        </w:rPr>
        <w:t xml:space="preserve"> Unidad de Organización y Control de Documentos y secretaria</w:t>
      </w:r>
      <w:r w:rsidR="00CF176F" w:rsidRPr="003D2D3A">
        <w:rPr>
          <w:rFonts w:asciiTheme="minorHAnsi" w:hAnsiTheme="minorHAnsi" w:cstheme="minorHAnsi"/>
        </w:rPr>
        <w:t xml:space="preserve"> (presente desde su lugar de </w:t>
      </w:r>
      <w:r w:rsidR="00A61F38" w:rsidRPr="003D2D3A">
        <w:rPr>
          <w:rFonts w:asciiTheme="minorHAnsi" w:hAnsiTheme="minorHAnsi" w:cstheme="minorHAnsi"/>
        </w:rPr>
        <w:t>trabajo</w:t>
      </w:r>
      <w:r w:rsidR="00CF176F" w:rsidRPr="003D2D3A">
        <w:rPr>
          <w:rFonts w:asciiTheme="minorHAnsi" w:hAnsiTheme="minorHAnsi" w:cstheme="minorHAnsi"/>
        </w:rPr>
        <w:t>)</w:t>
      </w:r>
      <w:r w:rsidR="002B731E" w:rsidRPr="003D2D3A">
        <w:rPr>
          <w:rFonts w:asciiTheme="minorHAnsi" w:hAnsiTheme="minorHAnsi" w:cstheme="minorHAnsi"/>
        </w:rPr>
        <w:t xml:space="preserve">. </w:t>
      </w:r>
      <w:r w:rsidR="00E63F12" w:rsidRPr="003D2D3A">
        <w:rPr>
          <w:rFonts w:asciiTheme="minorHAnsi" w:hAnsiTheme="minorHAnsi" w:cstheme="minorHAnsi"/>
        </w:rPr>
        <w:t>Se deja constancia de que las personas miembros presentes en la</w:t>
      </w:r>
      <w:r w:rsidR="0054779E" w:rsidRPr="003D2D3A">
        <w:rPr>
          <w:rFonts w:asciiTheme="minorHAnsi" w:hAnsiTheme="minorHAnsi" w:cstheme="minorHAnsi"/>
        </w:rPr>
        <w:t xml:space="preserve"> </w:t>
      </w:r>
      <w:r w:rsidR="009A21D5" w:rsidRPr="003D2D3A">
        <w:rPr>
          <w:rFonts w:asciiTheme="minorHAnsi" w:hAnsiTheme="minorHAnsi" w:cstheme="minorHAnsi"/>
        </w:rPr>
        <w:t>reunión</w:t>
      </w:r>
      <w:r w:rsidR="00E63F12" w:rsidRPr="003D2D3A">
        <w:rPr>
          <w:rFonts w:asciiTheme="minorHAnsi" w:hAnsiTheme="minorHAnsi" w:cstheme="minorHAnsi"/>
        </w:rPr>
        <w:t xml:space="preserve"> se conectaron a través de la plataforma </w:t>
      </w:r>
      <w:r w:rsidR="004C71FA" w:rsidRPr="003D2D3A">
        <w:rPr>
          <w:rFonts w:asciiTheme="minorHAnsi" w:hAnsiTheme="minorHAnsi" w:cstheme="minorHAnsi"/>
        </w:rPr>
        <w:t>M</w:t>
      </w:r>
      <w:r w:rsidR="00100671" w:rsidRPr="003D2D3A">
        <w:rPr>
          <w:rFonts w:asciiTheme="minorHAnsi" w:hAnsiTheme="minorHAnsi" w:cstheme="minorHAnsi"/>
        </w:rPr>
        <w:t xml:space="preserve">icrosoft </w:t>
      </w:r>
      <w:proofErr w:type="spellStart"/>
      <w:r w:rsidR="00E63F12" w:rsidRPr="003D2D3A">
        <w:rPr>
          <w:rFonts w:asciiTheme="minorHAnsi" w:hAnsiTheme="minorHAnsi" w:cstheme="minorHAnsi"/>
        </w:rPr>
        <w:t>Teams</w:t>
      </w:r>
      <w:proofErr w:type="spellEnd"/>
      <w:r w:rsidR="000920F5" w:rsidRPr="003D2D3A">
        <w:rPr>
          <w:rFonts w:asciiTheme="minorHAnsi" w:hAnsiTheme="minorHAnsi" w:cstheme="minorHAnsi"/>
        </w:rPr>
        <w:t xml:space="preserve">. </w:t>
      </w:r>
      <w:r w:rsidR="004E23FE" w:rsidRPr="003D2D3A">
        <w:rPr>
          <w:rFonts w:asciiTheme="minorHAnsi" w:hAnsiTheme="minorHAnsi" w:cstheme="minorHAnsi"/>
        </w:rPr>
        <w:t>--</w:t>
      </w:r>
      <w:r w:rsidR="007A1C00">
        <w:rPr>
          <w:rFonts w:asciiTheme="minorHAnsi" w:hAnsiTheme="minorHAnsi" w:cstheme="minorHAnsi"/>
        </w:rPr>
        <w:t>-----------------------------------------</w:t>
      </w:r>
      <w:r w:rsidR="008423B3">
        <w:rPr>
          <w:rFonts w:asciiTheme="minorHAnsi" w:hAnsiTheme="minorHAnsi" w:cstheme="minorHAnsi"/>
        </w:rPr>
        <w:t>-----------------------------------------------------------------------</w:t>
      </w:r>
      <w:r w:rsidR="007A1C00">
        <w:rPr>
          <w:rFonts w:asciiTheme="minorHAnsi" w:hAnsiTheme="minorHAnsi" w:cstheme="minorHAnsi"/>
        </w:rPr>
        <w:t>-------</w:t>
      </w:r>
      <w:r w:rsidR="00192597">
        <w:rPr>
          <w:rFonts w:asciiTheme="minorHAnsi" w:hAnsiTheme="minorHAnsi" w:cstheme="minorHAnsi"/>
        </w:rPr>
        <w:t>--------------</w:t>
      </w:r>
    </w:p>
    <w:p w14:paraId="4954787C" w14:textId="5716F56F" w:rsidR="00223DF3" w:rsidRPr="003D2D3A" w:rsidRDefault="00223DF3" w:rsidP="003D2D3A">
      <w:pPr>
        <w:pStyle w:val="paragraph"/>
        <w:spacing w:before="0" w:beforeAutospacing="0" w:after="0" w:afterAutospacing="0" w:line="460" w:lineRule="exact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D2D3A">
        <w:rPr>
          <w:rStyle w:val="normaltextrun"/>
          <w:rFonts w:asciiTheme="minorHAnsi" w:eastAsia="Calibri" w:hAnsiTheme="minorHAnsi" w:cstheme="minorHAnsi"/>
          <w:b/>
          <w:bCs/>
          <w:sz w:val="22"/>
          <w:szCs w:val="22"/>
        </w:rPr>
        <w:t>CAPITULO I. LECTURA Y APROBACIÓN DEL ORDEN DEL DÍA.</w:t>
      </w:r>
      <w:r w:rsidR="002A3B92" w:rsidRPr="003D2D3A">
        <w:rPr>
          <w:rStyle w:val="normaltextrun"/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Pr="003D2D3A">
        <w:rPr>
          <w:rStyle w:val="normaltextrun"/>
          <w:rFonts w:asciiTheme="minorHAnsi" w:eastAsia="Calibri" w:hAnsiTheme="minorHAnsi" w:cstheme="minorHAnsi"/>
          <w:sz w:val="22"/>
          <w:szCs w:val="22"/>
        </w:rPr>
        <w:t>-------------</w:t>
      </w:r>
      <w:r w:rsidR="0041539A" w:rsidRPr="003D2D3A">
        <w:rPr>
          <w:rStyle w:val="normaltextrun"/>
          <w:rFonts w:asciiTheme="minorHAnsi" w:eastAsia="Calibri" w:hAnsiTheme="minorHAnsi" w:cstheme="minorHAnsi"/>
          <w:sz w:val="22"/>
          <w:szCs w:val="22"/>
        </w:rPr>
        <w:t>-------</w:t>
      </w:r>
      <w:r w:rsidRPr="003D2D3A">
        <w:rPr>
          <w:rStyle w:val="normaltextrun"/>
          <w:rFonts w:asciiTheme="minorHAnsi" w:eastAsia="Calibri" w:hAnsiTheme="minorHAnsi" w:cstheme="minorHAnsi"/>
          <w:sz w:val="22"/>
          <w:szCs w:val="22"/>
        </w:rPr>
        <w:t>---------------------------------------------</w:t>
      </w:r>
    </w:p>
    <w:p w14:paraId="28F32435" w14:textId="4A9FD865" w:rsidR="00EC4ACB" w:rsidRPr="003D2D3A" w:rsidRDefault="00EC4ACB" w:rsidP="003D2D3A">
      <w:pPr>
        <w:pStyle w:val="paragraph"/>
        <w:spacing w:before="0" w:beforeAutospacing="0" w:after="0" w:afterAutospacing="0" w:line="460" w:lineRule="exact"/>
        <w:jc w:val="both"/>
        <w:textAlignment w:val="baseline"/>
        <w:rPr>
          <w:rStyle w:val="normaltextrun"/>
          <w:rFonts w:asciiTheme="minorHAnsi" w:eastAsia="Calibri" w:hAnsiTheme="minorHAnsi" w:cstheme="minorHAnsi"/>
          <w:sz w:val="22"/>
          <w:szCs w:val="22"/>
        </w:rPr>
      </w:pPr>
      <w:r w:rsidRPr="003D2D3A">
        <w:rPr>
          <w:rStyle w:val="normaltextrun"/>
          <w:rFonts w:asciiTheme="minorHAnsi" w:eastAsia="Calibri" w:hAnsiTheme="minorHAnsi" w:cstheme="minorHAnsi"/>
          <w:b/>
          <w:bCs/>
          <w:sz w:val="22"/>
          <w:szCs w:val="22"/>
        </w:rPr>
        <w:t>ARTÍCULO 1.</w:t>
      </w:r>
      <w:r w:rsidRPr="003D2D3A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Revisión y aprobación del orden del día de la sesión 0</w:t>
      </w:r>
      <w:r w:rsidR="00C54D1C">
        <w:rPr>
          <w:rStyle w:val="normaltextrun"/>
          <w:rFonts w:asciiTheme="minorHAnsi" w:eastAsia="Calibri" w:hAnsiTheme="minorHAnsi" w:cstheme="minorHAnsi"/>
          <w:sz w:val="22"/>
          <w:szCs w:val="22"/>
        </w:rPr>
        <w:t>2</w:t>
      </w:r>
      <w:r w:rsidRPr="003D2D3A">
        <w:rPr>
          <w:rStyle w:val="normaltextrun"/>
          <w:rFonts w:asciiTheme="minorHAnsi" w:eastAsia="Calibri" w:hAnsiTheme="minorHAnsi" w:cstheme="minorHAnsi"/>
          <w:sz w:val="22"/>
          <w:szCs w:val="22"/>
        </w:rPr>
        <w:t>-20</w:t>
      </w:r>
      <w:r w:rsidR="00D21F91" w:rsidRPr="003D2D3A">
        <w:rPr>
          <w:rStyle w:val="normaltextrun"/>
          <w:rFonts w:asciiTheme="minorHAnsi" w:eastAsia="Calibri" w:hAnsiTheme="minorHAnsi" w:cstheme="minorHAnsi"/>
          <w:sz w:val="22"/>
          <w:szCs w:val="22"/>
        </w:rPr>
        <w:t>24</w:t>
      </w:r>
      <w:r w:rsidRPr="003D2D3A">
        <w:rPr>
          <w:rStyle w:val="normaltextrun"/>
          <w:rFonts w:asciiTheme="minorHAnsi" w:eastAsia="Calibri" w:hAnsiTheme="minorHAnsi" w:cstheme="minorHAnsi"/>
          <w:sz w:val="22"/>
          <w:szCs w:val="22"/>
        </w:rPr>
        <w:t>. ----</w:t>
      </w:r>
      <w:r w:rsidR="00281FB3">
        <w:rPr>
          <w:rStyle w:val="normaltextrun"/>
          <w:rFonts w:asciiTheme="minorHAnsi" w:eastAsia="Calibri" w:hAnsiTheme="minorHAnsi" w:cstheme="minorHAnsi"/>
          <w:sz w:val="22"/>
          <w:szCs w:val="22"/>
        </w:rPr>
        <w:t>-</w:t>
      </w:r>
      <w:r w:rsidRPr="003D2D3A">
        <w:rPr>
          <w:rStyle w:val="normaltextrun"/>
          <w:rFonts w:asciiTheme="minorHAnsi" w:eastAsia="Calibri" w:hAnsiTheme="minorHAnsi" w:cstheme="minorHAnsi"/>
          <w:sz w:val="22"/>
          <w:szCs w:val="22"/>
        </w:rPr>
        <w:t>-----------------------------------------</w:t>
      </w:r>
    </w:p>
    <w:p w14:paraId="1836DFDF" w14:textId="6E3668C5" w:rsidR="00223DF3" w:rsidRPr="003D2D3A" w:rsidRDefault="00EC4ACB" w:rsidP="003D2D3A">
      <w:pPr>
        <w:pStyle w:val="paragraph"/>
        <w:spacing w:before="0" w:beforeAutospacing="0" w:after="0" w:afterAutospacing="0" w:line="460" w:lineRule="exact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D2D3A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ACUERDO 1. </w:t>
      </w:r>
      <w:r w:rsidRPr="003D2D3A">
        <w:rPr>
          <w:rStyle w:val="normaltextrun"/>
          <w:rFonts w:asciiTheme="minorHAnsi" w:hAnsiTheme="minorHAnsi" w:cstheme="minorHAnsi"/>
          <w:sz w:val="22"/>
          <w:szCs w:val="22"/>
        </w:rPr>
        <w:t>Aprobar el orden del día</w:t>
      </w:r>
      <w:r w:rsidR="00213CB5" w:rsidRPr="003D2D3A">
        <w:rPr>
          <w:rStyle w:val="normaltextrun"/>
          <w:rFonts w:asciiTheme="minorHAnsi" w:hAnsiTheme="minorHAnsi" w:cstheme="minorHAnsi"/>
          <w:sz w:val="22"/>
          <w:szCs w:val="22"/>
        </w:rPr>
        <w:t xml:space="preserve"> de la sesión</w:t>
      </w:r>
      <w:r w:rsidRPr="003D2D3A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D21F91" w:rsidRPr="003D2D3A">
        <w:rPr>
          <w:rStyle w:val="normaltextrun"/>
          <w:rFonts w:asciiTheme="minorHAnsi" w:hAnsiTheme="minorHAnsi" w:cstheme="minorHAnsi"/>
          <w:sz w:val="22"/>
          <w:szCs w:val="22"/>
        </w:rPr>
        <w:t>0</w:t>
      </w:r>
      <w:r w:rsidR="00C54D1C">
        <w:rPr>
          <w:rStyle w:val="normaltextrun"/>
          <w:rFonts w:asciiTheme="minorHAnsi" w:hAnsiTheme="minorHAnsi" w:cstheme="minorHAnsi"/>
          <w:sz w:val="22"/>
          <w:szCs w:val="22"/>
        </w:rPr>
        <w:t>2</w:t>
      </w:r>
      <w:r w:rsidRPr="003D2D3A">
        <w:rPr>
          <w:rStyle w:val="normaltextrun"/>
          <w:rFonts w:asciiTheme="minorHAnsi" w:hAnsiTheme="minorHAnsi" w:cstheme="minorHAnsi"/>
          <w:sz w:val="22"/>
          <w:szCs w:val="22"/>
        </w:rPr>
        <w:t>-202</w:t>
      </w:r>
      <w:r w:rsidR="00D21F91" w:rsidRPr="003D2D3A">
        <w:rPr>
          <w:rStyle w:val="normaltextrun"/>
          <w:rFonts w:asciiTheme="minorHAnsi" w:hAnsiTheme="minorHAnsi" w:cstheme="minorHAnsi"/>
          <w:sz w:val="22"/>
          <w:szCs w:val="22"/>
        </w:rPr>
        <w:t>4</w:t>
      </w:r>
      <w:r w:rsidRPr="003D2D3A">
        <w:rPr>
          <w:rStyle w:val="normaltextrun"/>
          <w:rFonts w:asciiTheme="minorHAnsi" w:hAnsiTheme="minorHAnsi" w:cstheme="minorHAnsi"/>
          <w:sz w:val="22"/>
          <w:szCs w:val="22"/>
        </w:rPr>
        <w:t xml:space="preserve"> propuesto para </w:t>
      </w:r>
      <w:r w:rsidRPr="00E2537F">
        <w:rPr>
          <w:rStyle w:val="normaltextrun"/>
          <w:rFonts w:asciiTheme="minorHAnsi" w:hAnsiTheme="minorHAnsi" w:cstheme="minorHAnsi"/>
          <w:sz w:val="22"/>
          <w:szCs w:val="22"/>
        </w:rPr>
        <w:t xml:space="preserve">esta sesión </w:t>
      </w:r>
      <w:r w:rsidR="00C54D1C" w:rsidRPr="00E2537F">
        <w:rPr>
          <w:rStyle w:val="normaltextrun"/>
          <w:rFonts w:asciiTheme="minorHAnsi" w:hAnsiTheme="minorHAnsi" w:cstheme="minorHAnsi"/>
          <w:sz w:val="22"/>
          <w:szCs w:val="22"/>
        </w:rPr>
        <w:t>si</w:t>
      </w:r>
      <w:r w:rsidR="00AA3FF9" w:rsidRPr="00E2537F">
        <w:rPr>
          <w:rStyle w:val="normaltextrun"/>
          <w:rFonts w:asciiTheme="minorHAnsi" w:hAnsiTheme="minorHAnsi" w:cstheme="minorHAnsi"/>
          <w:sz w:val="22"/>
          <w:szCs w:val="22"/>
        </w:rPr>
        <w:t>n</w:t>
      </w:r>
      <w:r w:rsidRPr="00E2537F">
        <w:rPr>
          <w:rStyle w:val="normaltextrun"/>
          <w:rFonts w:asciiTheme="minorHAnsi" w:hAnsiTheme="minorHAnsi" w:cstheme="minorHAnsi"/>
          <w:sz w:val="22"/>
          <w:szCs w:val="22"/>
        </w:rPr>
        <w:t xml:space="preserve"> modificaciones.</w:t>
      </w:r>
      <w:r w:rsidRPr="003D2D3A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223DF3" w:rsidRPr="003D2D3A">
        <w:rPr>
          <w:rStyle w:val="normaltextrun"/>
          <w:rFonts w:asciiTheme="minorHAnsi" w:eastAsia="Calibri" w:hAnsiTheme="minorHAnsi" w:cstheme="minorHAnsi"/>
          <w:b/>
          <w:bCs/>
          <w:sz w:val="22"/>
          <w:szCs w:val="22"/>
        </w:rPr>
        <w:t>ACUERDO FIRME</w:t>
      </w:r>
      <w:r w:rsidR="00223DF3" w:rsidRPr="00ED1D55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. </w:t>
      </w:r>
      <w:r w:rsidR="00B96457" w:rsidRPr="00ED1D55">
        <w:rPr>
          <w:rStyle w:val="normaltextrun"/>
          <w:rFonts w:asciiTheme="minorHAnsi" w:eastAsia="Calibri" w:hAnsiTheme="minorHAnsi" w:cstheme="minorHAnsi"/>
          <w:sz w:val="22"/>
          <w:szCs w:val="22"/>
        </w:rPr>
        <w:t>-------------------------------------------------------------------------------------------------------------------------</w:t>
      </w:r>
    </w:p>
    <w:p w14:paraId="0C373280" w14:textId="00D22433" w:rsidR="00223DF3" w:rsidRPr="003D2D3A" w:rsidRDefault="00223DF3" w:rsidP="003D2D3A">
      <w:pPr>
        <w:pStyle w:val="paragraph"/>
        <w:spacing w:before="0" w:beforeAutospacing="0" w:after="0" w:afterAutospacing="0" w:line="460" w:lineRule="exact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D2D3A">
        <w:rPr>
          <w:rStyle w:val="normaltextrun"/>
          <w:rFonts w:asciiTheme="minorHAnsi" w:eastAsia="Calibri" w:hAnsiTheme="minorHAnsi" w:cstheme="minorHAnsi"/>
          <w:b/>
          <w:bCs/>
          <w:sz w:val="22"/>
          <w:szCs w:val="22"/>
        </w:rPr>
        <w:t xml:space="preserve">CAPITULO II. LECTURA Y APROBACIÓN DEL ACTA DE LA SESIÓN ANTERIOR. </w:t>
      </w:r>
      <w:r w:rsidRPr="003D2D3A">
        <w:rPr>
          <w:rStyle w:val="normaltextrun"/>
          <w:rFonts w:asciiTheme="minorHAnsi" w:eastAsia="Calibri" w:hAnsiTheme="minorHAnsi" w:cstheme="minorHAnsi"/>
          <w:sz w:val="22"/>
          <w:szCs w:val="22"/>
        </w:rPr>
        <w:t>--------------------------------</w:t>
      </w:r>
      <w:r w:rsidR="007D14F5" w:rsidRPr="003D2D3A">
        <w:rPr>
          <w:rStyle w:val="normaltextrun"/>
          <w:rFonts w:asciiTheme="minorHAnsi" w:eastAsia="Calibri" w:hAnsiTheme="minorHAnsi" w:cstheme="minorHAnsi"/>
          <w:sz w:val="22"/>
          <w:szCs w:val="22"/>
        </w:rPr>
        <w:t>-</w:t>
      </w:r>
      <w:r w:rsidRPr="003D2D3A">
        <w:rPr>
          <w:rStyle w:val="normaltextrun"/>
          <w:rFonts w:asciiTheme="minorHAnsi" w:eastAsia="Calibri" w:hAnsiTheme="minorHAnsi" w:cstheme="minorHAnsi"/>
          <w:sz w:val="22"/>
          <w:szCs w:val="22"/>
        </w:rPr>
        <w:t>-----------</w:t>
      </w:r>
      <w:r w:rsidRPr="003D2D3A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7AFCBA76" w14:textId="20701A95" w:rsidR="001606B3" w:rsidRPr="003D2D3A" w:rsidRDefault="001606B3" w:rsidP="003D2D3A">
      <w:pPr>
        <w:spacing w:after="0" w:line="460" w:lineRule="exact"/>
        <w:jc w:val="both"/>
        <w:rPr>
          <w:rFonts w:asciiTheme="minorHAnsi" w:hAnsiTheme="minorHAnsi" w:cstheme="minorHAnsi"/>
          <w:bCs/>
        </w:rPr>
      </w:pPr>
      <w:r w:rsidRPr="003D2D3A">
        <w:rPr>
          <w:rFonts w:asciiTheme="minorHAnsi" w:hAnsiTheme="minorHAnsi" w:cstheme="minorHAnsi"/>
          <w:b/>
          <w:bCs/>
        </w:rPr>
        <w:t>ARTÍCULO 2</w:t>
      </w:r>
      <w:r w:rsidRPr="003D2D3A">
        <w:rPr>
          <w:rFonts w:asciiTheme="minorHAnsi" w:hAnsiTheme="minorHAnsi" w:cstheme="minorHAnsi"/>
          <w:bCs/>
        </w:rPr>
        <w:t xml:space="preserve">. Lectura, revisión y aprobación </w:t>
      </w:r>
      <w:r w:rsidR="00850D2F">
        <w:rPr>
          <w:rFonts w:asciiTheme="minorHAnsi" w:hAnsiTheme="minorHAnsi" w:cstheme="minorHAnsi"/>
          <w:bCs/>
        </w:rPr>
        <w:t xml:space="preserve">del </w:t>
      </w:r>
      <w:r w:rsidRPr="003D2D3A">
        <w:rPr>
          <w:rFonts w:asciiTheme="minorHAnsi" w:hAnsiTheme="minorHAnsi" w:cstheme="minorHAnsi"/>
          <w:bCs/>
        </w:rPr>
        <w:t>acta 0</w:t>
      </w:r>
      <w:r w:rsidR="00AA3FF9">
        <w:rPr>
          <w:rFonts w:asciiTheme="minorHAnsi" w:hAnsiTheme="minorHAnsi" w:cstheme="minorHAnsi"/>
          <w:bCs/>
        </w:rPr>
        <w:t>1</w:t>
      </w:r>
      <w:r w:rsidRPr="003D2D3A">
        <w:rPr>
          <w:rFonts w:asciiTheme="minorHAnsi" w:hAnsiTheme="minorHAnsi" w:cstheme="minorHAnsi"/>
          <w:bCs/>
        </w:rPr>
        <w:t>-202</w:t>
      </w:r>
      <w:r w:rsidR="00AA3FF9">
        <w:rPr>
          <w:rFonts w:asciiTheme="minorHAnsi" w:hAnsiTheme="minorHAnsi" w:cstheme="minorHAnsi"/>
          <w:bCs/>
        </w:rPr>
        <w:t>4</w:t>
      </w:r>
      <w:r w:rsidRPr="003D2D3A">
        <w:rPr>
          <w:rFonts w:asciiTheme="minorHAnsi" w:hAnsiTheme="minorHAnsi" w:cstheme="minorHAnsi"/>
          <w:bCs/>
        </w:rPr>
        <w:t xml:space="preserve"> del </w:t>
      </w:r>
      <w:r w:rsidR="00AA3FF9">
        <w:rPr>
          <w:rFonts w:asciiTheme="minorHAnsi" w:hAnsiTheme="minorHAnsi" w:cstheme="minorHAnsi"/>
        </w:rPr>
        <w:t>doce</w:t>
      </w:r>
      <w:r w:rsidR="00EA5CF5" w:rsidRPr="003D2D3A">
        <w:rPr>
          <w:rFonts w:asciiTheme="minorHAnsi" w:hAnsiTheme="minorHAnsi" w:cstheme="minorHAnsi"/>
        </w:rPr>
        <w:t xml:space="preserve"> de </w:t>
      </w:r>
      <w:r w:rsidR="00AA3FF9">
        <w:rPr>
          <w:rFonts w:asciiTheme="minorHAnsi" w:hAnsiTheme="minorHAnsi" w:cstheme="minorHAnsi"/>
        </w:rPr>
        <w:t>marzo</w:t>
      </w:r>
      <w:r w:rsidR="00EA5CF5" w:rsidRPr="003D2D3A">
        <w:rPr>
          <w:rFonts w:asciiTheme="minorHAnsi" w:hAnsiTheme="minorHAnsi" w:cstheme="minorHAnsi"/>
        </w:rPr>
        <w:t xml:space="preserve"> del dos mil veinti</w:t>
      </w:r>
      <w:r w:rsidR="00AA3FF9">
        <w:rPr>
          <w:rFonts w:asciiTheme="minorHAnsi" w:hAnsiTheme="minorHAnsi" w:cstheme="minorHAnsi"/>
        </w:rPr>
        <w:t>cuatro</w:t>
      </w:r>
      <w:r w:rsidRPr="003D2D3A">
        <w:rPr>
          <w:rFonts w:asciiTheme="minorHAnsi" w:hAnsiTheme="minorHAnsi" w:cstheme="minorHAnsi"/>
          <w:bCs/>
        </w:rPr>
        <w:t>.</w:t>
      </w:r>
      <w:r w:rsidR="00C0729B" w:rsidRPr="003D2D3A">
        <w:rPr>
          <w:rFonts w:asciiTheme="minorHAnsi" w:hAnsiTheme="minorHAnsi" w:cstheme="minorHAnsi"/>
          <w:bCs/>
        </w:rPr>
        <w:t xml:space="preserve"> -</w:t>
      </w:r>
      <w:r w:rsidR="00AA3FF9">
        <w:rPr>
          <w:rFonts w:asciiTheme="minorHAnsi" w:hAnsiTheme="minorHAnsi" w:cstheme="minorHAnsi"/>
          <w:bCs/>
        </w:rPr>
        <w:t>--</w:t>
      </w:r>
      <w:r w:rsidR="00C0729B" w:rsidRPr="003D2D3A">
        <w:rPr>
          <w:rFonts w:asciiTheme="minorHAnsi" w:hAnsiTheme="minorHAnsi" w:cstheme="minorHAnsi"/>
          <w:bCs/>
        </w:rPr>
        <w:t>--</w:t>
      </w:r>
      <w:r w:rsidR="00213CB5" w:rsidRPr="003D2D3A">
        <w:rPr>
          <w:rFonts w:asciiTheme="minorHAnsi" w:hAnsiTheme="minorHAnsi" w:cstheme="minorHAnsi"/>
          <w:bCs/>
        </w:rPr>
        <w:t>-</w:t>
      </w:r>
    </w:p>
    <w:p w14:paraId="4CD3E1D0" w14:textId="2A075017" w:rsidR="00575BE5" w:rsidRPr="003D2D3A" w:rsidRDefault="004C5CE7" w:rsidP="00CD16DE">
      <w:pPr>
        <w:spacing w:after="0" w:line="480" w:lineRule="exact"/>
        <w:jc w:val="both"/>
        <w:rPr>
          <w:rFonts w:asciiTheme="minorHAnsi" w:hAnsiTheme="minorHAnsi" w:cstheme="minorHAnsi"/>
          <w:bCs/>
        </w:rPr>
      </w:pPr>
      <w:r w:rsidRPr="003D2D3A">
        <w:rPr>
          <w:rFonts w:asciiTheme="minorHAnsi" w:hAnsiTheme="minorHAnsi" w:cstheme="minorHAnsi"/>
          <w:b/>
        </w:rPr>
        <w:t>ACUERDO 2</w:t>
      </w:r>
      <w:r w:rsidRPr="003D2D3A">
        <w:rPr>
          <w:rFonts w:asciiTheme="minorHAnsi" w:hAnsiTheme="minorHAnsi" w:cstheme="minorHAnsi"/>
          <w:bCs/>
        </w:rPr>
        <w:t xml:space="preserve">. Aprobar </w:t>
      </w:r>
      <w:r w:rsidR="005A05B8">
        <w:rPr>
          <w:rFonts w:asciiTheme="minorHAnsi" w:hAnsiTheme="minorHAnsi" w:cstheme="minorHAnsi"/>
          <w:bCs/>
        </w:rPr>
        <w:t>sin</w:t>
      </w:r>
      <w:r w:rsidRPr="003D2D3A">
        <w:rPr>
          <w:rFonts w:asciiTheme="minorHAnsi" w:hAnsiTheme="minorHAnsi" w:cstheme="minorHAnsi"/>
          <w:bCs/>
        </w:rPr>
        <w:t xml:space="preserve"> correcciones el acta de la sesión </w:t>
      </w:r>
      <w:r w:rsidR="00D22409" w:rsidRPr="003D2D3A">
        <w:rPr>
          <w:rFonts w:asciiTheme="minorHAnsi" w:hAnsiTheme="minorHAnsi" w:cstheme="minorHAnsi"/>
          <w:bCs/>
        </w:rPr>
        <w:t>0</w:t>
      </w:r>
      <w:r w:rsidR="00D22409">
        <w:rPr>
          <w:rFonts w:asciiTheme="minorHAnsi" w:hAnsiTheme="minorHAnsi" w:cstheme="minorHAnsi"/>
          <w:bCs/>
        </w:rPr>
        <w:t>1</w:t>
      </w:r>
      <w:r w:rsidR="00D22409" w:rsidRPr="003D2D3A">
        <w:rPr>
          <w:rFonts w:asciiTheme="minorHAnsi" w:hAnsiTheme="minorHAnsi" w:cstheme="minorHAnsi"/>
          <w:bCs/>
        </w:rPr>
        <w:t>-202</w:t>
      </w:r>
      <w:r w:rsidR="00D22409">
        <w:rPr>
          <w:rFonts w:asciiTheme="minorHAnsi" w:hAnsiTheme="minorHAnsi" w:cstheme="minorHAnsi"/>
          <w:bCs/>
        </w:rPr>
        <w:t>4</w:t>
      </w:r>
      <w:r w:rsidR="00D22409" w:rsidRPr="003D2D3A">
        <w:rPr>
          <w:rFonts w:asciiTheme="minorHAnsi" w:hAnsiTheme="minorHAnsi" w:cstheme="minorHAnsi"/>
          <w:bCs/>
        </w:rPr>
        <w:t xml:space="preserve"> del </w:t>
      </w:r>
      <w:r w:rsidR="00D22409">
        <w:rPr>
          <w:rFonts w:asciiTheme="minorHAnsi" w:hAnsiTheme="minorHAnsi" w:cstheme="minorHAnsi"/>
        </w:rPr>
        <w:t>doce</w:t>
      </w:r>
      <w:r w:rsidR="00D22409" w:rsidRPr="003D2D3A">
        <w:rPr>
          <w:rFonts w:asciiTheme="minorHAnsi" w:hAnsiTheme="minorHAnsi" w:cstheme="minorHAnsi"/>
        </w:rPr>
        <w:t xml:space="preserve"> de </w:t>
      </w:r>
      <w:r w:rsidR="00D22409">
        <w:rPr>
          <w:rFonts w:asciiTheme="minorHAnsi" w:hAnsiTheme="minorHAnsi" w:cstheme="minorHAnsi"/>
        </w:rPr>
        <w:t>marzo</w:t>
      </w:r>
      <w:r w:rsidR="00D22409" w:rsidRPr="003D2D3A">
        <w:rPr>
          <w:rFonts w:asciiTheme="minorHAnsi" w:hAnsiTheme="minorHAnsi" w:cstheme="minorHAnsi"/>
        </w:rPr>
        <w:t xml:space="preserve"> del dos mil veinti</w:t>
      </w:r>
      <w:r w:rsidR="00D22409">
        <w:rPr>
          <w:rFonts w:asciiTheme="minorHAnsi" w:hAnsiTheme="minorHAnsi" w:cstheme="minorHAnsi"/>
        </w:rPr>
        <w:t>cuatro</w:t>
      </w:r>
      <w:r w:rsidR="003E2331" w:rsidRPr="003D2D3A">
        <w:rPr>
          <w:rFonts w:asciiTheme="minorHAnsi" w:hAnsiTheme="minorHAnsi" w:cstheme="minorHAnsi"/>
          <w:bCs/>
        </w:rPr>
        <w:t xml:space="preserve">. </w:t>
      </w:r>
      <w:r w:rsidR="00B93617" w:rsidRPr="003D2D3A">
        <w:rPr>
          <w:rStyle w:val="normaltextrun"/>
          <w:rFonts w:asciiTheme="minorHAnsi" w:hAnsiTheme="minorHAnsi" w:cstheme="minorHAnsi"/>
          <w:b/>
          <w:bCs/>
        </w:rPr>
        <w:t>ACUERDO FIRME</w:t>
      </w:r>
      <w:r w:rsidR="00B93617" w:rsidRPr="00ED1D55">
        <w:rPr>
          <w:rStyle w:val="normaltextrun"/>
          <w:rFonts w:asciiTheme="minorHAnsi" w:hAnsiTheme="minorHAnsi" w:cstheme="minorHAnsi"/>
        </w:rPr>
        <w:t>. -------------------------------------------------------------------------------------------------------------------------</w:t>
      </w:r>
    </w:p>
    <w:p w14:paraId="7212B3E2" w14:textId="6B1B1DD7" w:rsidR="001606B3" w:rsidRPr="00ED1D55" w:rsidRDefault="001606B3" w:rsidP="00CD16DE">
      <w:pPr>
        <w:spacing w:after="0" w:line="480" w:lineRule="exact"/>
        <w:jc w:val="both"/>
        <w:rPr>
          <w:rFonts w:asciiTheme="minorHAnsi" w:hAnsiTheme="minorHAnsi" w:cstheme="minorHAnsi"/>
        </w:rPr>
      </w:pPr>
      <w:r w:rsidRPr="003D2D3A">
        <w:rPr>
          <w:rFonts w:asciiTheme="minorHAnsi" w:hAnsiTheme="minorHAnsi" w:cstheme="minorHAnsi"/>
          <w:b/>
          <w:bCs/>
        </w:rPr>
        <w:t>CAPITULO III.</w:t>
      </w:r>
      <w:r w:rsidR="006B0671" w:rsidRPr="003D2D3A">
        <w:rPr>
          <w:rFonts w:asciiTheme="minorHAnsi" w:hAnsiTheme="minorHAnsi" w:cstheme="minorHAnsi"/>
          <w:b/>
          <w:bCs/>
        </w:rPr>
        <w:t xml:space="preserve"> </w:t>
      </w:r>
      <w:r w:rsidRPr="003D2D3A">
        <w:rPr>
          <w:rFonts w:asciiTheme="minorHAnsi" w:hAnsiTheme="minorHAnsi" w:cstheme="minorHAnsi"/>
          <w:b/>
          <w:bCs/>
        </w:rPr>
        <w:t>RESOLUTIVOS.</w:t>
      </w:r>
      <w:r w:rsidR="008C382F" w:rsidRPr="003D2D3A">
        <w:rPr>
          <w:rFonts w:asciiTheme="minorHAnsi" w:hAnsiTheme="minorHAnsi" w:cstheme="minorHAnsi"/>
          <w:b/>
          <w:bCs/>
        </w:rPr>
        <w:t xml:space="preserve"> </w:t>
      </w:r>
      <w:r w:rsidR="008C382F" w:rsidRPr="00ED1D55">
        <w:rPr>
          <w:rFonts w:asciiTheme="minorHAnsi" w:hAnsiTheme="minorHAnsi" w:cstheme="minorHAnsi"/>
        </w:rPr>
        <w:t>------------------------------------------------------------------------------------</w:t>
      </w:r>
      <w:r w:rsidR="00832647" w:rsidRPr="00ED1D55">
        <w:rPr>
          <w:rFonts w:asciiTheme="minorHAnsi" w:hAnsiTheme="minorHAnsi" w:cstheme="minorHAnsi"/>
        </w:rPr>
        <w:t>-</w:t>
      </w:r>
      <w:r w:rsidR="008C382F" w:rsidRPr="00ED1D55">
        <w:rPr>
          <w:rFonts w:asciiTheme="minorHAnsi" w:hAnsiTheme="minorHAnsi" w:cstheme="minorHAnsi"/>
        </w:rPr>
        <w:t>---------------------</w:t>
      </w:r>
    </w:p>
    <w:p w14:paraId="02DC76CE" w14:textId="41D9B65E" w:rsidR="001B7643" w:rsidRDefault="00C96A02" w:rsidP="00CD16DE">
      <w:pPr>
        <w:pStyle w:val="Default"/>
        <w:spacing w:line="480" w:lineRule="exact"/>
        <w:jc w:val="both"/>
        <w:rPr>
          <w:rFonts w:ascii="Calibri" w:eastAsia="SimSun" w:hAnsi="Calibri" w:cs="Calibri"/>
          <w:sz w:val="23"/>
          <w:szCs w:val="23"/>
          <w:lang w:eastAsia="es-CR"/>
        </w:rPr>
      </w:pPr>
      <w:r w:rsidRPr="003D2D3A">
        <w:rPr>
          <w:rFonts w:asciiTheme="minorHAnsi" w:hAnsiTheme="minorHAnsi" w:cstheme="minorHAnsi"/>
          <w:b/>
          <w:bCs/>
          <w:sz w:val="22"/>
          <w:szCs w:val="22"/>
        </w:rPr>
        <w:t>ARTÍCULO 3.</w:t>
      </w:r>
      <w:r w:rsidRPr="003D2D3A">
        <w:rPr>
          <w:rFonts w:asciiTheme="minorHAnsi" w:hAnsiTheme="minorHAnsi" w:cstheme="minorHAnsi"/>
          <w:sz w:val="22"/>
          <w:szCs w:val="22"/>
        </w:rPr>
        <w:t xml:space="preserve"> </w:t>
      </w:r>
      <w:r w:rsidR="001B7643" w:rsidRPr="00771B88">
        <w:rPr>
          <w:rFonts w:asciiTheme="minorHAnsi" w:hAnsiTheme="minorHAnsi" w:cstheme="minorHAnsi"/>
          <w:bCs/>
          <w:iCs/>
          <w:sz w:val="22"/>
          <w:szCs w:val="22"/>
        </w:rPr>
        <w:t xml:space="preserve">Lectura y revisión de oficio </w:t>
      </w:r>
      <w:r w:rsidR="001B7643" w:rsidRPr="005A68F8">
        <w:rPr>
          <w:rFonts w:asciiTheme="minorHAnsi" w:hAnsiTheme="minorHAnsi" w:cstheme="minorHAnsi"/>
          <w:iCs/>
          <w:sz w:val="22"/>
          <w:szCs w:val="22"/>
        </w:rPr>
        <w:t>DGAN-DAH-OCD-</w:t>
      </w:r>
      <w:r w:rsidR="001B7643">
        <w:rPr>
          <w:rFonts w:asciiTheme="minorHAnsi" w:hAnsiTheme="minorHAnsi" w:cstheme="minorHAnsi"/>
          <w:iCs/>
          <w:sz w:val="22"/>
          <w:szCs w:val="22"/>
        </w:rPr>
        <w:t>062</w:t>
      </w:r>
      <w:r w:rsidR="001B7643" w:rsidRPr="005A68F8">
        <w:rPr>
          <w:rFonts w:asciiTheme="minorHAnsi" w:hAnsiTheme="minorHAnsi" w:cstheme="minorHAnsi"/>
          <w:iCs/>
          <w:sz w:val="22"/>
          <w:szCs w:val="22"/>
        </w:rPr>
        <w:t>-202</w:t>
      </w:r>
      <w:r w:rsidR="001B7643">
        <w:rPr>
          <w:rFonts w:asciiTheme="minorHAnsi" w:hAnsiTheme="minorHAnsi" w:cstheme="minorHAnsi"/>
          <w:iCs/>
          <w:sz w:val="22"/>
          <w:szCs w:val="22"/>
        </w:rPr>
        <w:t>4 del dos de mayo del dos mil veinticuatro</w:t>
      </w:r>
      <w:r w:rsidR="001B7643">
        <w:rPr>
          <w:rFonts w:asciiTheme="minorHAnsi" w:hAnsiTheme="minorHAnsi" w:cstheme="minorHAnsi"/>
          <w:b/>
          <w:iCs/>
          <w:sz w:val="22"/>
          <w:szCs w:val="22"/>
        </w:rPr>
        <w:t xml:space="preserve">, </w:t>
      </w:r>
      <w:r w:rsidR="001B7643" w:rsidRPr="00771B88">
        <w:rPr>
          <w:rFonts w:asciiTheme="minorHAnsi" w:hAnsiTheme="minorHAnsi" w:cstheme="minorHAnsi"/>
          <w:bCs/>
          <w:iCs/>
          <w:sz w:val="22"/>
          <w:szCs w:val="22"/>
        </w:rPr>
        <w:t xml:space="preserve">por medio </w:t>
      </w:r>
      <w:r w:rsidR="001B7643" w:rsidRPr="00293066">
        <w:rPr>
          <w:rFonts w:asciiTheme="minorHAnsi" w:hAnsiTheme="minorHAnsi" w:cstheme="minorHAnsi"/>
          <w:bCs/>
          <w:iCs/>
          <w:sz w:val="22"/>
          <w:szCs w:val="22"/>
        </w:rPr>
        <w:t xml:space="preserve">del cual se solicitan acrónimos para el fondo </w:t>
      </w:r>
      <w:r w:rsidR="001B7643">
        <w:rPr>
          <w:rFonts w:ascii="Calibri" w:eastAsia="SimSun" w:hAnsi="Calibri" w:cs="Calibri"/>
          <w:sz w:val="23"/>
          <w:szCs w:val="23"/>
          <w:lang w:eastAsia="es-CR"/>
        </w:rPr>
        <w:t xml:space="preserve">John Stephen </w:t>
      </w:r>
      <w:proofErr w:type="spellStart"/>
      <w:r w:rsidR="001B7643">
        <w:rPr>
          <w:rFonts w:ascii="Calibri" w:eastAsia="SimSun" w:hAnsi="Calibri" w:cs="Calibri"/>
          <w:sz w:val="23"/>
          <w:szCs w:val="23"/>
          <w:lang w:eastAsia="es-CR"/>
        </w:rPr>
        <w:t>Casement</w:t>
      </w:r>
      <w:proofErr w:type="spellEnd"/>
      <w:r w:rsidR="001B7643">
        <w:rPr>
          <w:rFonts w:ascii="Calibri" w:eastAsia="SimSun" w:hAnsi="Calibri" w:cs="Calibri"/>
          <w:sz w:val="23"/>
          <w:szCs w:val="23"/>
          <w:lang w:eastAsia="es-CR"/>
        </w:rPr>
        <w:t>.</w:t>
      </w:r>
      <w:r w:rsidR="005A05B8">
        <w:rPr>
          <w:rFonts w:ascii="Calibri" w:eastAsia="SimSun" w:hAnsi="Calibri" w:cs="Calibri"/>
          <w:sz w:val="23"/>
          <w:szCs w:val="23"/>
          <w:lang w:eastAsia="es-CR"/>
        </w:rPr>
        <w:t xml:space="preserve"> </w:t>
      </w:r>
      <w:r w:rsidR="00C75367">
        <w:rPr>
          <w:rFonts w:ascii="Calibri" w:eastAsia="SimSun" w:hAnsi="Calibri" w:cs="Calibri"/>
          <w:sz w:val="23"/>
          <w:szCs w:val="23"/>
          <w:lang w:eastAsia="es-CR"/>
        </w:rPr>
        <w:t>----------------------------------</w:t>
      </w:r>
    </w:p>
    <w:p w14:paraId="0F08D28A" w14:textId="2F2017A8" w:rsidR="00EF081F" w:rsidRPr="002D1E16" w:rsidRDefault="00EF081F" w:rsidP="00EF081F">
      <w:pPr>
        <w:pStyle w:val="Default"/>
        <w:spacing w:line="480" w:lineRule="exact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2D1E16">
        <w:rPr>
          <w:rFonts w:asciiTheme="minorHAnsi" w:hAnsiTheme="minorHAnsi" w:cstheme="minorHAnsi"/>
          <w:bCs/>
          <w:iCs/>
          <w:sz w:val="22"/>
          <w:szCs w:val="22"/>
          <w:lang w:eastAsia="en-US"/>
        </w:rPr>
        <w:t xml:space="preserve">El señor Javier Gómez Jiménez hace lectura del oficio </w:t>
      </w:r>
      <w:r w:rsidRPr="005A68F8">
        <w:rPr>
          <w:rFonts w:asciiTheme="minorHAnsi" w:hAnsiTheme="minorHAnsi" w:cstheme="minorHAnsi"/>
          <w:iCs/>
          <w:sz w:val="22"/>
          <w:szCs w:val="22"/>
        </w:rPr>
        <w:t>DGAN-DAH-OCD-</w:t>
      </w:r>
      <w:r>
        <w:rPr>
          <w:rFonts w:asciiTheme="minorHAnsi" w:hAnsiTheme="minorHAnsi" w:cstheme="minorHAnsi"/>
          <w:iCs/>
          <w:sz w:val="22"/>
          <w:szCs w:val="22"/>
        </w:rPr>
        <w:t>062</w:t>
      </w:r>
      <w:r w:rsidRPr="005A68F8">
        <w:rPr>
          <w:rFonts w:asciiTheme="minorHAnsi" w:hAnsiTheme="minorHAnsi" w:cstheme="minorHAnsi"/>
          <w:iCs/>
          <w:sz w:val="22"/>
          <w:szCs w:val="22"/>
        </w:rPr>
        <w:t>-202</w:t>
      </w:r>
      <w:r>
        <w:rPr>
          <w:rFonts w:asciiTheme="minorHAnsi" w:hAnsiTheme="minorHAnsi" w:cstheme="minorHAnsi"/>
          <w:iCs/>
          <w:sz w:val="22"/>
          <w:szCs w:val="22"/>
        </w:rPr>
        <w:t>4 del dos de mayo del dos mil veinticuatro</w:t>
      </w:r>
      <w:r w:rsidRPr="002D1E16">
        <w:rPr>
          <w:rFonts w:asciiTheme="minorHAnsi" w:hAnsiTheme="minorHAnsi" w:cstheme="minorHAnsi"/>
          <w:bCs/>
          <w:iCs/>
          <w:sz w:val="22"/>
          <w:szCs w:val="22"/>
          <w:lang w:eastAsia="en-US"/>
        </w:rPr>
        <w:t xml:space="preserve">, suscrito por la señora </w:t>
      </w:r>
      <w:r w:rsidR="00921F7A">
        <w:rPr>
          <w:rFonts w:asciiTheme="minorHAnsi" w:hAnsiTheme="minorHAnsi" w:cstheme="minorHAnsi"/>
          <w:bCs/>
          <w:iCs/>
          <w:sz w:val="22"/>
          <w:szCs w:val="22"/>
          <w:lang w:eastAsia="en-US"/>
        </w:rPr>
        <w:t>Carolina Marín Chacón</w:t>
      </w:r>
      <w:r w:rsidRPr="002D1E16">
        <w:rPr>
          <w:rFonts w:asciiTheme="minorHAnsi" w:hAnsiTheme="minorHAnsi" w:cstheme="minorHAnsi"/>
          <w:bCs/>
          <w:iCs/>
          <w:sz w:val="22"/>
          <w:szCs w:val="22"/>
          <w:lang w:eastAsia="en-US"/>
        </w:rPr>
        <w:t>, Profesional de la Unidad de Organización y Control de</w:t>
      </w:r>
      <w:r w:rsidRPr="002D1E16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Documentos del Departamento Archivo Histórico, donde solicita la inclusión de acrónimos para el </w:t>
      </w:r>
      <w:r w:rsidR="00921F7A" w:rsidRPr="00293066">
        <w:rPr>
          <w:rFonts w:asciiTheme="minorHAnsi" w:hAnsiTheme="minorHAnsi" w:cstheme="minorHAnsi"/>
          <w:bCs/>
          <w:iCs/>
          <w:sz w:val="22"/>
          <w:szCs w:val="22"/>
        </w:rPr>
        <w:t xml:space="preserve">fondo </w:t>
      </w:r>
      <w:r w:rsidR="00921F7A">
        <w:rPr>
          <w:rFonts w:ascii="Calibri" w:eastAsia="SimSun" w:hAnsi="Calibri" w:cs="Calibri"/>
          <w:sz w:val="23"/>
          <w:szCs w:val="23"/>
          <w:lang w:eastAsia="es-CR"/>
        </w:rPr>
        <w:t xml:space="preserve">John Stephen </w:t>
      </w:r>
      <w:proofErr w:type="spellStart"/>
      <w:r w:rsidR="00921F7A">
        <w:rPr>
          <w:rFonts w:ascii="Calibri" w:eastAsia="SimSun" w:hAnsi="Calibri" w:cs="Calibri"/>
          <w:sz w:val="23"/>
          <w:szCs w:val="23"/>
          <w:lang w:eastAsia="es-CR"/>
        </w:rPr>
        <w:t>Casement</w:t>
      </w:r>
      <w:proofErr w:type="spellEnd"/>
      <w:r w:rsidRPr="002D1E16">
        <w:rPr>
          <w:rFonts w:asciiTheme="minorHAnsi" w:hAnsiTheme="minorHAnsi" w:cstheme="minorHAnsi"/>
          <w:bCs/>
          <w:iCs/>
          <w:sz w:val="22"/>
          <w:szCs w:val="22"/>
        </w:rPr>
        <w:t>. --------------------</w:t>
      </w:r>
      <w:r w:rsidR="00921F7A">
        <w:rPr>
          <w:rFonts w:asciiTheme="minorHAnsi" w:hAnsiTheme="minorHAnsi" w:cstheme="minorHAnsi"/>
          <w:bCs/>
          <w:iCs/>
          <w:sz w:val="22"/>
          <w:szCs w:val="22"/>
        </w:rPr>
        <w:t>--------------------------------------------------</w:t>
      </w:r>
      <w:r w:rsidRPr="002D1E16">
        <w:rPr>
          <w:rFonts w:asciiTheme="minorHAnsi" w:hAnsiTheme="minorHAnsi" w:cstheme="minorHAnsi"/>
          <w:bCs/>
          <w:iCs/>
          <w:sz w:val="22"/>
          <w:szCs w:val="22"/>
        </w:rPr>
        <w:t>----------------------------------------</w:t>
      </w:r>
    </w:p>
    <w:p w14:paraId="6081A90F" w14:textId="14FB4880" w:rsidR="00EF081F" w:rsidRPr="002D1E16" w:rsidRDefault="00EF081F" w:rsidP="00EF081F">
      <w:pPr>
        <w:pStyle w:val="Default"/>
        <w:spacing w:line="480" w:lineRule="exact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2D1E16">
        <w:rPr>
          <w:rFonts w:asciiTheme="minorHAnsi" w:hAnsiTheme="minorHAnsi" w:cstheme="minorHAnsi"/>
          <w:bCs/>
          <w:iCs/>
          <w:sz w:val="22"/>
          <w:szCs w:val="22"/>
        </w:rPr>
        <w:t xml:space="preserve">Las personas miembros indican estar de acuerdo con la propuesta de acrónimos para el fondo </w:t>
      </w:r>
      <w:r w:rsidR="00921F7A">
        <w:rPr>
          <w:rFonts w:ascii="Calibri" w:eastAsia="SimSun" w:hAnsi="Calibri" w:cs="Calibri"/>
          <w:sz w:val="23"/>
          <w:szCs w:val="23"/>
          <w:lang w:eastAsia="es-CR"/>
        </w:rPr>
        <w:t xml:space="preserve">John Stephen </w:t>
      </w:r>
      <w:proofErr w:type="spellStart"/>
      <w:r w:rsidR="00921F7A">
        <w:rPr>
          <w:rFonts w:ascii="Calibri" w:eastAsia="SimSun" w:hAnsi="Calibri" w:cs="Calibri"/>
          <w:sz w:val="23"/>
          <w:szCs w:val="23"/>
          <w:lang w:eastAsia="es-CR"/>
        </w:rPr>
        <w:t>Casement</w:t>
      </w:r>
      <w:proofErr w:type="spellEnd"/>
      <w:r w:rsidRPr="002D1E16">
        <w:rPr>
          <w:rFonts w:asciiTheme="minorHAnsi" w:hAnsiTheme="minorHAnsi" w:cstheme="minorHAnsi"/>
          <w:bCs/>
          <w:iCs/>
          <w:sz w:val="22"/>
          <w:szCs w:val="22"/>
        </w:rPr>
        <w:t>. -----------</w:t>
      </w:r>
      <w:r w:rsidR="00921F7A">
        <w:rPr>
          <w:rFonts w:asciiTheme="minorHAnsi" w:hAnsiTheme="minorHAnsi" w:cstheme="minorHAnsi"/>
          <w:bCs/>
          <w:iCs/>
          <w:sz w:val="22"/>
          <w:szCs w:val="22"/>
        </w:rPr>
        <w:t>---------</w:t>
      </w:r>
      <w:r w:rsidRPr="002D1E16">
        <w:rPr>
          <w:rFonts w:asciiTheme="minorHAnsi" w:hAnsiTheme="minorHAnsi" w:cstheme="minorHAnsi"/>
          <w:bCs/>
          <w:iCs/>
          <w:sz w:val="22"/>
          <w:szCs w:val="22"/>
        </w:rPr>
        <w:t>-----------------------------------</w:t>
      </w:r>
      <w:r w:rsidR="00921F7A">
        <w:rPr>
          <w:rFonts w:asciiTheme="minorHAnsi" w:hAnsiTheme="minorHAnsi" w:cstheme="minorHAnsi"/>
          <w:bCs/>
          <w:iCs/>
          <w:sz w:val="22"/>
          <w:szCs w:val="22"/>
        </w:rPr>
        <w:t>----------------</w:t>
      </w:r>
      <w:r w:rsidRPr="002D1E16">
        <w:rPr>
          <w:rFonts w:asciiTheme="minorHAnsi" w:hAnsiTheme="minorHAnsi" w:cstheme="minorHAnsi"/>
          <w:bCs/>
          <w:iCs/>
          <w:sz w:val="22"/>
          <w:szCs w:val="22"/>
        </w:rPr>
        <w:t>-----------------------------------------------------------</w:t>
      </w:r>
    </w:p>
    <w:p w14:paraId="693F95BD" w14:textId="68CC6D77" w:rsidR="00EF081F" w:rsidRDefault="00EF081F" w:rsidP="00EF081F">
      <w:pPr>
        <w:spacing w:after="0" w:line="460" w:lineRule="exact"/>
        <w:jc w:val="both"/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  <w:r w:rsidRPr="003D2D3A">
        <w:rPr>
          <w:rFonts w:asciiTheme="minorHAnsi" w:eastAsia="Times New Roman" w:hAnsiTheme="minorHAnsi" w:cstheme="minorHAnsi"/>
          <w:b/>
          <w:bCs/>
          <w:lang w:val="es-ES" w:eastAsia="es-CR"/>
        </w:rPr>
        <w:t xml:space="preserve">ACUERDO </w:t>
      </w:r>
      <w:r w:rsidR="00921F7A">
        <w:rPr>
          <w:rFonts w:asciiTheme="minorHAnsi" w:eastAsia="Times New Roman" w:hAnsiTheme="minorHAnsi" w:cstheme="minorHAnsi"/>
          <w:b/>
          <w:bCs/>
          <w:lang w:val="es-ES" w:eastAsia="es-CR"/>
        </w:rPr>
        <w:t>3</w:t>
      </w:r>
      <w:r w:rsidRPr="003D2D3A">
        <w:rPr>
          <w:rFonts w:asciiTheme="minorHAnsi" w:eastAsia="Times New Roman" w:hAnsiTheme="minorHAnsi" w:cstheme="minorHAnsi"/>
          <w:b/>
          <w:bCs/>
          <w:lang w:val="es-ES" w:eastAsia="es-CR"/>
        </w:rPr>
        <w:t xml:space="preserve">. </w:t>
      </w:r>
      <w:r w:rsidRPr="002D1E16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Aprobar y comunicar los acrónimos para el fondo </w:t>
      </w:r>
      <w:r w:rsidR="00921F7A" w:rsidRPr="006161C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John Stephen </w:t>
      </w:r>
      <w:proofErr w:type="spellStart"/>
      <w:r w:rsidR="00921F7A" w:rsidRPr="006161C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Casement</w:t>
      </w:r>
      <w:proofErr w:type="spellEnd"/>
      <w:r w:rsidRPr="002D1E16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, según solicitud presentada por medio del oficio </w:t>
      </w:r>
      <w:r w:rsidR="00921F7A" w:rsidRPr="006161C8">
        <w:rPr>
          <w:rStyle w:val="normaltextrun"/>
          <w:color w:val="000000"/>
          <w:shd w:val="clear" w:color="auto" w:fill="FFFFFF"/>
        </w:rPr>
        <w:t>DGAN-DAH-OCD-</w:t>
      </w:r>
      <w:r w:rsidR="00921F7A" w:rsidRPr="00B4423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062-2024 del dos de mayo del dos mil veinticuatro, suscrito</w:t>
      </w:r>
      <w:r w:rsidR="00921F7A" w:rsidRPr="00B4423C">
        <w:rPr>
          <w:rStyle w:val="normaltextrun"/>
          <w:color w:val="000000"/>
          <w:shd w:val="clear" w:color="auto" w:fill="FFFFFF"/>
        </w:rPr>
        <w:t xml:space="preserve"> por la señora Carolina Marín Chacón, Profesional de la Unidad de Organización y Control de</w:t>
      </w:r>
      <w:r w:rsidR="00921F7A" w:rsidRPr="00B4423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Documentos del Departamento Archivo Histórico</w:t>
      </w:r>
      <w:r w:rsidRPr="002D1E16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, quedando de la siguiente manera. </w:t>
      </w:r>
      <w:r w:rsidRPr="002D1E16">
        <w:rPr>
          <w:rStyle w:val="normaltextrun"/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ACUERDO FIRME </w:t>
      </w:r>
      <w:r w:rsidRPr="000E3D90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-------------------------------</w:t>
      </w:r>
    </w:p>
    <w:p w14:paraId="4B3187C7" w14:textId="77777777" w:rsidR="006B6B90" w:rsidRDefault="006B6B90" w:rsidP="00EF081F">
      <w:pPr>
        <w:spacing w:after="0" w:line="460" w:lineRule="exact"/>
        <w:jc w:val="both"/>
        <w:rPr>
          <w:rStyle w:val="normaltextrun"/>
          <w:color w:val="000000"/>
          <w:shd w:val="clear" w:color="auto" w:fill="FFFFFF"/>
        </w:rPr>
      </w:pPr>
    </w:p>
    <w:p w14:paraId="24493246" w14:textId="77777777" w:rsidR="006B6B90" w:rsidRDefault="006B6B90" w:rsidP="00EF081F">
      <w:pPr>
        <w:spacing w:after="0" w:line="460" w:lineRule="exact"/>
        <w:jc w:val="both"/>
        <w:rPr>
          <w:rStyle w:val="normaltextrun"/>
          <w:color w:val="000000"/>
          <w:shd w:val="clear" w:color="auto" w:fill="FFFFFF"/>
        </w:rPr>
      </w:pPr>
    </w:p>
    <w:p w14:paraId="3B7CCCAA" w14:textId="77777777" w:rsidR="006B6B90" w:rsidRDefault="006B6B90" w:rsidP="00EF081F">
      <w:pPr>
        <w:spacing w:after="0" w:line="460" w:lineRule="exact"/>
        <w:jc w:val="both"/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</w:p>
    <w:tbl>
      <w:tblPr>
        <w:tblStyle w:val="Tablaconcuadrcula1"/>
        <w:tblW w:w="5949" w:type="dxa"/>
        <w:jc w:val="center"/>
        <w:tblLook w:val="04A0" w:firstRow="1" w:lastRow="0" w:firstColumn="1" w:lastColumn="0" w:noHBand="0" w:noVBand="1"/>
      </w:tblPr>
      <w:tblGrid>
        <w:gridCol w:w="3114"/>
        <w:gridCol w:w="2835"/>
      </w:tblGrid>
      <w:tr w:rsidR="006B6B90" w:rsidRPr="006B6B90" w14:paraId="2DF36CC0" w14:textId="77777777" w:rsidTr="00E67871">
        <w:trPr>
          <w:trHeight w:val="96"/>
          <w:jc w:val="center"/>
        </w:trPr>
        <w:tc>
          <w:tcPr>
            <w:tcW w:w="5949" w:type="dxa"/>
            <w:gridSpan w:val="2"/>
          </w:tcPr>
          <w:p w14:paraId="17F1AFD6" w14:textId="77777777" w:rsidR="006B6B90" w:rsidRPr="006B6B90" w:rsidRDefault="006B6B90" w:rsidP="00282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6B6B90">
              <w:rPr>
                <w:rFonts w:cs="Calibri"/>
                <w:b/>
                <w:bCs/>
                <w:sz w:val="22"/>
                <w:szCs w:val="22"/>
              </w:rPr>
              <w:t>FONDOS PARTICULARES</w:t>
            </w:r>
          </w:p>
        </w:tc>
      </w:tr>
      <w:tr w:rsidR="006B6B90" w:rsidRPr="006B6B90" w14:paraId="36AF8C54" w14:textId="77777777" w:rsidTr="00E67871">
        <w:trPr>
          <w:trHeight w:val="216"/>
          <w:jc w:val="center"/>
        </w:trPr>
        <w:tc>
          <w:tcPr>
            <w:tcW w:w="3114" w:type="dxa"/>
          </w:tcPr>
          <w:p w14:paraId="6E9FCA94" w14:textId="77777777" w:rsidR="006B6B90" w:rsidRPr="006B6B90" w:rsidRDefault="006B6B90" w:rsidP="00282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6B6B90">
              <w:rPr>
                <w:rFonts w:cs="Calibri"/>
                <w:b/>
                <w:bCs/>
                <w:sz w:val="22"/>
                <w:szCs w:val="22"/>
              </w:rPr>
              <w:t>FONDO NIVEL I</w:t>
            </w:r>
          </w:p>
        </w:tc>
        <w:tc>
          <w:tcPr>
            <w:tcW w:w="2835" w:type="dxa"/>
          </w:tcPr>
          <w:p w14:paraId="032B7EE3" w14:textId="77777777" w:rsidR="006B6B90" w:rsidRPr="006B6B90" w:rsidRDefault="006B6B90" w:rsidP="00282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6B6B90">
              <w:rPr>
                <w:rFonts w:cs="Calibri"/>
                <w:b/>
                <w:bCs/>
                <w:sz w:val="22"/>
                <w:szCs w:val="22"/>
              </w:rPr>
              <w:t>SERIE</w:t>
            </w:r>
          </w:p>
        </w:tc>
      </w:tr>
      <w:tr w:rsidR="006B6B90" w:rsidRPr="006B6B90" w14:paraId="1850988A" w14:textId="77777777" w:rsidTr="00E67871">
        <w:trPr>
          <w:trHeight w:val="166"/>
          <w:jc w:val="center"/>
        </w:trPr>
        <w:tc>
          <w:tcPr>
            <w:tcW w:w="3114" w:type="dxa"/>
          </w:tcPr>
          <w:p w14:paraId="07A73F66" w14:textId="77777777" w:rsidR="006B6B90" w:rsidRPr="006B6B90" w:rsidRDefault="006B6B90" w:rsidP="00282EC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2"/>
                <w:szCs w:val="22"/>
              </w:rPr>
            </w:pPr>
            <w:proofErr w:type="spellStart"/>
            <w:r w:rsidRPr="006B6B90">
              <w:rPr>
                <w:rFonts w:cs="Calibri"/>
                <w:sz w:val="22"/>
                <w:szCs w:val="22"/>
              </w:rPr>
              <w:t>Casement</w:t>
            </w:r>
            <w:proofErr w:type="spellEnd"/>
            <w:r w:rsidRPr="006B6B90">
              <w:rPr>
                <w:rFonts w:cs="Calibri"/>
                <w:sz w:val="22"/>
                <w:szCs w:val="22"/>
              </w:rPr>
              <w:t>, John Stephen </w:t>
            </w:r>
            <w:r w:rsidRPr="006B6B90">
              <w:rPr>
                <w:rFonts w:eastAsia="Times New Roman" w:cs="Calibri"/>
                <w:b/>
                <w:color w:val="000000"/>
                <w:sz w:val="22"/>
                <w:szCs w:val="22"/>
                <w:bdr w:val="none" w:sz="0" w:space="0" w:color="auto" w:frame="1"/>
              </w:rPr>
              <w:t>(JSC)</w:t>
            </w:r>
          </w:p>
        </w:tc>
        <w:tc>
          <w:tcPr>
            <w:tcW w:w="2835" w:type="dxa"/>
          </w:tcPr>
          <w:p w14:paraId="3637DE1C" w14:textId="77777777" w:rsidR="006B6B90" w:rsidRPr="006B6B90" w:rsidRDefault="006B6B90" w:rsidP="00282E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6B6B90">
              <w:rPr>
                <w:rFonts w:eastAsia="Times New Roman" w:cs="Calibri"/>
                <w:color w:val="000000"/>
                <w:sz w:val="22"/>
                <w:szCs w:val="22"/>
              </w:rPr>
              <w:t>-Correspondencia (COR)</w:t>
            </w:r>
          </w:p>
        </w:tc>
      </w:tr>
    </w:tbl>
    <w:p w14:paraId="74B13BCB" w14:textId="4B4FB84E" w:rsidR="00CD16DE" w:rsidRDefault="00CD16DE" w:rsidP="00CD16DE">
      <w:pPr>
        <w:spacing w:after="0" w:line="480" w:lineRule="exact"/>
        <w:jc w:val="both"/>
        <w:rPr>
          <w:rFonts w:eastAsia="Times New Roman" w:cstheme="minorHAnsi"/>
          <w:bCs/>
          <w:iCs/>
          <w:color w:val="000000"/>
          <w:lang w:val="es-ES" w:eastAsia="ja-JP"/>
        </w:rPr>
      </w:pPr>
      <w:r w:rsidRPr="008122D4">
        <w:rPr>
          <w:rFonts w:cstheme="minorHAnsi"/>
          <w:b/>
          <w:iCs/>
        </w:rPr>
        <w:t xml:space="preserve">ARTÍCULO </w:t>
      </w:r>
      <w:r>
        <w:rPr>
          <w:rFonts w:cstheme="minorHAnsi"/>
          <w:b/>
          <w:iCs/>
        </w:rPr>
        <w:t>4</w:t>
      </w:r>
      <w:r w:rsidRPr="008122D4">
        <w:rPr>
          <w:rFonts w:cstheme="minorHAnsi"/>
          <w:b/>
          <w:iCs/>
        </w:rPr>
        <w:t>.</w:t>
      </w:r>
      <w:r w:rsidRPr="001D7BB3">
        <w:rPr>
          <w:iCs/>
          <w:sz w:val="20"/>
          <w:lang w:val="es-ES_tradnl"/>
        </w:rPr>
        <w:t xml:space="preserve"> </w:t>
      </w:r>
      <w:r w:rsidRPr="00771B88">
        <w:rPr>
          <w:rFonts w:cstheme="minorHAnsi"/>
          <w:bCs/>
          <w:iCs/>
        </w:rPr>
        <w:t xml:space="preserve">Lectura y </w:t>
      </w:r>
      <w:r w:rsidRPr="00104E82">
        <w:rPr>
          <w:rFonts w:eastAsia="Times New Roman" w:cstheme="minorHAnsi"/>
          <w:bCs/>
          <w:iCs/>
          <w:color w:val="000000"/>
          <w:lang w:val="es-ES" w:eastAsia="ja-JP"/>
        </w:rPr>
        <w:t>revisión de la NORMA DGAN-CD-001-202</w:t>
      </w:r>
      <w:r>
        <w:rPr>
          <w:rFonts w:eastAsia="Times New Roman" w:cstheme="minorHAnsi"/>
          <w:bCs/>
          <w:iCs/>
          <w:color w:val="000000"/>
          <w:lang w:val="es-ES" w:eastAsia="ja-JP"/>
        </w:rPr>
        <w:t>4</w:t>
      </w:r>
      <w:r w:rsidRPr="00104E82">
        <w:rPr>
          <w:rFonts w:eastAsia="Times New Roman" w:cstheme="minorHAnsi"/>
          <w:bCs/>
          <w:iCs/>
          <w:color w:val="000000"/>
          <w:lang w:val="es-ES" w:eastAsia="ja-JP"/>
        </w:rPr>
        <w:t xml:space="preserve"> </w:t>
      </w:r>
      <w:r>
        <w:rPr>
          <w:rFonts w:eastAsia="Times New Roman" w:cstheme="minorHAnsi"/>
          <w:bCs/>
          <w:iCs/>
          <w:color w:val="000000"/>
          <w:lang w:val="es-ES" w:eastAsia="ja-JP"/>
        </w:rPr>
        <w:t>D</w:t>
      </w:r>
      <w:r w:rsidRPr="00104E82">
        <w:rPr>
          <w:rFonts w:eastAsia="Times New Roman" w:cstheme="minorHAnsi"/>
          <w:bCs/>
          <w:iCs/>
          <w:color w:val="000000"/>
          <w:lang w:val="es-ES" w:eastAsia="ja-JP"/>
        </w:rPr>
        <w:t xml:space="preserve">escripción para documentos </w:t>
      </w:r>
      <w:r w:rsidR="00BC2E69" w:rsidRPr="00104E82">
        <w:rPr>
          <w:rFonts w:eastAsia="Times New Roman" w:cstheme="minorHAnsi"/>
          <w:bCs/>
          <w:iCs/>
          <w:color w:val="000000"/>
          <w:lang w:val="es-ES" w:eastAsia="ja-JP"/>
        </w:rPr>
        <w:t>especiales.</w:t>
      </w:r>
      <w:r w:rsidR="00BC2E69">
        <w:rPr>
          <w:rFonts w:eastAsia="Times New Roman" w:cstheme="minorHAnsi"/>
          <w:bCs/>
          <w:iCs/>
          <w:color w:val="000000"/>
          <w:lang w:val="es-ES" w:eastAsia="ja-JP"/>
        </w:rPr>
        <w:t xml:space="preserve"> --</w:t>
      </w:r>
    </w:p>
    <w:p w14:paraId="2F6FF336" w14:textId="44631AFC" w:rsidR="00FF679F" w:rsidRDefault="00BC2E69" w:rsidP="00CD16DE">
      <w:pPr>
        <w:spacing w:after="0" w:line="480" w:lineRule="exact"/>
        <w:jc w:val="both"/>
        <w:rPr>
          <w:rFonts w:eastAsia="Times New Roman" w:cstheme="minorHAnsi"/>
          <w:bCs/>
          <w:iCs/>
          <w:color w:val="000000"/>
          <w:lang w:val="es-ES" w:eastAsia="ja-JP"/>
        </w:rPr>
      </w:pPr>
      <w:r>
        <w:rPr>
          <w:rFonts w:eastAsia="Times New Roman" w:cstheme="minorHAnsi"/>
          <w:bCs/>
          <w:iCs/>
          <w:color w:val="000000"/>
          <w:lang w:val="es-ES" w:eastAsia="ja-JP"/>
        </w:rPr>
        <w:t>El señor Gómez Jiménez indica</w:t>
      </w:r>
      <w:r w:rsidR="00034777">
        <w:rPr>
          <w:rFonts w:eastAsia="Times New Roman" w:cstheme="minorHAnsi"/>
          <w:bCs/>
          <w:iCs/>
          <w:color w:val="000000"/>
          <w:lang w:val="es-ES" w:eastAsia="ja-JP"/>
        </w:rPr>
        <w:t xml:space="preserve">, </w:t>
      </w:r>
      <w:r w:rsidR="001C0243" w:rsidRPr="001C0243">
        <w:rPr>
          <w:rFonts w:eastAsia="Times New Roman" w:cstheme="minorHAnsi"/>
          <w:bCs/>
          <w:i/>
          <w:color w:val="000000"/>
          <w:lang w:val="es-ES" w:eastAsia="ja-JP"/>
        </w:rPr>
        <w:t>la norma la comenzamos a trabajar desde hace unos</w:t>
      </w:r>
      <w:r w:rsidR="00912BDD">
        <w:rPr>
          <w:rFonts w:eastAsia="Times New Roman" w:cstheme="minorHAnsi"/>
          <w:bCs/>
          <w:i/>
          <w:color w:val="000000"/>
          <w:lang w:val="es-ES" w:eastAsia="ja-JP"/>
        </w:rPr>
        <w:t xml:space="preserve"> meses, desde el año pasado estábamos trabajando en esto como iniciativa del Departamento Archivo Histórico</w:t>
      </w:r>
      <w:r w:rsidR="003B3678">
        <w:rPr>
          <w:rFonts w:eastAsia="Times New Roman" w:cstheme="minorHAnsi"/>
          <w:bCs/>
          <w:i/>
          <w:color w:val="000000"/>
          <w:lang w:val="es-ES" w:eastAsia="ja-JP"/>
        </w:rPr>
        <w:t xml:space="preserve">, para hacer una variación en los campos que no estábamos utilizando, se había remitido un oficio presentado a la Comisión y producto de ello se inició con el trabajo. </w:t>
      </w:r>
      <w:r w:rsidR="00501707">
        <w:rPr>
          <w:rFonts w:eastAsia="Times New Roman" w:cstheme="minorHAnsi"/>
          <w:bCs/>
          <w:i/>
          <w:color w:val="000000"/>
          <w:lang w:val="es-ES" w:eastAsia="ja-JP"/>
        </w:rPr>
        <w:t>Yo me reuní con Denise, Natalia y Sofía donde nos pusimos de acuerdo para presentar esta norma</w:t>
      </w:r>
      <w:r w:rsidR="004A380E">
        <w:rPr>
          <w:rFonts w:eastAsia="Times New Roman" w:cstheme="minorHAnsi"/>
          <w:bCs/>
          <w:i/>
          <w:color w:val="000000"/>
          <w:lang w:val="es-ES" w:eastAsia="ja-JP"/>
        </w:rPr>
        <w:t xml:space="preserve">. Al final terminé pidiéndole ayuda a </w:t>
      </w:r>
      <w:r w:rsidR="007E39F9">
        <w:rPr>
          <w:rFonts w:eastAsia="Times New Roman" w:cstheme="minorHAnsi"/>
          <w:bCs/>
          <w:i/>
          <w:color w:val="000000"/>
          <w:lang w:val="es-ES" w:eastAsia="ja-JP"/>
        </w:rPr>
        <w:t xml:space="preserve">Rosibel. Ayer me reuní con ellas y Natalia mandó un correo </w:t>
      </w:r>
      <w:r w:rsidR="007C412A">
        <w:rPr>
          <w:rFonts w:eastAsia="Times New Roman" w:cstheme="minorHAnsi"/>
          <w:bCs/>
          <w:i/>
          <w:color w:val="000000"/>
          <w:lang w:val="es-ES" w:eastAsia="ja-JP"/>
        </w:rPr>
        <w:t xml:space="preserve">electrónico sobre esto y lo habíamos conversado en otra sesión, en la cual habían surgido dudas y sugerencias sobre como </w:t>
      </w:r>
      <w:r w:rsidR="003A6FB5">
        <w:rPr>
          <w:rFonts w:eastAsia="Times New Roman" w:cstheme="minorHAnsi"/>
          <w:bCs/>
          <w:i/>
          <w:color w:val="000000"/>
          <w:lang w:val="es-ES" w:eastAsia="ja-JP"/>
        </w:rPr>
        <w:t>describir documentos especialmente los audiovisuales, los que tienen imagen y además adelantando el artículo siguiente, tuvimos una reun</w:t>
      </w:r>
      <w:r w:rsidR="00824A04">
        <w:rPr>
          <w:rFonts w:eastAsia="Times New Roman" w:cstheme="minorHAnsi"/>
          <w:bCs/>
          <w:i/>
          <w:color w:val="000000"/>
          <w:lang w:val="es-ES" w:eastAsia="ja-JP"/>
        </w:rPr>
        <w:t>ión con personas del Centro de Cine y nos dimos cuenta que ellos utilizaban una norma que cre</w:t>
      </w:r>
      <w:r w:rsidR="008E00A3">
        <w:rPr>
          <w:rFonts w:eastAsia="Times New Roman" w:cstheme="minorHAnsi"/>
          <w:bCs/>
          <w:i/>
          <w:color w:val="000000"/>
          <w:lang w:val="es-ES" w:eastAsia="ja-JP"/>
        </w:rPr>
        <w:t>ó una entidad internacional</w:t>
      </w:r>
      <w:r w:rsidR="00BE370F">
        <w:rPr>
          <w:rFonts w:eastAsia="Times New Roman" w:cstheme="minorHAnsi"/>
          <w:bCs/>
          <w:i/>
          <w:color w:val="000000"/>
          <w:lang w:val="es-ES" w:eastAsia="ja-JP"/>
        </w:rPr>
        <w:t xml:space="preserve"> relacionada con archivos de imagen que siguen otra norma de bibliotecología llamada MARC21, por ello me di a la tarea de ver como describen </w:t>
      </w:r>
      <w:r w:rsidR="008C5800">
        <w:rPr>
          <w:rFonts w:eastAsia="Times New Roman" w:cstheme="minorHAnsi"/>
          <w:bCs/>
          <w:i/>
          <w:color w:val="000000"/>
          <w:lang w:val="es-ES" w:eastAsia="ja-JP"/>
        </w:rPr>
        <w:t xml:space="preserve">los documentos audiovisuales </w:t>
      </w:r>
      <w:r w:rsidR="00BE370F">
        <w:rPr>
          <w:rFonts w:eastAsia="Times New Roman" w:cstheme="minorHAnsi"/>
          <w:bCs/>
          <w:i/>
          <w:color w:val="000000"/>
          <w:lang w:val="es-ES" w:eastAsia="ja-JP"/>
        </w:rPr>
        <w:t xml:space="preserve">en otros archivos que usan </w:t>
      </w:r>
      <w:proofErr w:type="spellStart"/>
      <w:r w:rsidR="00BE370F">
        <w:rPr>
          <w:rFonts w:eastAsia="Times New Roman" w:cstheme="minorHAnsi"/>
          <w:bCs/>
          <w:i/>
          <w:color w:val="000000"/>
          <w:lang w:val="es-ES" w:eastAsia="ja-JP"/>
        </w:rPr>
        <w:t>AtoM</w:t>
      </w:r>
      <w:proofErr w:type="spellEnd"/>
      <w:r w:rsidR="008C5800">
        <w:rPr>
          <w:rFonts w:eastAsia="Times New Roman" w:cstheme="minorHAnsi"/>
          <w:bCs/>
          <w:i/>
          <w:color w:val="000000"/>
          <w:lang w:val="es-ES" w:eastAsia="ja-JP"/>
        </w:rPr>
        <w:t>.</w:t>
      </w:r>
      <w:r w:rsidR="00511FFE">
        <w:rPr>
          <w:rFonts w:eastAsia="Times New Roman" w:cstheme="minorHAnsi"/>
          <w:bCs/>
          <w:iCs/>
          <w:color w:val="000000"/>
          <w:lang w:val="es-ES" w:eastAsia="ja-JP"/>
        </w:rPr>
        <w:t xml:space="preserve"> </w:t>
      </w:r>
      <w:r w:rsidR="00F95110">
        <w:rPr>
          <w:rFonts w:eastAsia="Times New Roman" w:cstheme="minorHAnsi"/>
          <w:bCs/>
          <w:iCs/>
          <w:color w:val="000000"/>
          <w:lang w:val="es-ES" w:eastAsia="ja-JP"/>
        </w:rPr>
        <w:t xml:space="preserve">El señor Gómez proyecta </w:t>
      </w:r>
      <w:r w:rsidR="00273068">
        <w:rPr>
          <w:rFonts w:eastAsia="Times New Roman" w:cstheme="minorHAnsi"/>
          <w:bCs/>
          <w:iCs/>
          <w:color w:val="000000"/>
          <w:lang w:val="es-ES" w:eastAsia="ja-JP"/>
        </w:rPr>
        <w:t xml:space="preserve">en pantalla varios ejemplos de descripciones entre ellos: </w:t>
      </w:r>
      <w:r w:rsidR="00511FFE">
        <w:rPr>
          <w:rFonts w:eastAsia="Times New Roman" w:cstheme="minorHAnsi"/>
          <w:bCs/>
          <w:iCs/>
          <w:color w:val="000000"/>
          <w:lang w:val="es-ES" w:eastAsia="ja-JP"/>
        </w:rPr>
        <w:t xml:space="preserve">archivo de </w:t>
      </w:r>
      <w:r w:rsidR="001B14BB">
        <w:rPr>
          <w:rFonts w:eastAsia="Times New Roman" w:cstheme="minorHAnsi"/>
          <w:bCs/>
          <w:iCs/>
          <w:color w:val="000000"/>
          <w:lang w:val="es-ES" w:eastAsia="ja-JP"/>
        </w:rPr>
        <w:t>Michelle Bachelet quien fue presidente de Chile</w:t>
      </w:r>
      <w:r w:rsidR="00273068">
        <w:rPr>
          <w:rFonts w:eastAsia="Times New Roman" w:cstheme="minorHAnsi"/>
          <w:bCs/>
          <w:iCs/>
          <w:color w:val="000000"/>
          <w:lang w:val="es-ES" w:eastAsia="ja-JP"/>
        </w:rPr>
        <w:t xml:space="preserve">, </w:t>
      </w:r>
      <w:r w:rsidR="008F3F9F">
        <w:rPr>
          <w:rFonts w:eastAsia="Times New Roman" w:cstheme="minorHAnsi"/>
          <w:bCs/>
          <w:iCs/>
          <w:color w:val="000000"/>
          <w:lang w:val="es-ES" w:eastAsia="ja-JP"/>
        </w:rPr>
        <w:t>Ontario</w:t>
      </w:r>
      <w:r w:rsidR="00C968EF">
        <w:rPr>
          <w:rFonts w:eastAsia="Times New Roman" w:cstheme="minorHAnsi"/>
          <w:bCs/>
          <w:iCs/>
          <w:color w:val="000000"/>
          <w:lang w:val="es-ES" w:eastAsia="ja-JP"/>
        </w:rPr>
        <w:t xml:space="preserve"> de Canadá, </w:t>
      </w:r>
      <w:r w:rsidR="00B93E0A">
        <w:rPr>
          <w:rFonts w:eastAsia="Times New Roman" w:cstheme="minorHAnsi"/>
          <w:bCs/>
          <w:iCs/>
          <w:color w:val="000000"/>
          <w:lang w:val="es-ES" w:eastAsia="ja-JP"/>
        </w:rPr>
        <w:t xml:space="preserve">Archives de </w:t>
      </w:r>
      <w:r w:rsidR="00C968EF">
        <w:rPr>
          <w:rFonts w:eastAsia="Times New Roman" w:cstheme="minorHAnsi"/>
          <w:bCs/>
          <w:iCs/>
          <w:color w:val="000000"/>
          <w:lang w:val="es-ES" w:eastAsia="ja-JP"/>
        </w:rPr>
        <w:t xml:space="preserve">Montreal, </w:t>
      </w:r>
      <w:r w:rsidR="0093475C">
        <w:rPr>
          <w:rFonts w:eastAsia="Times New Roman" w:cstheme="minorHAnsi"/>
          <w:bCs/>
          <w:iCs/>
          <w:color w:val="000000"/>
          <w:lang w:val="es-ES" w:eastAsia="ja-JP"/>
        </w:rPr>
        <w:t>Universidad Católica</w:t>
      </w:r>
      <w:r w:rsidR="00AE04B1">
        <w:rPr>
          <w:rFonts w:eastAsia="Times New Roman" w:cstheme="minorHAnsi"/>
          <w:bCs/>
          <w:iCs/>
          <w:color w:val="000000"/>
          <w:lang w:val="es-ES" w:eastAsia="ja-JP"/>
        </w:rPr>
        <w:t xml:space="preserve"> </w:t>
      </w:r>
      <w:r w:rsidR="00776660" w:rsidRPr="00776660">
        <w:rPr>
          <w:rFonts w:eastAsia="Times New Roman" w:cstheme="minorHAnsi"/>
          <w:bCs/>
          <w:iCs/>
          <w:color w:val="000000"/>
          <w:lang w:val="es-ES" w:eastAsia="ja-JP"/>
        </w:rPr>
        <w:t>Lovaina</w:t>
      </w:r>
      <w:r w:rsidR="00AE04B1" w:rsidRPr="00AE04B1">
        <w:rPr>
          <w:rFonts w:eastAsia="Times New Roman" w:cstheme="minorHAnsi"/>
          <w:bCs/>
          <w:iCs/>
          <w:color w:val="000000"/>
          <w:lang w:val="es-ES" w:eastAsia="ja-JP"/>
        </w:rPr>
        <w:t>, Bélgica</w:t>
      </w:r>
      <w:r w:rsidR="0093475C">
        <w:rPr>
          <w:rFonts w:eastAsia="Times New Roman" w:cstheme="minorHAnsi"/>
          <w:bCs/>
          <w:iCs/>
          <w:color w:val="000000"/>
          <w:lang w:val="es-ES" w:eastAsia="ja-JP"/>
        </w:rPr>
        <w:t xml:space="preserve">, </w:t>
      </w:r>
      <w:r w:rsidR="0058636E">
        <w:rPr>
          <w:rFonts w:eastAsia="Times New Roman" w:cstheme="minorHAnsi"/>
          <w:bCs/>
          <w:iCs/>
          <w:color w:val="000000"/>
          <w:lang w:val="es-ES" w:eastAsia="ja-JP"/>
        </w:rPr>
        <w:t xml:space="preserve">Archivo Histórico de </w:t>
      </w:r>
      <w:r w:rsidR="0093475C">
        <w:rPr>
          <w:rFonts w:eastAsia="Times New Roman" w:cstheme="minorHAnsi"/>
          <w:bCs/>
          <w:iCs/>
          <w:color w:val="000000"/>
          <w:lang w:val="es-ES" w:eastAsia="ja-JP"/>
        </w:rPr>
        <w:t>UNAM</w:t>
      </w:r>
      <w:r w:rsidR="00EA6836">
        <w:rPr>
          <w:rFonts w:eastAsia="Times New Roman" w:cstheme="minorHAnsi"/>
          <w:bCs/>
          <w:iCs/>
          <w:color w:val="000000"/>
          <w:lang w:val="es-ES" w:eastAsia="ja-JP"/>
        </w:rPr>
        <w:t xml:space="preserve">. </w:t>
      </w:r>
      <w:r w:rsidR="00FF679F">
        <w:rPr>
          <w:rFonts w:eastAsia="Times New Roman" w:cstheme="minorHAnsi"/>
          <w:bCs/>
          <w:iCs/>
          <w:color w:val="000000"/>
          <w:lang w:val="es-ES" w:eastAsia="ja-JP"/>
        </w:rPr>
        <w:t>---------------------------</w:t>
      </w:r>
    </w:p>
    <w:p w14:paraId="4C54E0A3" w14:textId="00941D8B" w:rsidR="00C97528" w:rsidRPr="00C97528" w:rsidRDefault="00FF679F" w:rsidP="00CD16DE">
      <w:pPr>
        <w:spacing w:after="0" w:line="480" w:lineRule="exact"/>
        <w:jc w:val="both"/>
        <w:rPr>
          <w:rFonts w:eastAsia="Times New Roman" w:cstheme="minorHAnsi"/>
          <w:bCs/>
          <w:iCs/>
          <w:color w:val="000000"/>
          <w:lang w:val="es-ES" w:eastAsia="ja-JP"/>
        </w:rPr>
      </w:pPr>
      <w:r>
        <w:rPr>
          <w:rFonts w:eastAsia="Times New Roman" w:cstheme="minorHAnsi"/>
          <w:bCs/>
          <w:iCs/>
          <w:color w:val="000000"/>
          <w:lang w:val="es-ES" w:eastAsia="ja-JP"/>
        </w:rPr>
        <w:t>El</w:t>
      </w:r>
      <w:r w:rsidR="004E49B8">
        <w:rPr>
          <w:rFonts w:eastAsia="Times New Roman" w:cstheme="minorHAnsi"/>
          <w:bCs/>
          <w:iCs/>
          <w:color w:val="000000"/>
          <w:lang w:val="es-ES" w:eastAsia="ja-JP"/>
        </w:rPr>
        <w:t xml:space="preserve"> señor Gómez indica </w:t>
      </w:r>
      <w:r w:rsidR="004E49B8">
        <w:rPr>
          <w:rFonts w:eastAsia="Times New Roman" w:cstheme="minorHAnsi"/>
          <w:bCs/>
          <w:i/>
          <w:color w:val="000000"/>
          <w:lang w:val="es-ES" w:eastAsia="ja-JP"/>
        </w:rPr>
        <w:t xml:space="preserve">esto se los muestro para que podamos ver </w:t>
      </w:r>
      <w:r w:rsidR="00FF582D">
        <w:rPr>
          <w:rFonts w:eastAsia="Times New Roman" w:cstheme="minorHAnsi"/>
          <w:bCs/>
          <w:i/>
          <w:color w:val="000000"/>
          <w:lang w:val="es-ES" w:eastAsia="ja-JP"/>
        </w:rPr>
        <w:t xml:space="preserve">que la propuesta que les traigo </w:t>
      </w:r>
      <w:r w:rsidR="009A0CF3">
        <w:rPr>
          <w:rFonts w:eastAsia="Times New Roman" w:cstheme="minorHAnsi"/>
          <w:bCs/>
          <w:i/>
          <w:color w:val="000000"/>
          <w:lang w:val="es-ES" w:eastAsia="ja-JP"/>
        </w:rPr>
        <w:t>hoy</w:t>
      </w:r>
      <w:r w:rsidR="00FF582D">
        <w:rPr>
          <w:rFonts w:eastAsia="Times New Roman" w:cstheme="minorHAnsi"/>
          <w:bCs/>
          <w:i/>
          <w:color w:val="000000"/>
          <w:lang w:val="es-ES" w:eastAsia="ja-JP"/>
        </w:rPr>
        <w:t xml:space="preserve"> sigue la misma estructura de la anterior</w:t>
      </w:r>
      <w:r w:rsidR="00EB5840">
        <w:rPr>
          <w:rFonts w:eastAsia="Times New Roman" w:cstheme="minorHAnsi"/>
          <w:bCs/>
          <w:iCs/>
          <w:color w:val="000000"/>
          <w:lang w:val="es-ES" w:eastAsia="ja-JP"/>
        </w:rPr>
        <w:t xml:space="preserve">. El señor Gómez proyecta en pantalla la NORMA </w:t>
      </w:r>
      <w:r w:rsidR="0013291E">
        <w:rPr>
          <w:rFonts w:eastAsia="Times New Roman" w:cstheme="minorHAnsi"/>
          <w:bCs/>
          <w:iCs/>
          <w:color w:val="000000"/>
          <w:lang w:val="es-ES" w:eastAsia="ja-JP"/>
        </w:rPr>
        <w:t>DGAN-CD-01-2024</w:t>
      </w:r>
      <w:r w:rsidR="00D01B9D">
        <w:rPr>
          <w:rFonts w:eastAsia="Times New Roman" w:cstheme="minorHAnsi"/>
          <w:bCs/>
          <w:iCs/>
          <w:color w:val="000000"/>
          <w:lang w:val="es-ES" w:eastAsia="ja-JP"/>
        </w:rPr>
        <w:t xml:space="preserve">, comenta cada apartado </w:t>
      </w:r>
      <w:r w:rsidR="006E4F2F">
        <w:rPr>
          <w:rFonts w:eastAsia="Times New Roman" w:cstheme="minorHAnsi"/>
          <w:bCs/>
          <w:iCs/>
          <w:color w:val="000000"/>
          <w:lang w:val="es-ES" w:eastAsia="ja-JP"/>
        </w:rPr>
        <w:t>establecido en la norma</w:t>
      </w:r>
      <w:r w:rsidR="00C27099">
        <w:rPr>
          <w:rFonts w:eastAsia="Times New Roman" w:cstheme="minorHAnsi"/>
          <w:bCs/>
          <w:iCs/>
          <w:color w:val="000000"/>
          <w:lang w:val="es-ES" w:eastAsia="ja-JP"/>
        </w:rPr>
        <w:t xml:space="preserve"> e indica </w:t>
      </w:r>
      <w:r w:rsidR="00D84ABC">
        <w:rPr>
          <w:rFonts w:eastAsia="Times New Roman" w:cstheme="minorHAnsi"/>
          <w:bCs/>
          <w:iCs/>
          <w:color w:val="000000"/>
          <w:lang w:val="es-ES" w:eastAsia="ja-JP"/>
        </w:rPr>
        <w:t xml:space="preserve">que los metadatos que ahora se muestran en Notas antes </w:t>
      </w:r>
      <w:r w:rsidR="00B442E2">
        <w:rPr>
          <w:rFonts w:eastAsia="Times New Roman" w:cstheme="minorHAnsi"/>
          <w:bCs/>
          <w:iCs/>
          <w:color w:val="000000"/>
          <w:lang w:val="es-ES" w:eastAsia="ja-JP"/>
        </w:rPr>
        <w:t>estaban consign</w:t>
      </w:r>
      <w:r w:rsidR="005E3C9B">
        <w:rPr>
          <w:rFonts w:eastAsia="Times New Roman" w:cstheme="minorHAnsi"/>
          <w:bCs/>
          <w:iCs/>
          <w:color w:val="000000"/>
          <w:lang w:val="es-ES" w:eastAsia="ja-JP"/>
        </w:rPr>
        <w:t>a</w:t>
      </w:r>
      <w:r w:rsidR="00B442E2">
        <w:rPr>
          <w:rFonts w:eastAsia="Times New Roman" w:cstheme="minorHAnsi"/>
          <w:bCs/>
          <w:iCs/>
          <w:color w:val="000000"/>
          <w:lang w:val="es-ES" w:eastAsia="ja-JP"/>
        </w:rPr>
        <w:t xml:space="preserve">dos en campos individuales, </w:t>
      </w:r>
      <w:r w:rsidR="005E3C9B">
        <w:rPr>
          <w:rFonts w:eastAsia="Times New Roman" w:cstheme="minorHAnsi"/>
          <w:bCs/>
          <w:iCs/>
          <w:color w:val="000000"/>
          <w:lang w:val="es-ES" w:eastAsia="ja-JP"/>
        </w:rPr>
        <w:t xml:space="preserve">debido a que en </w:t>
      </w:r>
      <w:proofErr w:type="spellStart"/>
      <w:r w:rsidR="005E3C9B">
        <w:rPr>
          <w:rFonts w:eastAsia="Times New Roman" w:cstheme="minorHAnsi"/>
          <w:bCs/>
          <w:iCs/>
          <w:color w:val="000000"/>
          <w:lang w:val="es-ES" w:eastAsia="ja-JP"/>
        </w:rPr>
        <w:t>AtoM</w:t>
      </w:r>
      <w:proofErr w:type="spellEnd"/>
      <w:r w:rsidR="005E3C9B">
        <w:rPr>
          <w:rFonts w:eastAsia="Times New Roman" w:cstheme="minorHAnsi"/>
          <w:bCs/>
          <w:iCs/>
          <w:color w:val="000000"/>
          <w:lang w:val="es-ES" w:eastAsia="ja-JP"/>
        </w:rPr>
        <w:t xml:space="preserve"> no hay otro campo donde incluirlo</w:t>
      </w:r>
      <w:r w:rsidR="00793AD2">
        <w:rPr>
          <w:rFonts w:eastAsia="Times New Roman" w:cstheme="minorHAnsi"/>
          <w:bCs/>
          <w:iCs/>
          <w:color w:val="000000"/>
          <w:lang w:val="es-ES" w:eastAsia="ja-JP"/>
        </w:rPr>
        <w:t xml:space="preserve">, indica </w:t>
      </w:r>
      <w:r w:rsidR="005D720E" w:rsidRPr="002244A1">
        <w:rPr>
          <w:rFonts w:eastAsia="Times New Roman" w:cstheme="minorHAnsi"/>
          <w:bCs/>
          <w:i/>
          <w:color w:val="000000"/>
          <w:lang w:val="es-ES" w:eastAsia="ja-JP"/>
        </w:rPr>
        <w:t xml:space="preserve">algo que quiero aclarar antes es que </w:t>
      </w:r>
      <w:r w:rsidR="00793AD2" w:rsidRPr="002244A1">
        <w:rPr>
          <w:rFonts w:eastAsia="Times New Roman" w:cstheme="minorHAnsi"/>
          <w:bCs/>
          <w:i/>
          <w:color w:val="000000"/>
          <w:lang w:val="es-ES" w:eastAsia="ja-JP"/>
        </w:rPr>
        <w:t xml:space="preserve">no se están eliminando </w:t>
      </w:r>
      <w:r w:rsidR="00852CAF" w:rsidRPr="002244A1">
        <w:rPr>
          <w:rFonts w:eastAsia="Times New Roman" w:cstheme="minorHAnsi"/>
          <w:bCs/>
          <w:i/>
          <w:color w:val="000000"/>
          <w:lang w:val="es-ES" w:eastAsia="ja-JP"/>
        </w:rPr>
        <w:t xml:space="preserve">campos de la </w:t>
      </w:r>
      <w:r w:rsidR="00652823" w:rsidRPr="002244A1">
        <w:rPr>
          <w:rFonts w:eastAsia="Times New Roman" w:cstheme="minorHAnsi"/>
          <w:bCs/>
          <w:i/>
          <w:color w:val="000000"/>
          <w:lang w:val="es-ES" w:eastAsia="ja-JP"/>
        </w:rPr>
        <w:t xml:space="preserve">versión </w:t>
      </w:r>
      <w:r w:rsidR="00852CAF" w:rsidRPr="002244A1">
        <w:rPr>
          <w:rFonts w:eastAsia="Times New Roman" w:cstheme="minorHAnsi"/>
          <w:bCs/>
          <w:i/>
          <w:color w:val="000000"/>
          <w:lang w:val="es-ES" w:eastAsia="ja-JP"/>
        </w:rPr>
        <w:t>anterior</w:t>
      </w:r>
      <w:r w:rsidR="00652823" w:rsidRPr="002244A1">
        <w:rPr>
          <w:rFonts w:eastAsia="Times New Roman" w:cstheme="minorHAnsi"/>
          <w:bCs/>
          <w:i/>
          <w:color w:val="000000"/>
          <w:lang w:val="es-ES" w:eastAsia="ja-JP"/>
        </w:rPr>
        <w:t xml:space="preserve"> de la norma, están todos los campos, </w:t>
      </w:r>
      <w:r w:rsidR="002244A1" w:rsidRPr="002244A1">
        <w:rPr>
          <w:rFonts w:eastAsia="Times New Roman" w:cstheme="minorHAnsi"/>
          <w:bCs/>
          <w:i/>
          <w:color w:val="000000"/>
          <w:lang w:val="es-ES" w:eastAsia="ja-JP"/>
        </w:rPr>
        <w:t xml:space="preserve">la única diferencia es que se están </w:t>
      </w:r>
      <w:r w:rsidR="00ED1929">
        <w:rPr>
          <w:rFonts w:eastAsia="Times New Roman" w:cstheme="minorHAnsi"/>
          <w:bCs/>
          <w:i/>
          <w:color w:val="000000"/>
          <w:lang w:val="es-ES" w:eastAsia="ja-JP"/>
        </w:rPr>
        <w:t>colocando</w:t>
      </w:r>
      <w:r w:rsidR="002244A1" w:rsidRPr="002244A1">
        <w:rPr>
          <w:rFonts w:eastAsia="Times New Roman" w:cstheme="minorHAnsi"/>
          <w:bCs/>
          <w:i/>
          <w:color w:val="000000"/>
          <w:lang w:val="es-ES" w:eastAsia="ja-JP"/>
        </w:rPr>
        <w:t xml:space="preserve"> en Notas </w:t>
      </w:r>
      <w:r w:rsidR="006916F3">
        <w:rPr>
          <w:rFonts w:eastAsia="Times New Roman" w:cstheme="minorHAnsi"/>
          <w:bCs/>
          <w:i/>
          <w:color w:val="000000"/>
          <w:lang w:val="es-ES" w:eastAsia="ja-JP"/>
        </w:rPr>
        <w:t xml:space="preserve">y que </w:t>
      </w:r>
      <w:r w:rsidR="002244A1" w:rsidRPr="002244A1">
        <w:rPr>
          <w:rFonts w:eastAsia="Times New Roman" w:cstheme="minorHAnsi"/>
          <w:bCs/>
          <w:i/>
          <w:color w:val="000000"/>
          <w:lang w:val="es-ES" w:eastAsia="ja-JP"/>
        </w:rPr>
        <w:t xml:space="preserve"> </w:t>
      </w:r>
      <w:r w:rsidR="00852CAF" w:rsidRPr="002244A1">
        <w:rPr>
          <w:rFonts w:eastAsia="Times New Roman" w:cstheme="minorHAnsi"/>
          <w:bCs/>
          <w:i/>
          <w:color w:val="000000"/>
          <w:lang w:val="es-ES" w:eastAsia="ja-JP"/>
        </w:rPr>
        <w:t>no</w:t>
      </w:r>
      <w:r w:rsidR="006916F3">
        <w:rPr>
          <w:rFonts w:eastAsia="Times New Roman" w:cstheme="minorHAnsi"/>
          <w:bCs/>
          <w:i/>
          <w:color w:val="000000"/>
          <w:lang w:val="es-ES" w:eastAsia="ja-JP"/>
        </w:rPr>
        <w:t xml:space="preserve"> son</w:t>
      </w:r>
      <w:r w:rsidR="00852CAF" w:rsidRPr="002244A1">
        <w:rPr>
          <w:rFonts w:eastAsia="Times New Roman" w:cstheme="minorHAnsi"/>
          <w:bCs/>
          <w:i/>
          <w:color w:val="000000"/>
          <w:lang w:val="es-ES" w:eastAsia="ja-JP"/>
        </w:rPr>
        <w:t xml:space="preserve"> obligatorios</w:t>
      </w:r>
      <w:r w:rsidR="006916F3">
        <w:rPr>
          <w:rFonts w:eastAsia="Times New Roman" w:cstheme="minorHAnsi"/>
          <w:bCs/>
          <w:i/>
          <w:color w:val="000000"/>
          <w:lang w:val="es-ES" w:eastAsia="ja-JP"/>
        </w:rPr>
        <w:t xml:space="preserve">, en la </w:t>
      </w:r>
      <w:r w:rsidR="00F62B93">
        <w:rPr>
          <w:rFonts w:eastAsia="Times New Roman" w:cstheme="minorHAnsi"/>
          <w:bCs/>
          <w:i/>
          <w:color w:val="000000"/>
          <w:lang w:val="es-ES" w:eastAsia="ja-JP"/>
        </w:rPr>
        <w:t>norma</w:t>
      </w:r>
      <w:r w:rsidR="006916F3">
        <w:rPr>
          <w:rFonts w:eastAsia="Times New Roman" w:cstheme="minorHAnsi"/>
          <w:bCs/>
          <w:i/>
          <w:color w:val="000000"/>
          <w:lang w:val="es-ES" w:eastAsia="ja-JP"/>
        </w:rPr>
        <w:t xml:space="preserve"> anterior </w:t>
      </w:r>
      <w:r w:rsidR="00F62B93">
        <w:rPr>
          <w:rFonts w:eastAsia="Times New Roman" w:cstheme="minorHAnsi"/>
          <w:bCs/>
          <w:i/>
          <w:color w:val="000000"/>
          <w:lang w:val="es-ES" w:eastAsia="ja-JP"/>
        </w:rPr>
        <w:t xml:space="preserve">muchos de esos campos </w:t>
      </w:r>
      <w:r w:rsidR="006916F3">
        <w:rPr>
          <w:rFonts w:eastAsia="Times New Roman" w:cstheme="minorHAnsi"/>
          <w:bCs/>
          <w:i/>
          <w:color w:val="000000"/>
          <w:lang w:val="es-ES" w:eastAsia="ja-JP"/>
        </w:rPr>
        <w:t>eran obligatorios</w:t>
      </w:r>
      <w:r w:rsidR="00F62B93">
        <w:rPr>
          <w:rFonts w:eastAsia="Times New Roman" w:cstheme="minorHAnsi"/>
          <w:bCs/>
          <w:i/>
          <w:color w:val="000000"/>
          <w:lang w:val="es-ES" w:eastAsia="ja-JP"/>
        </w:rPr>
        <w:t xml:space="preserve"> de colocar, pero lo que pasa es que en muchas ocasiones la información no se localiza, por lo que vuelve complicado</w:t>
      </w:r>
      <w:r w:rsidR="00DA2EE3">
        <w:rPr>
          <w:rFonts w:eastAsia="Times New Roman" w:cstheme="minorHAnsi"/>
          <w:bCs/>
          <w:i/>
          <w:color w:val="000000"/>
          <w:lang w:val="es-ES" w:eastAsia="ja-JP"/>
        </w:rPr>
        <w:t xml:space="preserve"> </w:t>
      </w:r>
      <w:r w:rsidR="006656DA">
        <w:rPr>
          <w:rFonts w:eastAsia="Times New Roman" w:cstheme="minorHAnsi"/>
          <w:bCs/>
          <w:i/>
          <w:color w:val="000000"/>
          <w:lang w:val="es-ES" w:eastAsia="ja-JP"/>
        </w:rPr>
        <w:t>consignarlos</w:t>
      </w:r>
      <w:r w:rsidR="00DA2EE3">
        <w:rPr>
          <w:rFonts w:eastAsia="Times New Roman" w:cstheme="minorHAnsi"/>
          <w:bCs/>
          <w:i/>
          <w:color w:val="000000"/>
          <w:lang w:val="es-ES" w:eastAsia="ja-JP"/>
        </w:rPr>
        <w:t xml:space="preserve">. El espíritu de que un campo sea obligatorio o no, obedece a que </w:t>
      </w:r>
      <w:r w:rsidR="00AF187A">
        <w:rPr>
          <w:rFonts w:eastAsia="Times New Roman" w:cstheme="minorHAnsi"/>
          <w:bCs/>
          <w:i/>
          <w:color w:val="000000"/>
          <w:lang w:val="es-ES" w:eastAsia="ja-JP"/>
        </w:rPr>
        <w:t>el que sí lo es, el documento lo contiene y el que no es el que</w:t>
      </w:r>
      <w:r w:rsidR="00056E3E">
        <w:rPr>
          <w:rFonts w:eastAsia="Times New Roman" w:cstheme="minorHAnsi"/>
          <w:bCs/>
          <w:i/>
          <w:color w:val="000000"/>
          <w:lang w:val="es-ES" w:eastAsia="ja-JP"/>
        </w:rPr>
        <w:t xml:space="preserve"> quedaría a criterio de la persona profesional que haga el trabajo de describir consignar la información, </w:t>
      </w:r>
      <w:r w:rsidR="009147A1">
        <w:rPr>
          <w:rFonts w:eastAsia="Times New Roman" w:cstheme="minorHAnsi"/>
          <w:bCs/>
          <w:i/>
          <w:color w:val="000000"/>
          <w:lang w:val="es-ES" w:eastAsia="ja-JP"/>
        </w:rPr>
        <w:t xml:space="preserve">que las personas coordinadoras verificarán si se incluyó la información. </w:t>
      </w:r>
      <w:r w:rsidR="00C97528">
        <w:rPr>
          <w:rFonts w:eastAsia="Times New Roman" w:cstheme="minorHAnsi"/>
          <w:bCs/>
          <w:iCs/>
          <w:color w:val="000000"/>
          <w:lang w:val="es-ES" w:eastAsia="ja-JP"/>
        </w:rPr>
        <w:t>-------------------------------------------------------------------------</w:t>
      </w:r>
    </w:p>
    <w:p w14:paraId="3B95A64B" w14:textId="3B2C89C8" w:rsidR="00BC2E69" w:rsidRDefault="00716F04" w:rsidP="00CD16DE">
      <w:pPr>
        <w:spacing w:after="0" w:line="480" w:lineRule="exact"/>
        <w:jc w:val="both"/>
        <w:rPr>
          <w:rFonts w:eastAsia="Times New Roman" w:cstheme="minorHAnsi"/>
          <w:bCs/>
          <w:i/>
          <w:color w:val="000000"/>
          <w:lang w:val="es-ES" w:eastAsia="ja-JP"/>
        </w:rPr>
      </w:pPr>
      <w:r w:rsidRPr="00716F04">
        <w:rPr>
          <w:rFonts w:eastAsia="Times New Roman" w:cstheme="minorHAnsi"/>
          <w:bCs/>
          <w:iCs/>
          <w:color w:val="000000"/>
          <w:lang w:val="es-ES" w:eastAsia="ja-JP"/>
        </w:rPr>
        <w:t>También indica</w:t>
      </w:r>
      <w:r>
        <w:rPr>
          <w:rFonts w:eastAsia="Times New Roman" w:cstheme="minorHAnsi"/>
          <w:bCs/>
          <w:i/>
          <w:color w:val="000000"/>
          <w:lang w:val="es-ES" w:eastAsia="ja-JP"/>
        </w:rPr>
        <w:t>, e</w:t>
      </w:r>
      <w:r w:rsidR="00C97528">
        <w:rPr>
          <w:rFonts w:eastAsia="Times New Roman" w:cstheme="minorHAnsi"/>
          <w:bCs/>
          <w:i/>
          <w:color w:val="000000"/>
          <w:lang w:val="es-ES" w:eastAsia="ja-JP"/>
        </w:rPr>
        <w:t xml:space="preserve">sta propuesta hay que someterla a </w:t>
      </w:r>
      <w:r>
        <w:rPr>
          <w:rFonts w:eastAsia="Times New Roman" w:cstheme="minorHAnsi"/>
          <w:bCs/>
          <w:i/>
          <w:color w:val="000000"/>
          <w:lang w:val="es-ES" w:eastAsia="ja-JP"/>
        </w:rPr>
        <w:t xml:space="preserve">votación, ahora si ustedes quieren </w:t>
      </w:r>
      <w:r w:rsidR="0042276E">
        <w:rPr>
          <w:rFonts w:eastAsia="Times New Roman" w:cstheme="minorHAnsi"/>
          <w:bCs/>
          <w:i/>
          <w:color w:val="000000"/>
          <w:lang w:val="es-ES" w:eastAsia="ja-JP"/>
        </w:rPr>
        <w:t xml:space="preserve">revisarla. Sofía, Natalia, Denise y Rosibel ya la </w:t>
      </w:r>
      <w:r w:rsidR="0080348E">
        <w:rPr>
          <w:rFonts w:eastAsia="Times New Roman" w:cstheme="minorHAnsi"/>
          <w:bCs/>
          <w:i/>
          <w:color w:val="000000"/>
          <w:lang w:val="es-ES" w:eastAsia="ja-JP"/>
        </w:rPr>
        <w:t>vimos,</w:t>
      </w:r>
      <w:r w:rsidR="0042276E">
        <w:rPr>
          <w:rFonts w:eastAsia="Times New Roman" w:cstheme="minorHAnsi"/>
          <w:bCs/>
          <w:i/>
          <w:color w:val="000000"/>
          <w:lang w:val="es-ES" w:eastAsia="ja-JP"/>
        </w:rPr>
        <w:t xml:space="preserve"> pero si los demás quieren revisarla </w:t>
      </w:r>
      <w:r w:rsidR="002615A0">
        <w:rPr>
          <w:rFonts w:eastAsia="Times New Roman" w:cstheme="minorHAnsi"/>
          <w:bCs/>
          <w:i/>
          <w:color w:val="000000"/>
          <w:lang w:val="es-ES" w:eastAsia="ja-JP"/>
        </w:rPr>
        <w:t>tienen la libertad y podríamos verla en una próxima sesión</w:t>
      </w:r>
      <w:r w:rsidR="00D43D78">
        <w:rPr>
          <w:rFonts w:eastAsia="Times New Roman" w:cstheme="minorHAnsi"/>
          <w:bCs/>
          <w:i/>
          <w:color w:val="000000"/>
          <w:lang w:val="es-ES" w:eastAsia="ja-JP"/>
        </w:rPr>
        <w:t xml:space="preserve">, a nosotros nos </w:t>
      </w:r>
      <w:r w:rsidR="0080348E">
        <w:rPr>
          <w:rFonts w:eastAsia="Times New Roman" w:cstheme="minorHAnsi"/>
          <w:bCs/>
          <w:i/>
          <w:color w:val="000000"/>
          <w:lang w:val="es-ES" w:eastAsia="ja-JP"/>
        </w:rPr>
        <w:t>urge,</w:t>
      </w:r>
      <w:r w:rsidR="00D43D78">
        <w:rPr>
          <w:rFonts w:eastAsia="Times New Roman" w:cstheme="minorHAnsi"/>
          <w:bCs/>
          <w:i/>
          <w:color w:val="000000"/>
          <w:lang w:val="es-ES" w:eastAsia="ja-JP"/>
        </w:rPr>
        <w:t xml:space="preserve"> pero tampoco queremos correr y queremos hacerlo bien. Una inquietud que nos manifestó Denise </w:t>
      </w:r>
      <w:r w:rsidR="0080348E">
        <w:rPr>
          <w:rFonts w:eastAsia="Times New Roman" w:cstheme="minorHAnsi"/>
          <w:bCs/>
          <w:i/>
          <w:color w:val="000000"/>
          <w:lang w:val="es-ES" w:eastAsia="ja-JP"/>
        </w:rPr>
        <w:t>reiteradamente</w:t>
      </w:r>
      <w:r w:rsidR="0066255C">
        <w:rPr>
          <w:rFonts w:eastAsia="Times New Roman" w:cstheme="minorHAnsi"/>
          <w:bCs/>
          <w:i/>
          <w:color w:val="000000"/>
          <w:lang w:val="es-ES" w:eastAsia="ja-JP"/>
        </w:rPr>
        <w:t xml:space="preserve"> es que ella solicita un informe o estudio donde se </w:t>
      </w:r>
      <w:r w:rsidR="004C3AB5">
        <w:rPr>
          <w:rFonts w:eastAsia="Times New Roman" w:cstheme="minorHAnsi"/>
          <w:bCs/>
          <w:i/>
          <w:color w:val="000000"/>
          <w:lang w:val="es-ES" w:eastAsia="ja-JP"/>
        </w:rPr>
        <w:t>analice</w:t>
      </w:r>
      <w:r w:rsidR="0066255C">
        <w:rPr>
          <w:rFonts w:eastAsia="Times New Roman" w:cstheme="minorHAnsi"/>
          <w:bCs/>
          <w:i/>
          <w:color w:val="000000"/>
          <w:lang w:val="es-ES" w:eastAsia="ja-JP"/>
        </w:rPr>
        <w:t xml:space="preserve"> cada uno de los campos</w:t>
      </w:r>
      <w:r w:rsidR="004C3AB5">
        <w:rPr>
          <w:rFonts w:eastAsia="Times New Roman" w:cstheme="minorHAnsi"/>
          <w:bCs/>
          <w:i/>
          <w:color w:val="000000"/>
          <w:lang w:val="es-ES" w:eastAsia="ja-JP"/>
        </w:rPr>
        <w:t xml:space="preserve">. </w:t>
      </w:r>
      <w:r w:rsidR="004C3AB5" w:rsidRPr="004C3AB5">
        <w:rPr>
          <w:rFonts w:eastAsia="Times New Roman" w:cstheme="minorHAnsi"/>
          <w:bCs/>
          <w:iCs/>
          <w:color w:val="000000"/>
          <w:lang w:val="es-ES" w:eastAsia="ja-JP"/>
        </w:rPr>
        <w:t>La señora Denise Calvo indica,</w:t>
      </w:r>
      <w:r w:rsidR="004C3AB5">
        <w:rPr>
          <w:rFonts w:eastAsia="Times New Roman" w:cstheme="minorHAnsi"/>
          <w:bCs/>
          <w:i/>
          <w:color w:val="000000"/>
          <w:lang w:val="es-ES" w:eastAsia="ja-JP"/>
        </w:rPr>
        <w:t xml:space="preserve"> </w:t>
      </w:r>
      <w:r w:rsidR="00175EA4">
        <w:rPr>
          <w:rFonts w:eastAsia="Times New Roman" w:cstheme="minorHAnsi"/>
          <w:bCs/>
          <w:i/>
          <w:color w:val="000000"/>
          <w:lang w:val="es-ES" w:eastAsia="ja-JP"/>
        </w:rPr>
        <w:t xml:space="preserve">el sentido es que he insistido mucho en que nosotros no somos especialistas </w:t>
      </w:r>
      <w:r w:rsidR="00052AEA">
        <w:rPr>
          <w:rFonts w:eastAsia="Times New Roman" w:cstheme="minorHAnsi"/>
          <w:bCs/>
          <w:i/>
          <w:color w:val="000000"/>
          <w:lang w:val="es-ES" w:eastAsia="ja-JP"/>
        </w:rPr>
        <w:t xml:space="preserve">o por lo menos yo no me considero especialista en ninguno de estos tipos de documentos, </w:t>
      </w:r>
      <w:r w:rsidR="00F75F97">
        <w:rPr>
          <w:rFonts w:eastAsia="Times New Roman" w:cstheme="minorHAnsi"/>
          <w:bCs/>
          <w:i/>
          <w:color w:val="000000"/>
          <w:lang w:val="es-ES" w:eastAsia="ja-JP"/>
        </w:rPr>
        <w:t xml:space="preserve">yo le </w:t>
      </w:r>
      <w:r w:rsidR="00F75F97">
        <w:rPr>
          <w:rFonts w:eastAsia="Times New Roman" w:cstheme="minorHAnsi"/>
          <w:bCs/>
          <w:i/>
          <w:color w:val="000000"/>
          <w:lang w:val="es-ES" w:eastAsia="ja-JP"/>
        </w:rPr>
        <w:lastRenderedPageBreak/>
        <w:t>decía a Javier que los campos están quedando prácticamente igual</w:t>
      </w:r>
      <w:r w:rsidR="00194A0E">
        <w:rPr>
          <w:rFonts w:eastAsia="Times New Roman" w:cstheme="minorHAnsi"/>
          <w:bCs/>
          <w:i/>
          <w:color w:val="000000"/>
          <w:lang w:val="es-ES" w:eastAsia="ja-JP"/>
        </w:rPr>
        <w:t xml:space="preserve">, si el campo existe hay que decirle </w:t>
      </w:r>
      <w:r w:rsidR="00D30824">
        <w:rPr>
          <w:rFonts w:eastAsia="Times New Roman" w:cstheme="minorHAnsi"/>
          <w:bCs/>
          <w:i/>
          <w:color w:val="000000"/>
          <w:lang w:val="es-ES" w:eastAsia="ja-JP"/>
        </w:rPr>
        <w:t xml:space="preserve">al técnico o profesional que lo coloque pero si a larga nosotros nos damos cuenta que esos campos </w:t>
      </w:r>
      <w:r w:rsidR="00211AA5">
        <w:rPr>
          <w:rFonts w:eastAsia="Times New Roman" w:cstheme="minorHAnsi"/>
          <w:bCs/>
          <w:i/>
          <w:color w:val="000000"/>
          <w:lang w:val="es-ES" w:eastAsia="ja-JP"/>
        </w:rPr>
        <w:t xml:space="preserve">no aporta o no van a aportar en un futuro, pues que se quiten, pero que sea algo que se analice </w:t>
      </w:r>
      <w:r w:rsidR="00B741B3">
        <w:rPr>
          <w:rFonts w:eastAsia="Times New Roman" w:cstheme="minorHAnsi"/>
          <w:bCs/>
          <w:i/>
          <w:color w:val="000000"/>
          <w:lang w:val="es-ES" w:eastAsia="ja-JP"/>
        </w:rPr>
        <w:t>y se estudie. Sé que no tenemos recursos</w:t>
      </w:r>
      <w:r w:rsidR="0066255C">
        <w:rPr>
          <w:rFonts w:eastAsia="Times New Roman" w:cstheme="minorHAnsi"/>
          <w:bCs/>
          <w:i/>
          <w:color w:val="000000"/>
          <w:lang w:val="es-ES" w:eastAsia="ja-JP"/>
        </w:rPr>
        <w:t xml:space="preserve"> </w:t>
      </w:r>
      <w:r w:rsidR="00B741B3">
        <w:rPr>
          <w:rFonts w:eastAsia="Times New Roman" w:cstheme="minorHAnsi"/>
          <w:bCs/>
          <w:i/>
          <w:color w:val="000000"/>
          <w:lang w:val="es-ES" w:eastAsia="ja-JP"/>
        </w:rPr>
        <w:t xml:space="preserve">y tampoco sé </w:t>
      </w:r>
      <w:r w:rsidR="00932252">
        <w:rPr>
          <w:rFonts w:eastAsia="Times New Roman" w:cstheme="minorHAnsi"/>
          <w:bCs/>
          <w:i/>
          <w:color w:val="000000"/>
          <w:lang w:val="es-ES" w:eastAsia="ja-JP"/>
        </w:rPr>
        <w:t>quién</w:t>
      </w:r>
      <w:r w:rsidR="00B741B3">
        <w:rPr>
          <w:rFonts w:eastAsia="Times New Roman" w:cstheme="minorHAnsi"/>
          <w:bCs/>
          <w:i/>
          <w:color w:val="000000"/>
          <w:lang w:val="es-ES" w:eastAsia="ja-JP"/>
        </w:rPr>
        <w:t xml:space="preserve"> lo va a </w:t>
      </w:r>
      <w:r w:rsidR="003C01E7">
        <w:rPr>
          <w:rFonts w:eastAsia="Times New Roman" w:cstheme="minorHAnsi"/>
          <w:bCs/>
          <w:i/>
          <w:color w:val="000000"/>
          <w:lang w:val="es-ES" w:eastAsia="ja-JP"/>
        </w:rPr>
        <w:t>asumir,</w:t>
      </w:r>
      <w:r w:rsidR="00B741B3">
        <w:rPr>
          <w:rFonts w:eastAsia="Times New Roman" w:cstheme="minorHAnsi"/>
          <w:bCs/>
          <w:i/>
          <w:color w:val="000000"/>
          <w:lang w:val="es-ES" w:eastAsia="ja-JP"/>
        </w:rPr>
        <w:t xml:space="preserve"> </w:t>
      </w:r>
      <w:r w:rsidR="008B0412">
        <w:rPr>
          <w:rFonts w:eastAsia="Times New Roman" w:cstheme="minorHAnsi"/>
          <w:bCs/>
          <w:i/>
          <w:color w:val="000000"/>
          <w:lang w:val="es-ES" w:eastAsia="ja-JP"/>
        </w:rPr>
        <w:t xml:space="preserve">pero la norma prácticamente está quedando igual, con la excepción de que los campos </w:t>
      </w:r>
      <w:r w:rsidR="00A57A2E">
        <w:rPr>
          <w:rFonts w:eastAsia="Times New Roman" w:cstheme="minorHAnsi"/>
          <w:bCs/>
          <w:i/>
          <w:color w:val="000000"/>
          <w:lang w:val="es-ES" w:eastAsia="ja-JP"/>
        </w:rPr>
        <w:t xml:space="preserve">estos no están obligatorios pero si de verdad es algo que a ellos no les está funcionando o que no les sirve </w:t>
      </w:r>
      <w:r w:rsidR="000F3C34">
        <w:rPr>
          <w:rFonts w:eastAsia="Times New Roman" w:cstheme="minorHAnsi"/>
          <w:bCs/>
          <w:i/>
          <w:color w:val="000000"/>
          <w:lang w:val="es-ES" w:eastAsia="ja-JP"/>
        </w:rPr>
        <w:t>o por el contrario hay otros que si son importantes y relevantes para la descripción pues que se dejen pero que si sea analizado y estudiado</w:t>
      </w:r>
      <w:r w:rsidR="00856049">
        <w:rPr>
          <w:rFonts w:eastAsia="Times New Roman" w:cstheme="minorHAnsi"/>
          <w:bCs/>
          <w:i/>
          <w:color w:val="000000"/>
          <w:lang w:val="es-ES" w:eastAsia="ja-JP"/>
        </w:rPr>
        <w:t xml:space="preserve">; el sentido es </w:t>
      </w:r>
      <w:r w:rsidR="005449E5">
        <w:rPr>
          <w:rFonts w:eastAsia="Times New Roman" w:cstheme="minorHAnsi"/>
          <w:bCs/>
          <w:i/>
          <w:color w:val="000000"/>
          <w:lang w:val="es-ES" w:eastAsia="ja-JP"/>
        </w:rPr>
        <w:t xml:space="preserve">no </w:t>
      </w:r>
      <w:r w:rsidR="00715F59">
        <w:rPr>
          <w:rFonts w:eastAsia="Times New Roman" w:cstheme="minorHAnsi"/>
          <w:bCs/>
          <w:i/>
          <w:color w:val="000000"/>
          <w:lang w:val="es-ES" w:eastAsia="ja-JP"/>
        </w:rPr>
        <w:t>solamente</w:t>
      </w:r>
      <w:r w:rsidR="005449E5">
        <w:rPr>
          <w:rFonts w:eastAsia="Times New Roman" w:cstheme="minorHAnsi"/>
          <w:bCs/>
          <w:i/>
          <w:color w:val="000000"/>
          <w:lang w:val="es-ES" w:eastAsia="ja-JP"/>
        </w:rPr>
        <w:t xml:space="preserve"> si los campos son obligatorios o no</w:t>
      </w:r>
      <w:r w:rsidR="00932252">
        <w:rPr>
          <w:rFonts w:eastAsia="Times New Roman" w:cstheme="minorHAnsi"/>
          <w:bCs/>
          <w:i/>
          <w:color w:val="000000"/>
          <w:lang w:val="es-ES" w:eastAsia="ja-JP"/>
        </w:rPr>
        <w:t xml:space="preserve">, </w:t>
      </w:r>
      <w:r w:rsidR="005449E5">
        <w:rPr>
          <w:rFonts w:eastAsia="Times New Roman" w:cstheme="minorHAnsi"/>
          <w:bCs/>
          <w:i/>
          <w:color w:val="000000"/>
          <w:lang w:val="es-ES" w:eastAsia="ja-JP"/>
        </w:rPr>
        <w:t xml:space="preserve"> si</w:t>
      </w:r>
      <w:r w:rsidR="00932252">
        <w:rPr>
          <w:rFonts w:eastAsia="Times New Roman" w:cstheme="minorHAnsi"/>
          <w:bCs/>
          <w:i/>
          <w:color w:val="000000"/>
          <w:lang w:val="es-ES" w:eastAsia="ja-JP"/>
        </w:rPr>
        <w:t xml:space="preserve"> </w:t>
      </w:r>
      <w:r w:rsidR="005449E5">
        <w:rPr>
          <w:rFonts w:eastAsia="Times New Roman" w:cstheme="minorHAnsi"/>
          <w:bCs/>
          <w:i/>
          <w:color w:val="000000"/>
          <w:lang w:val="es-ES" w:eastAsia="ja-JP"/>
        </w:rPr>
        <w:t xml:space="preserve">no ir más allá de esto, </w:t>
      </w:r>
      <w:r w:rsidR="00715F59">
        <w:rPr>
          <w:rFonts w:eastAsia="Times New Roman" w:cstheme="minorHAnsi"/>
          <w:bCs/>
          <w:i/>
          <w:color w:val="000000"/>
          <w:lang w:val="es-ES" w:eastAsia="ja-JP"/>
        </w:rPr>
        <w:t xml:space="preserve">más que todo ver la utilidad de los campos. </w:t>
      </w:r>
      <w:r w:rsidR="005B4DC6" w:rsidRPr="005B4DC6">
        <w:rPr>
          <w:rFonts w:eastAsia="Times New Roman" w:cstheme="minorHAnsi"/>
          <w:bCs/>
          <w:iCs/>
          <w:color w:val="000000"/>
          <w:lang w:val="es-ES" w:eastAsia="ja-JP"/>
        </w:rPr>
        <w:t>El señor Gómez Jiménez, comenta,</w:t>
      </w:r>
      <w:r w:rsidR="005B4DC6">
        <w:rPr>
          <w:rFonts w:eastAsia="Times New Roman" w:cstheme="minorHAnsi"/>
          <w:bCs/>
          <w:iCs/>
          <w:color w:val="000000"/>
          <w:lang w:val="es-ES" w:eastAsia="ja-JP"/>
        </w:rPr>
        <w:t xml:space="preserve"> </w:t>
      </w:r>
      <w:r w:rsidR="005B4DC6">
        <w:rPr>
          <w:rFonts w:eastAsia="Times New Roman" w:cstheme="minorHAnsi"/>
          <w:bCs/>
          <w:i/>
          <w:color w:val="000000"/>
          <w:lang w:val="es-ES" w:eastAsia="ja-JP"/>
        </w:rPr>
        <w:t xml:space="preserve">yo le dije ayer a Denise que si es válido establecer esto, </w:t>
      </w:r>
      <w:r w:rsidR="00893CAA">
        <w:rPr>
          <w:rFonts w:eastAsia="Times New Roman" w:cstheme="minorHAnsi"/>
          <w:bCs/>
          <w:i/>
          <w:color w:val="000000"/>
          <w:lang w:val="es-ES" w:eastAsia="ja-JP"/>
        </w:rPr>
        <w:t xml:space="preserve">y definir si definitivamente si hay campos que no se van a usar </w:t>
      </w:r>
      <w:r w:rsidR="003D590D">
        <w:rPr>
          <w:rFonts w:eastAsia="Times New Roman" w:cstheme="minorHAnsi"/>
          <w:bCs/>
          <w:i/>
          <w:color w:val="000000"/>
          <w:lang w:val="es-ES" w:eastAsia="ja-JP"/>
        </w:rPr>
        <w:t>pero por lo pronto, no tenemos recursos y para nosotros no es una meta PTA</w:t>
      </w:r>
      <w:r w:rsidR="00395BD1">
        <w:rPr>
          <w:rFonts w:eastAsia="Times New Roman" w:cstheme="minorHAnsi"/>
          <w:bCs/>
          <w:i/>
          <w:color w:val="000000"/>
          <w:lang w:val="es-ES" w:eastAsia="ja-JP"/>
        </w:rPr>
        <w:t>, entonces ahorita no tenemos el tiempo para poder hacerlo, por eso es que la salida m</w:t>
      </w:r>
      <w:r w:rsidR="00E71518">
        <w:rPr>
          <w:rFonts w:eastAsia="Times New Roman" w:cstheme="minorHAnsi"/>
          <w:bCs/>
          <w:i/>
          <w:color w:val="000000"/>
          <w:lang w:val="es-ES" w:eastAsia="ja-JP"/>
        </w:rPr>
        <w:t>á</w:t>
      </w:r>
      <w:r w:rsidR="00395BD1">
        <w:rPr>
          <w:rFonts w:eastAsia="Times New Roman" w:cstheme="minorHAnsi"/>
          <w:bCs/>
          <w:i/>
          <w:color w:val="000000"/>
          <w:lang w:val="es-ES" w:eastAsia="ja-JP"/>
        </w:rPr>
        <w:t>s facti</w:t>
      </w:r>
      <w:r w:rsidR="00E71518">
        <w:rPr>
          <w:rFonts w:eastAsia="Times New Roman" w:cstheme="minorHAnsi"/>
          <w:bCs/>
          <w:i/>
          <w:color w:val="000000"/>
          <w:lang w:val="es-ES" w:eastAsia="ja-JP"/>
        </w:rPr>
        <w:t>b</w:t>
      </w:r>
      <w:r w:rsidR="00395BD1">
        <w:rPr>
          <w:rFonts w:eastAsia="Times New Roman" w:cstheme="minorHAnsi"/>
          <w:bCs/>
          <w:i/>
          <w:color w:val="000000"/>
          <w:lang w:val="es-ES" w:eastAsia="ja-JP"/>
        </w:rPr>
        <w:t>le</w:t>
      </w:r>
      <w:r w:rsidR="00E71518">
        <w:rPr>
          <w:rFonts w:eastAsia="Times New Roman" w:cstheme="minorHAnsi"/>
          <w:bCs/>
          <w:i/>
          <w:color w:val="000000"/>
          <w:lang w:val="es-ES" w:eastAsia="ja-JP"/>
        </w:rPr>
        <w:t xml:space="preserve"> es presentarla de esta forma para poder </w:t>
      </w:r>
      <w:r w:rsidR="00CA53BC">
        <w:rPr>
          <w:rFonts w:eastAsia="Times New Roman" w:cstheme="minorHAnsi"/>
          <w:bCs/>
          <w:i/>
          <w:color w:val="000000"/>
          <w:lang w:val="es-ES" w:eastAsia="ja-JP"/>
        </w:rPr>
        <w:t>irla</w:t>
      </w:r>
      <w:r w:rsidR="00E71518">
        <w:rPr>
          <w:rFonts w:eastAsia="Times New Roman" w:cstheme="minorHAnsi"/>
          <w:bCs/>
          <w:i/>
          <w:color w:val="000000"/>
          <w:lang w:val="es-ES" w:eastAsia="ja-JP"/>
        </w:rPr>
        <w:t xml:space="preserve"> trabajando y más adelante se podría analizar cada campo </w:t>
      </w:r>
      <w:r w:rsidR="00CA53BC">
        <w:rPr>
          <w:rFonts w:eastAsia="Times New Roman" w:cstheme="minorHAnsi"/>
          <w:bCs/>
          <w:i/>
          <w:color w:val="000000"/>
          <w:lang w:val="es-ES" w:eastAsia="ja-JP"/>
        </w:rPr>
        <w:t>y establecer otra modificación a la norma, por lo pronto, la solicitud de mi part</w:t>
      </w:r>
      <w:r w:rsidR="00130E77">
        <w:rPr>
          <w:rFonts w:eastAsia="Times New Roman" w:cstheme="minorHAnsi"/>
          <w:bCs/>
          <w:i/>
          <w:color w:val="000000"/>
          <w:lang w:val="es-ES" w:eastAsia="ja-JP"/>
        </w:rPr>
        <w:t>e, como jefe del Departamento Archivo Histórico, es que la podamos ver así, es la misma norma de antes, no hay variación</w:t>
      </w:r>
      <w:r w:rsidR="00E76DF4">
        <w:rPr>
          <w:rFonts w:eastAsia="Times New Roman" w:cstheme="minorHAnsi"/>
          <w:bCs/>
          <w:i/>
          <w:color w:val="000000"/>
          <w:lang w:val="es-ES" w:eastAsia="ja-JP"/>
        </w:rPr>
        <w:t xml:space="preserve">, solamente se hizo un reacomodo de la información para ajustarla a la norma ISAD-g en los campos </w:t>
      </w:r>
      <w:r w:rsidR="00DD0114">
        <w:rPr>
          <w:rFonts w:eastAsia="Times New Roman" w:cstheme="minorHAnsi"/>
          <w:bCs/>
          <w:i/>
          <w:color w:val="000000"/>
          <w:lang w:val="es-ES" w:eastAsia="ja-JP"/>
        </w:rPr>
        <w:t xml:space="preserve">de </w:t>
      </w:r>
      <w:proofErr w:type="spellStart"/>
      <w:r w:rsidR="00DD0114">
        <w:rPr>
          <w:rFonts w:eastAsia="Times New Roman" w:cstheme="minorHAnsi"/>
          <w:bCs/>
          <w:i/>
          <w:color w:val="000000"/>
          <w:lang w:val="es-ES" w:eastAsia="ja-JP"/>
        </w:rPr>
        <w:t>AtoM</w:t>
      </w:r>
      <w:proofErr w:type="spellEnd"/>
      <w:r w:rsidR="00DD0114">
        <w:rPr>
          <w:rFonts w:eastAsia="Times New Roman" w:cstheme="minorHAnsi"/>
          <w:bCs/>
          <w:i/>
          <w:color w:val="000000"/>
          <w:lang w:val="es-ES" w:eastAsia="ja-JP"/>
        </w:rPr>
        <w:t xml:space="preserve">; el punto es que </w:t>
      </w:r>
      <w:r w:rsidR="00884870">
        <w:rPr>
          <w:rFonts w:eastAsia="Times New Roman" w:cstheme="minorHAnsi"/>
          <w:bCs/>
          <w:i/>
          <w:color w:val="000000"/>
          <w:lang w:val="es-ES" w:eastAsia="ja-JP"/>
        </w:rPr>
        <w:t xml:space="preserve">tenemos una norma que no se está correspondiendo a la realidad actual de nuestro instrumento de descripción que es </w:t>
      </w:r>
      <w:proofErr w:type="spellStart"/>
      <w:r w:rsidR="00884870">
        <w:rPr>
          <w:rFonts w:eastAsia="Times New Roman" w:cstheme="minorHAnsi"/>
          <w:bCs/>
          <w:i/>
          <w:color w:val="000000"/>
          <w:lang w:val="es-ES" w:eastAsia="ja-JP"/>
        </w:rPr>
        <w:t>AtoM</w:t>
      </w:r>
      <w:proofErr w:type="spellEnd"/>
      <w:r w:rsidR="00D86FDA">
        <w:rPr>
          <w:rFonts w:eastAsia="Times New Roman" w:cstheme="minorHAnsi"/>
          <w:bCs/>
          <w:i/>
          <w:color w:val="000000"/>
          <w:lang w:val="es-ES" w:eastAsia="ja-JP"/>
        </w:rPr>
        <w:t xml:space="preserve">, entonces estamos desfazados entre la norma y </w:t>
      </w:r>
      <w:proofErr w:type="spellStart"/>
      <w:r w:rsidR="00D86FDA">
        <w:rPr>
          <w:rFonts w:eastAsia="Times New Roman" w:cstheme="minorHAnsi"/>
          <w:bCs/>
          <w:i/>
          <w:color w:val="000000"/>
          <w:lang w:val="es-ES" w:eastAsia="ja-JP"/>
        </w:rPr>
        <w:t>AtoM</w:t>
      </w:r>
      <w:proofErr w:type="spellEnd"/>
      <w:r w:rsidR="00D86FDA">
        <w:rPr>
          <w:rFonts w:eastAsia="Times New Roman" w:cstheme="minorHAnsi"/>
          <w:bCs/>
          <w:i/>
          <w:color w:val="000000"/>
          <w:lang w:val="es-ES" w:eastAsia="ja-JP"/>
        </w:rPr>
        <w:t>, por lo que queremos alinearlos</w:t>
      </w:r>
      <w:r w:rsidR="00120831">
        <w:rPr>
          <w:rFonts w:eastAsia="Times New Roman" w:cstheme="minorHAnsi"/>
          <w:bCs/>
          <w:i/>
          <w:color w:val="000000"/>
          <w:lang w:val="es-ES" w:eastAsia="ja-JP"/>
        </w:rPr>
        <w:t xml:space="preserve"> en esta propuesta que estamos haciendo</w:t>
      </w:r>
      <w:r w:rsidR="00D86FDA">
        <w:rPr>
          <w:rFonts w:eastAsia="Times New Roman" w:cstheme="minorHAnsi"/>
          <w:bCs/>
          <w:i/>
          <w:color w:val="000000"/>
          <w:lang w:val="es-ES" w:eastAsia="ja-JP"/>
        </w:rPr>
        <w:t>. ---------------------------</w:t>
      </w:r>
    </w:p>
    <w:p w14:paraId="532A7CBD" w14:textId="7B43117C" w:rsidR="00120831" w:rsidRPr="009D3529" w:rsidRDefault="00120831" w:rsidP="00CD16DE">
      <w:pPr>
        <w:spacing w:after="0" w:line="480" w:lineRule="exact"/>
        <w:jc w:val="both"/>
        <w:rPr>
          <w:rFonts w:eastAsia="Times New Roman" w:cstheme="minorHAnsi"/>
          <w:bCs/>
          <w:iCs/>
          <w:color w:val="000000"/>
          <w:lang w:val="es-ES" w:eastAsia="ja-JP"/>
        </w:rPr>
      </w:pPr>
      <w:r>
        <w:rPr>
          <w:rFonts w:eastAsia="Times New Roman" w:cstheme="minorHAnsi"/>
          <w:bCs/>
          <w:iCs/>
          <w:color w:val="000000"/>
          <w:lang w:val="es-ES" w:eastAsia="ja-JP"/>
        </w:rPr>
        <w:t>La seño</w:t>
      </w:r>
      <w:r w:rsidR="008B5BE3">
        <w:rPr>
          <w:rFonts w:eastAsia="Times New Roman" w:cstheme="minorHAnsi"/>
          <w:bCs/>
          <w:iCs/>
          <w:color w:val="000000"/>
          <w:lang w:val="es-ES" w:eastAsia="ja-JP"/>
        </w:rPr>
        <w:t>r</w:t>
      </w:r>
      <w:r>
        <w:rPr>
          <w:rFonts w:eastAsia="Times New Roman" w:cstheme="minorHAnsi"/>
          <w:bCs/>
          <w:iCs/>
          <w:color w:val="000000"/>
          <w:lang w:val="es-ES" w:eastAsia="ja-JP"/>
        </w:rPr>
        <w:t xml:space="preserve">a Ivannia </w:t>
      </w:r>
      <w:r w:rsidR="008B5BE3">
        <w:rPr>
          <w:rFonts w:eastAsia="Times New Roman" w:cstheme="minorHAnsi"/>
          <w:bCs/>
          <w:iCs/>
          <w:color w:val="000000"/>
          <w:lang w:val="es-ES" w:eastAsia="ja-JP"/>
        </w:rPr>
        <w:t xml:space="preserve">Valverde indica, </w:t>
      </w:r>
      <w:r w:rsidR="008B5BE3">
        <w:rPr>
          <w:rFonts w:eastAsia="Times New Roman" w:cstheme="minorHAnsi"/>
          <w:bCs/>
          <w:i/>
          <w:color w:val="000000"/>
          <w:lang w:val="es-ES" w:eastAsia="ja-JP"/>
        </w:rPr>
        <w:t xml:space="preserve">yo tengo una pregunta y dos recomendaciones, </w:t>
      </w:r>
      <w:r w:rsidR="004B40B6">
        <w:rPr>
          <w:rFonts w:eastAsia="Times New Roman" w:cstheme="minorHAnsi"/>
          <w:bCs/>
          <w:i/>
          <w:color w:val="000000"/>
          <w:lang w:val="es-ES" w:eastAsia="ja-JP"/>
        </w:rPr>
        <w:t xml:space="preserve">¿el campo Notas de </w:t>
      </w:r>
      <w:proofErr w:type="spellStart"/>
      <w:r w:rsidR="004B40B6">
        <w:rPr>
          <w:rFonts w:eastAsia="Times New Roman" w:cstheme="minorHAnsi"/>
          <w:bCs/>
          <w:i/>
          <w:color w:val="000000"/>
          <w:lang w:val="es-ES" w:eastAsia="ja-JP"/>
        </w:rPr>
        <w:t>AtoM</w:t>
      </w:r>
      <w:proofErr w:type="spellEnd"/>
      <w:r w:rsidR="004B40B6">
        <w:rPr>
          <w:rFonts w:eastAsia="Times New Roman" w:cstheme="minorHAnsi"/>
          <w:bCs/>
          <w:i/>
          <w:color w:val="000000"/>
          <w:lang w:val="es-ES" w:eastAsia="ja-JP"/>
        </w:rPr>
        <w:t>, que tan grande es?</w:t>
      </w:r>
      <w:r w:rsidR="00B6138A">
        <w:rPr>
          <w:rFonts w:eastAsia="Times New Roman" w:cstheme="minorHAnsi"/>
          <w:bCs/>
          <w:i/>
          <w:color w:val="000000"/>
          <w:lang w:val="es-ES" w:eastAsia="ja-JP"/>
        </w:rPr>
        <w:t xml:space="preserve"> Para incluir toda esa información, porque puede ser que algún documento no tenga la </w:t>
      </w:r>
      <w:r w:rsidR="0011341B">
        <w:rPr>
          <w:rFonts w:eastAsia="Times New Roman" w:cstheme="minorHAnsi"/>
          <w:bCs/>
          <w:i/>
          <w:color w:val="000000"/>
          <w:lang w:val="es-ES" w:eastAsia="ja-JP"/>
        </w:rPr>
        <w:t>información,</w:t>
      </w:r>
      <w:r w:rsidR="00B6138A">
        <w:rPr>
          <w:rFonts w:eastAsia="Times New Roman" w:cstheme="minorHAnsi"/>
          <w:bCs/>
          <w:i/>
          <w:color w:val="000000"/>
          <w:lang w:val="es-ES" w:eastAsia="ja-JP"/>
        </w:rPr>
        <w:t xml:space="preserve"> pero otro tenga más de la cuenta</w:t>
      </w:r>
      <w:r w:rsidR="0011341B">
        <w:rPr>
          <w:rFonts w:eastAsia="Times New Roman" w:cstheme="minorHAnsi"/>
          <w:bCs/>
          <w:i/>
          <w:color w:val="000000"/>
          <w:lang w:val="es-ES" w:eastAsia="ja-JP"/>
        </w:rPr>
        <w:t xml:space="preserve">. </w:t>
      </w:r>
      <w:r w:rsidR="0011341B" w:rsidRPr="0011341B">
        <w:rPr>
          <w:rFonts w:eastAsia="Times New Roman" w:cstheme="minorHAnsi"/>
          <w:bCs/>
          <w:iCs/>
          <w:color w:val="000000"/>
          <w:lang w:val="es-ES" w:eastAsia="ja-JP"/>
        </w:rPr>
        <w:t>El señor Gómez Jiménez indica</w:t>
      </w:r>
      <w:r w:rsidR="0011341B">
        <w:rPr>
          <w:rFonts w:eastAsia="Times New Roman" w:cstheme="minorHAnsi"/>
          <w:bCs/>
          <w:i/>
          <w:color w:val="000000"/>
          <w:lang w:val="es-ES" w:eastAsia="ja-JP"/>
        </w:rPr>
        <w:t>, la extensión del campo es ilimitado y puede poner la cantidad de notas que quiera</w:t>
      </w:r>
      <w:r w:rsidR="004B2F24">
        <w:rPr>
          <w:rFonts w:eastAsia="Times New Roman" w:cstheme="minorHAnsi"/>
          <w:bCs/>
          <w:i/>
          <w:color w:val="000000"/>
          <w:lang w:val="es-ES" w:eastAsia="ja-JP"/>
        </w:rPr>
        <w:t xml:space="preserve">. </w:t>
      </w:r>
      <w:r w:rsidR="004B2F24" w:rsidRPr="004B2F24">
        <w:rPr>
          <w:rFonts w:eastAsia="Times New Roman" w:cstheme="minorHAnsi"/>
          <w:bCs/>
          <w:iCs/>
          <w:color w:val="000000"/>
          <w:lang w:val="es-ES" w:eastAsia="ja-JP"/>
        </w:rPr>
        <w:t>La señora Valverde indica</w:t>
      </w:r>
      <w:r w:rsidR="004B2F24">
        <w:rPr>
          <w:rFonts w:eastAsia="Times New Roman" w:cstheme="minorHAnsi"/>
          <w:bCs/>
          <w:i/>
          <w:color w:val="000000"/>
          <w:lang w:val="es-ES" w:eastAsia="ja-JP"/>
        </w:rPr>
        <w:t xml:space="preserve">, lo segundo es que </w:t>
      </w:r>
      <w:r w:rsidR="00C0497C">
        <w:rPr>
          <w:rFonts w:eastAsia="Times New Roman" w:cstheme="minorHAnsi"/>
          <w:bCs/>
          <w:i/>
          <w:color w:val="000000"/>
          <w:lang w:val="es-ES" w:eastAsia="ja-JP"/>
        </w:rPr>
        <w:t>a mi si me gustaría leerla porque la pasaste muy rápido, comprendo todo lo que indicas, no estoy en desacuerdo de nada</w:t>
      </w:r>
      <w:r w:rsidR="00446243">
        <w:rPr>
          <w:rFonts w:eastAsia="Times New Roman" w:cstheme="minorHAnsi"/>
          <w:bCs/>
          <w:i/>
          <w:color w:val="000000"/>
          <w:lang w:val="es-ES" w:eastAsia="ja-JP"/>
        </w:rPr>
        <w:t xml:space="preserve">, simplemente que me gustaría leerla porque vi que eran treinta y tres páginas y </w:t>
      </w:r>
      <w:r w:rsidR="00981BB4">
        <w:rPr>
          <w:rFonts w:eastAsia="Times New Roman" w:cstheme="minorHAnsi"/>
          <w:bCs/>
          <w:i/>
          <w:color w:val="000000"/>
          <w:lang w:val="es-ES" w:eastAsia="ja-JP"/>
        </w:rPr>
        <w:t xml:space="preserve">no pude enfocar todo lo que estabas presentando, me gustaría poder leerla y en la próxima sesión </w:t>
      </w:r>
      <w:r w:rsidR="00C41830">
        <w:rPr>
          <w:rFonts w:eastAsia="Times New Roman" w:cstheme="minorHAnsi"/>
          <w:bCs/>
          <w:i/>
          <w:color w:val="000000"/>
          <w:lang w:val="es-ES" w:eastAsia="ja-JP"/>
        </w:rPr>
        <w:t xml:space="preserve">emitamos la aprobación y lo tercero es que no sé </w:t>
      </w:r>
      <w:r w:rsidR="00B5230B">
        <w:rPr>
          <w:rFonts w:eastAsia="Times New Roman" w:cstheme="minorHAnsi"/>
          <w:bCs/>
          <w:i/>
          <w:color w:val="000000"/>
          <w:lang w:val="es-ES" w:eastAsia="ja-JP"/>
        </w:rPr>
        <w:t>qué</w:t>
      </w:r>
      <w:r w:rsidR="00C41830">
        <w:rPr>
          <w:rFonts w:eastAsia="Times New Roman" w:cstheme="minorHAnsi"/>
          <w:bCs/>
          <w:i/>
          <w:color w:val="000000"/>
          <w:lang w:val="es-ES" w:eastAsia="ja-JP"/>
        </w:rPr>
        <w:t xml:space="preserve"> es lo que vas a indicar en el punto que sigue </w:t>
      </w:r>
      <w:r w:rsidR="00153A07">
        <w:rPr>
          <w:rFonts w:eastAsia="Times New Roman" w:cstheme="minorHAnsi"/>
          <w:bCs/>
          <w:i/>
          <w:color w:val="000000"/>
          <w:lang w:val="es-ES" w:eastAsia="ja-JP"/>
        </w:rPr>
        <w:t xml:space="preserve">y viendo el oficio que mandó doña Carmen, yo si quisiera que se analizara que el Centro de Cine pudiera hacer una revisión de esta norma </w:t>
      </w:r>
      <w:r w:rsidR="00812D03">
        <w:rPr>
          <w:rFonts w:eastAsia="Times New Roman" w:cstheme="minorHAnsi"/>
          <w:bCs/>
          <w:i/>
          <w:color w:val="000000"/>
          <w:lang w:val="es-ES" w:eastAsia="ja-JP"/>
        </w:rPr>
        <w:t xml:space="preserve">y que nos dieran observaciones, independientemente de que las vayamos a aceptar o no, pero como para ir </w:t>
      </w:r>
      <w:r w:rsidR="00092139">
        <w:rPr>
          <w:rFonts w:eastAsia="Times New Roman" w:cstheme="minorHAnsi"/>
          <w:bCs/>
          <w:i/>
          <w:color w:val="000000"/>
          <w:lang w:val="es-ES" w:eastAsia="ja-JP"/>
        </w:rPr>
        <w:t xml:space="preserve">también cumpliendo con esa solicitud del Centro de Cine. </w:t>
      </w:r>
      <w:r w:rsidR="00092139" w:rsidRPr="00092139">
        <w:rPr>
          <w:rFonts w:eastAsia="Times New Roman" w:cstheme="minorHAnsi"/>
          <w:bCs/>
          <w:iCs/>
          <w:color w:val="000000"/>
          <w:lang w:val="es-ES" w:eastAsia="ja-JP"/>
        </w:rPr>
        <w:t xml:space="preserve">El señor Gómez </w:t>
      </w:r>
      <w:r w:rsidR="00092139">
        <w:rPr>
          <w:rFonts w:eastAsia="Times New Roman" w:cstheme="minorHAnsi"/>
          <w:bCs/>
          <w:iCs/>
          <w:color w:val="000000"/>
          <w:lang w:val="es-ES" w:eastAsia="ja-JP"/>
        </w:rPr>
        <w:t>comenta</w:t>
      </w:r>
      <w:r w:rsidR="00092139">
        <w:rPr>
          <w:rFonts w:eastAsia="Times New Roman" w:cstheme="minorHAnsi"/>
          <w:bCs/>
          <w:i/>
          <w:color w:val="000000"/>
          <w:lang w:val="es-ES" w:eastAsia="ja-JP"/>
        </w:rPr>
        <w:t>, podemos mandarles la propuesta</w:t>
      </w:r>
      <w:r w:rsidR="009D3529">
        <w:rPr>
          <w:rFonts w:eastAsia="Times New Roman" w:cstheme="minorHAnsi"/>
          <w:bCs/>
          <w:i/>
          <w:color w:val="000000"/>
          <w:lang w:val="es-ES" w:eastAsia="ja-JP"/>
        </w:rPr>
        <w:t xml:space="preserve"> al Centro de Cine. </w:t>
      </w:r>
      <w:r w:rsidR="009D3529">
        <w:rPr>
          <w:rFonts w:eastAsia="Times New Roman" w:cstheme="minorHAnsi"/>
          <w:bCs/>
          <w:iCs/>
          <w:color w:val="000000"/>
          <w:lang w:val="es-ES" w:eastAsia="ja-JP"/>
        </w:rPr>
        <w:t>------------------------------------------------------------------------------------------------------------------------------------------</w:t>
      </w:r>
    </w:p>
    <w:p w14:paraId="0A3E9B5A" w14:textId="1D72DF7B" w:rsidR="00D331DE" w:rsidRDefault="00A0267F" w:rsidP="00CD16DE">
      <w:pPr>
        <w:spacing w:after="0" w:line="480" w:lineRule="exact"/>
        <w:jc w:val="both"/>
        <w:rPr>
          <w:rFonts w:eastAsia="Times New Roman" w:cstheme="minorHAnsi"/>
          <w:bCs/>
          <w:iCs/>
          <w:color w:val="000000"/>
          <w:lang w:val="es-ES" w:eastAsia="ja-JP"/>
        </w:rPr>
      </w:pPr>
      <w:r w:rsidRPr="00A0267F">
        <w:rPr>
          <w:rFonts w:eastAsia="Times New Roman" w:cstheme="minorHAnsi"/>
          <w:b/>
          <w:iCs/>
          <w:color w:val="000000"/>
          <w:lang w:val="es-ES" w:eastAsia="ja-JP"/>
        </w:rPr>
        <w:t>ACUERDO</w:t>
      </w:r>
      <w:r w:rsidR="00F0172F">
        <w:rPr>
          <w:rFonts w:eastAsia="Times New Roman" w:cstheme="minorHAnsi"/>
          <w:b/>
          <w:iCs/>
          <w:color w:val="000000"/>
          <w:lang w:val="es-ES" w:eastAsia="ja-JP"/>
        </w:rPr>
        <w:t xml:space="preserve"> 4</w:t>
      </w:r>
      <w:r>
        <w:rPr>
          <w:rFonts w:eastAsia="Times New Roman" w:cstheme="minorHAnsi"/>
          <w:bCs/>
          <w:iCs/>
          <w:color w:val="000000"/>
          <w:lang w:val="es-ES" w:eastAsia="ja-JP"/>
        </w:rPr>
        <w:t xml:space="preserve">. </w:t>
      </w:r>
      <w:r w:rsidR="00A57516">
        <w:rPr>
          <w:rFonts w:eastAsia="Times New Roman" w:cstheme="minorHAnsi"/>
          <w:bCs/>
          <w:iCs/>
          <w:color w:val="000000"/>
          <w:lang w:val="es-ES" w:eastAsia="ja-JP"/>
        </w:rPr>
        <w:t xml:space="preserve">Remitir </w:t>
      </w:r>
      <w:r w:rsidR="00DE2A64">
        <w:rPr>
          <w:rFonts w:eastAsia="Times New Roman" w:cstheme="minorHAnsi"/>
          <w:bCs/>
          <w:iCs/>
          <w:color w:val="000000"/>
          <w:lang w:val="es-ES" w:eastAsia="ja-JP"/>
        </w:rPr>
        <w:t xml:space="preserve">la </w:t>
      </w:r>
      <w:r w:rsidR="00AA3995">
        <w:rPr>
          <w:rFonts w:eastAsia="Times New Roman" w:cstheme="minorHAnsi"/>
          <w:bCs/>
          <w:iCs/>
          <w:color w:val="000000"/>
          <w:lang w:val="es-ES" w:eastAsia="ja-JP"/>
        </w:rPr>
        <w:t xml:space="preserve">NORMA DGAN-CD-001-2024 </w:t>
      </w:r>
      <w:r w:rsidR="00DE2A64">
        <w:rPr>
          <w:rFonts w:eastAsia="Times New Roman" w:cstheme="minorHAnsi"/>
          <w:bCs/>
          <w:iCs/>
          <w:color w:val="000000"/>
          <w:lang w:val="es-ES" w:eastAsia="ja-JP"/>
        </w:rPr>
        <w:t xml:space="preserve">Descripción de documentos especiales a </w:t>
      </w:r>
      <w:r w:rsidR="00BB75A3">
        <w:rPr>
          <w:rFonts w:eastAsia="Times New Roman" w:cstheme="minorHAnsi"/>
          <w:bCs/>
          <w:iCs/>
          <w:color w:val="000000"/>
          <w:lang w:val="es-ES" w:eastAsia="ja-JP"/>
        </w:rPr>
        <w:t>las personas</w:t>
      </w:r>
      <w:r w:rsidR="00DE2A64">
        <w:rPr>
          <w:rFonts w:eastAsia="Times New Roman" w:cstheme="minorHAnsi"/>
          <w:bCs/>
          <w:iCs/>
          <w:color w:val="000000"/>
          <w:lang w:val="es-ES" w:eastAsia="ja-JP"/>
        </w:rPr>
        <w:t xml:space="preserve"> </w:t>
      </w:r>
      <w:r w:rsidR="00A57516">
        <w:rPr>
          <w:rFonts w:eastAsia="Times New Roman" w:cstheme="minorHAnsi"/>
          <w:bCs/>
          <w:iCs/>
          <w:color w:val="000000"/>
          <w:lang w:val="es-ES" w:eastAsia="ja-JP"/>
        </w:rPr>
        <w:t xml:space="preserve">miembros de la </w:t>
      </w:r>
      <w:r w:rsidR="00DE2A64">
        <w:rPr>
          <w:rFonts w:eastAsia="Times New Roman" w:cstheme="minorHAnsi"/>
          <w:bCs/>
          <w:iCs/>
          <w:color w:val="000000"/>
          <w:lang w:val="es-ES" w:eastAsia="ja-JP"/>
        </w:rPr>
        <w:t>Comisión de Descripción</w:t>
      </w:r>
      <w:r w:rsidR="00DE5A73">
        <w:rPr>
          <w:rFonts w:eastAsia="Times New Roman" w:cstheme="minorHAnsi"/>
          <w:bCs/>
          <w:iCs/>
          <w:color w:val="000000"/>
          <w:lang w:val="es-ES" w:eastAsia="ja-JP"/>
        </w:rPr>
        <w:t>,</w:t>
      </w:r>
      <w:r w:rsidR="00DE2A64">
        <w:rPr>
          <w:rFonts w:eastAsia="Times New Roman" w:cstheme="minorHAnsi"/>
          <w:bCs/>
          <w:iCs/>
          <w:color w:val="000000"/>
          <w:lang w:val="es-ES" w:eastAsia="ja-JP"/>
        </w:rPr>
        <w:t xml:space="preserve"> para que sea revisada</w:t>
      </w:r>
      <w:r w:rsidR="00BD5C0D">
        <w:rPr>
          <w:rFonts w:eastAsia="Times New Roman" w:cstheme="minorHAnsi"/>
          <w:bCs/>
          <w:iCs/>
          <w:color w:val="000000"/>
          <w:lang w:val="es-ES" w:eastAsia="ja-JP"/>
        </w:rPr>
        <w:t xml:space="preserve"> y en la próxima sesión someterla a aprobación. </w:t>
      </w:r>
      <w:r w:rsidR="00BD5C0D" w:rsidRPr="00BD5C0D">
        <w:rPr>
          <w:rFonts w:eastAsia="Times New Roman" w:cstheme="minorHAnsi"/>
          <w:b/>
          <w:iCs/>
          <w:color w:val="000000"/>
          <w:lang w:val="es-ES" w:eastAsia="ja-JP"/>
        </w:rPr>
        <w:t>ACUERDO FIRME</w:t>
      </w:r>
      <w:r w:rsidR="00BD5C0D">
        <w:rPr>
          <w:rFonts w:eastAsia="Times New Roman" w:cstheme="minorHAnsi"/>
          <w:bCs/>
          <w:iCs/>
          <w:color w:val="000000"/>
          <w:lang w:val="es-ES" w:eastAsia="ja-JP"/>
        </w:rPr>
        <w:t>. -------------------------------------------------------------------------------------------------------------------------</w:t>
      </w:r>
    </w:p>
    <w:p w14:paraId="43F5AB07" w14:textId="1632F91C" w:rsidR="00F0172F" w:rsidRDefault="00CD16DE" w:rsidP="00CD16DE">
      <w:pPr>
        <w:pStyle w:val="Textoindependiente3"/>
        <w:spacing w:line="480" w:lineRule="exact"/>
        <w:rPr>
          <w:rFonts w:asciiTheme="minorHAnsi" w:hAnsiTheme="minorHAnsi" w:cstheme="minorHAnsi"/>
          <w:iCs/>
          <w:szCs w:val="22"/>
        </w:rPr>
      </w:pPr>
      <w:r w:rsidRPr="006839D1">
        <w:rPr>
          <w:rFonts w:asciiTheme="minorHAnsi" w:hAnsiTheme="minorHAnsi" w:cstheme="minorHAnsi"/>
          <w:b/>
          <w:bCs w:val="0"/>
          <w:iCs/>
          <w:color w:val="000000"/>
          <w:szCs w:val="22"/>
          <w:lang w:eastAsia="ja-JP"/>
        </w:rPr>
        <w:t xml:space="preserve">ARTÍCULO </w:t>
      </w:r>
      <w:r>
        <w:rPr>
          <w:rFonts w:asciiTheme="minorHAnsi" w:hAnsiTheme="minorHAnsi" w:cstheme="minorHAnsi"/>
          <w:b/>
          <w:bCs w:val="0"/>
          <w:iCs/>
          <w:color w:val="000000"/>
          <w:szCs w:val="22"/>
          <w:lang w:eastAsia="ja-JP"/>
        </w:rPr>
        <w:t>5</w:t>
      </w:r>
      <w:r w:rsidRPr="006839D1">
        <w:rPr>
          <w:rFonts w:asciiTheme="minorHAnsi" w:hAnsiTheme="minorHAnsi" w:cstheme="minorHAnsi"/>
          <w:b/>
          <w:bCs w:val="0"/>
          <w:iCs/>
          <w:color w:val="000000"/>
          <w:szCs w:val="22"/>
          <w:lang w:eastAsia="ja-JP"/>
        </w:rPr>
        <w:t>.</w:t>
      </w:r>
      <w:r>
        <w:rPr>
          <w:rFonts w:ascii="Verdana" w:hAnsi="Verdana"/>
          <w:b/>
          <w:iCs/>
          <w:sz w:val="20"/>
          <w:szCs w:val="20"/>
        </w:rPr>
        <w:t xml:space="preserve"> </w:t>
      </w:r>
      <w:r w:rsidRPr="0033692E">
        <w:rPr>
          <w:rFonts w:asciiTheme="minorHAnsi" w:hAnsiTheme="minorHAnsi" w:cstheme="minorHAnsi"/>
          <w:iCs/>
          <w:szCs w:val="22"/>
        </w:rPr>
        <w:t>Lectura y revisión de</w:t>
      </w:r>
      <w:r>
        <w:rPr>
          <w:rFonts w:asciiTheme="minorHAnsi" w:hAnsiTheme="minorHAnsi" w:cstheme="minorHAnsi"/>
          <w:iCs/>
          <w:szCs w:val="22"/>
        </w:rPr>
        <w:t xml:space="preserve"> correos electrónicos del trece y diecinueve de marzo del dos mil veinticuatro, el resumen de la reunión realizada con </w:t>
      </w:r>
      <w:r w:rsidRPr="00162DCA">
        <w:rPr>
          <w:rFonts w:asciiTheme="minorHAnsi" w:hAnsiTheme="minorHAnsi" w:cstheme="minorHAnsi"/>
          <w:iCs/>
          <w:szCs w:val="22"/>
        </w:rPr>
        <w:t>e</w:t>
      </w:r>
      <w:r>
        <w:rPr>
          <w:rFonts w:asciiTheme="minorHAnsi" w:hAnsiTheme="minorHAnsi" w:cstheme="minorHAnsi"/>
          <w:iCs/>
          <w:szCs w:val="22"/>
        </w:rPr>
        <w:t>l</w:t>
      </w:r>
      <w:r w:rsidRPr="00162DCA">
        <w:rPr>
          <w:rFonts w:asciiTheme="minorHAnsi" w:hAnsiTheme="minorHAnsi" w:cstheme="minorHAnsi"/>
          <w:iCs/>
          <w:szCs w:val="22"/>
        </w:rPr>
        <w:t xml:space="preserve"> Centro Costarricense de Producción Cinematográfica</w:t>
      </w:r>
      <w:r>
        <w:rPr>
          <w:rFonts w:asciiTheme="minorHAnsi" w:hAnsiTheme="minorHAnsi" w:cstheme="minorHAnsi"/>
          <w:iCs/>
          <w:szCs w:val="22"/>
        </w:rPr>
        <w:t xml:space="preserve"> sobre la descripción de documentos audiovisuales y oficio </w:t>
      </w:r>
      <w:r w:rsidRPr="00B23BD6">
        <w:rPr>
          <w:rFonts w:asciiTheme="minorHAnsi" w:hAnsiTheme="minorHAnsi" w:cstheme="minorHAnsi"/>
          <w:iCs/>
          <w:szCs w:val="22"/>
        </w:rPr>
        <w:t xml:space="preserve">DGAN-DG-217-2024 </w:t>
      </w:r>
      <w:r>
        <w:rPr>
          <w:rFonts w:asciiTheme="minorHAnsi" w:hAnsiTheme="minorHAnsi" w:cstheme="minorHAnsi"/>
          <w:iCs/>
          <w:szCs w:val="22"/>
        </w:rPr>
        <w:t xml:space="preserve">del 10 de mayo de 2024. </w:t>
      </w:r>
      <w:r w:rsidR="00BF05F4">
        <w:rPr>
          <w:rFonts w:asciiTheme="minorHAnsi" w:hAnsiTheme="minorHAnsi" w:cstheme="minorHAnsi"/>
          <w:iCs/>
          <w:szCs w:val="22"/>
        </w:rPr>
        <w:t>-------</w:t>
      </w:r>
    </w:p>
    <w:p w14:paraId="1E010FAD" w14:textId="6BADA1D9" w:rsidR="000C6253" w:rsidRDefault="000C6253" w:rsidP="00CD16DE">
      <w:pPr>
        <w:pStyle w:val="Textoindependiente3"/>
        <w:spacing w:line="480" w:lineRule="exact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Cs/>
          <w:szCs w:val="22"/>
        </w:rPr>
        <w:lastRenderedPageBreak/>
        <w:t xml:space="preserve">El señor Gómez Jiménez comenta, </w:t>
      </w:r>
      <w:r>
        <w:rPr>
          <w:rFonts w:asciiTheme="minorHAnsi" w:hAnsiTheme="minorHAnsi" w:cstheme="minorHAnsi"/>
          <w:i/>
          <w:szCs w:val="22"/>
        </w:rPr>
        <w:t>nosotros tuvimos una reunión con personas del Centro de Cine</w:t>
      </w:r>
      <w:r w:rsidR="009B507D">
        <w:rPr>
          <w:rFonts w:asciiTheme="minorHAnsi" w:hAnsiTheme="minorHAnsi" w:cstheme="minorHAnsi"/>
          <w:i/>
          <w:szCs w:val="22"/>
        </w:rPr>
        <w:t xml:space="preserve">, nos hicieron varias preguntas, ellos no ha comenzado a hacer descripciones por lo menos con las recomendaciones </w:t>
      </w:r>
      <w:r w:rsidR="00987734">
        <w:rPr>
          <w:rFonts w:asciiTheme="minorHAnsi" w:hAnsiTheme="minorHAnsi" w:cstheme="minorHAnsi"/>
          <w:i/>
          <w:szCs w:val="22"/>
        </w:rPr>
        <w:t xml:space="preserve">que ha hecho el organismo internacional del archivo de la imagen, ellos mandaron a una persona a Guatemala o a </w:t>
      </w:r>
      <w:r w:rsidR="00E11326">
        <w:rPr>
          <w:rFonts w:asciiTheme="minorHAnsi" w:hAnsiTheme="minorHAnsi" w:cstheme="minorHAnsi"/>
          <w:i/>
          <w:szCs w:val="22"/>
        </w:rPr>
        <w:t>México</w:t>
      </w:r>
      <w:r w:rsidR="00987734">
        <w:rPr>
          <w:rFonts w:asciiTheme="minorHAnsi" w:hAnsiTheme="minorHAnsi" w:cstheme="minorHAnsi"/>
          <w:i/>
          <w:szCs w:val="22"/>
        </w:rPr>
        <w:t xml:space="preserve"> a </w:t>
      </w:r>
      <w:r w:rsidR="00EB2795">
        <w:rPr>
          <w:rFonts w:asciiTheme="minorHAnsi" w:hAnsiTheme="minorHAnsi" w:cstheme="minorHAnsi"/>
          <w:i/>
          <w:szCs w:val="22"/>
        </w:rPr>
        <w:t xml:space="preserve">capacitarse con una mexicana que es experta en el tema, pero no ha comenzado a trabajar, no nos pudieron mostrar ni siquiera un ejemplo de una descripción de un audiovisual de parte de ellos, </w:t>
      </w:r>
      <w:r w:rsidR="00143C45">
        <w:rPr>
          <w:rFonts w:asciiTheme="minorHAnsi" w:hAnsiTheme="minorHAnsi" w:cstheme="minorHAnsi"/>
          <w:i/>
          <w:szCs w:val="22"/>
        </w:rPr>
        <w:t xml:space="preserve">lo que tienen son descripciones antiguas que de hecho hizo don William Miranda, quien fue el encargado </w:t>
      </w:r>
      <w:r w:rsidR="005C180F">
        <w:rPr>
          <w:rFonts w:asciiTheme="minorHAnsi" w:hAnsiTheme="minorHAnsi" w:cstheme="minorHAnsi"/>
          <w:i/>
          <w:szCs w:val="22"/>
        </w:rPr>
        <w:t xml:space="preserve">del archivo de la imagen del Centro de Cine en su momento. Esas descripciones fueron recuperadas </w:t>
      </w:r>
      <w:r w:rsidR="00123DE4">
        <w:rPr>
          <w:rFonts w:asciiTheme="minorHAnsi" w:hAnsiTheme="minorHAnsi" w:cstheme="minorHAnsi"/>
          <w:i/>
          <w:szCs w:val="22"/>
        </w:rPr>
        <w:t xml:space="preserve">de </w:t>
      </w:r>
      <w:proofErr w:type="spellStart"/>
      <w:r w:rsidR="00123DE4">
        <w:rPr>
          <w:rFonts w:asciiTheme="minorHAnsi" w:hAnsiTheme="minorHAnsi" w:cstheme="minorHAnsi"/>
          <w:i/>
          <w:szCs w:val="22"/>
        </w:rPr>
        <w:t>Winisis</w:t>
      </w:r>
      <w:proofErr w:type="spellEnd"/>
      <w:r w:rsidR="00123DE4">
        <w:rPr>
          <w:rFonts w:asciiTheme="minorHAnsi" w:hAnsiTheme="minorHAnsi" w:cstheme="minorHAnsi"/>
          <w:i/>
          <w:szCs w:val="22"/>
        </w:rPr>
        <w:t xml:space="preserve"> y las tiene en Excel ahorita,</w:t>
      </w:r>
      <w:r w:rsidR="00E11326">
        <w:rPr>
          <w:rFonts w:asciiTheme="minorHAnsi" w:hAnsiTheme="minorHAnsi" w:cstheme="minorHAnsi"/>
          <w:i/>
          <w:szCs w:val="22"/>
        </w:rPr>
        <w:t xml:space="preserve"> tampoco tienen una plantilla para hacer descripciones </w:t>
      </w:r>
      <w:r w:rsidR="00FA0211">
        <w:rPr>
          <w:rFonts w:asciiTheme="minorHAnsi" w:hAnsiTheme="minorHAnsi" w:cstheme="minorHAnsi"/>
          <w:i/>
          <w:szCs w:val="22"/>
        </w:rPr>
        <w:t xml:space="preserve">de los documentos que custodian. La persona que se capacitó nos </w:t>
      </w:r>
      <w:r w:rsidR="00B303A6">
        <w:rPr>
          <w:rFonts w:asciiTheme="minorHAnsi" w:hAnsiTheme="minorHAnsi" w:cstheme="minorHAnsi"/>
          <w:i/>
          <w:szCs w:val="22"/>
        </w:rPr>
        <w:t xml:space="preserve">comentó sobre el manual que ellos tenían, yo lo revisé </w:t>
      </w:r>
      <w:r w:rsidR="00D3523B">
        <w:rPr>
          <w:rFonts w:asciiTheme="minorHAnsi" w:hAnsiTheme="minorHAnsi" w:cstheme="minorHAnsi"/>
          <w:i/>
          <w:szCs w:val="22"/>
        </w:rPr>
        <w:t xml:space="preserve">y es bastante extenso de trescientas páginas de aplicación, tienen muchos datos especializados para documentos audiovisuales, que tienen que recuperarse desde la </w:t>
      </w:r>
      <w:r w:rsidR="004E3462">
        <w:rPr>
          <w:rFonts w:asciiTheme="minorHAnsi" w:hAnsiTheme="minorHAnsi" w:cstheme="minorHAnsi"/>
          <w:i/>
          <w:szCs w:val="22"/>
        </w:rPr>
        <w:t>creación del documento, por ejemplo  una película</w:t>
      </w:r>
      <w:r w:rsidR="00585024">
        <w:rPr>
          <w:rFonts w:asciiTheme="minorHAnsi" w:hAnsiTheme="minorHAnsi" w:cstheme="minorHAnsi"/>
          <w:i/>
          <w:szCs w:val="22"/>
        </w:rPr>
        <w:t xml:space="preserve">, según esa norma se debe establecer en la descripción quien va a producirla, </w:t>
      </w:r>
      <w:r w:rsidR="004A7C24">
        <w:rPr>
          <w:rFonts w:asciiTheme="minorHAnsi" w:hAnsiTheme="minorHAnsi" w:cstheme="minorHAnsi"/>
          <w:i/>
          <w:szCs w:val="22"/>
        </w:rPr>
        <w:t>financiamiento, primer g</w:t>
      </w:r>
      <w:r w:rsidR="003C2AF8">
        <w:rPr>
          <w:rFonts w:asciiTheme="minorHAnsi" w:hAnsiTheme="minorHAnsi" w:cstheme="minorHAnsi"/>
          <w:i/>
          <w:szCs w:val="22"/>
        </w:rPr>
        <w:t>u</w:t>
      </w:r>
      <w:r w:rsidR="004A7C24">
        <w:rPr>
          <w:rFonts w:asciiTheme="minorHAnsi" w:hAnsiTheme="minorHAnsi" w:cstheme="minorHAnsi"/>
          <w:i/>
          <w:szCs w:val="22"/>
        </w:rPr>
        <w:t>i</w:t>
      </w:r>
      <w:r w:rsidR="003C2AF8">
        <w:rPr>
          <w:rFonts w:asciiTheme="minorHAnsi" w:hAnsiTheme="minorHAnsi" w:cstheme="minorHAnsi"/>
          <w:i/>
          <w:szCs w:val="22"/>
        </w:rPr>
        <w:t>o</w:t>
      </w:r>
      <w:r w:rsidR="004A7C24">
        <w:rPr>
          <w:rFonts w:asciiTheme="minorHAnsi" w:hAnsiTheme="minorHAnsi" w:cstheme="minorHAnsi"/>
          <w:i/>
          <w:szCs w:val="22"/>
        </w:rPr>
        <w:t>n, segundo gui</w:t>
      </w:r>
      <w:r w:rsidR="003C2AF8">
        <w:rPr>
          <w:rFonts w:asciiTheme="minorHAnsi" w:hAnsiTheme="minorHAnsi" w:cstheme="minorHAnsi"/>
          <w:i/>
          <w:szCs w:val="22"/>
        </w:rPr>
        <w:t>o</w:t>
      </w:r>
      <w:r w:rsidR="004A7C24">
        <w:rPr>
          <w:rFonts w:asciiTheme="minorHAnsi" w:hAnsiTheme="minorHAnsi" w:cstheme="minorHAnsi"/>
          <w:i/>
          <w:szCs w:val="22"/>
        </w:rPr>
        <w:t xml:space="preserve">n, cortes, es super compleja y detallada, pero desde mi punto de vista, nosotros </w:t>
      </w:r>
      <w:r w:rsidR="003C2AF8">
        <w:rPr>
          <w:rFonts w:asciiTheme="minorHAnsi" w:hAnsiTheme="minorHAnsi" w:cstheme="minorHAnsi"/>
          <w:i/>
          <w:szCs w:val="22"/>
        </w:rPr>
        <w:t>al ser custodios de esos documentos es materialmente imposible de aplica</w:t>
      </w:r>
      <w:r w:rsidR="00040EB6">
        <w:rPr>
          <w:rFonts w:asciiTheme="minorHAnsi" w:hAnsiTheme="minorHAnsi" w:cstheme="minorHAnsi"/>
          <w:i/>
          <w:szCs w:val="22"/>
        </w:rPr>
        <w:t>r; tiene como diez campos básicos, a lo que pude analizar, nosotros cumplimos con la mayoría de esos</w:t>
      </w:r>
      <w:r w:rsidR="0023398E">
        <w:rPr>
          <w:rFonts w:asciiTheme="minorHAnsi" w:hAnsiTheme="minorHAnsi" w:cstheme="minorHAnsi"/>
          <w:i/>
          <w:szCs w:val="22"/>
        </w:rPr>
        <w:t xml:space="preserve"> campos, la </w:t>
      </w:r>
      <w:r w:rsidR="00CF6902">
        <w:rPr>
          <w:rFonts w:asciiTheme="minorHAnsi" w:hAnsiTheme="minorHAnsi" w:cstheme="minorHAnsi"/>
          <w:i/>
          <w:szCs w:val="22"/>
        </w:rPr>
        <w:t>meta data</w:t>
      </w:r>
      <w:r w:rsidR="0023398E">
        <w:rPr>
          <w:rFonts w:asciiTheme="minorHAnsi" w:hAnsiTheme="minorHAnsi" w:cstheme="minorHAnsi"/>
          <w:i/>
          <w:szCs w:val="22"/>
        </w:rPr>
        <w:t xml:space="preserve"> no se llama igual, pero en esencia es lo mismo</w:t>
      </w:r>
      <w:r w:rsidR="0092626A">
        <w:rPr>
          <w:rFonts w:asciiTheme="minorHAnsi" w:hAnsiTheme="minorHAnsi" w:cstheme="minorHAnsi"/>
          <w:i/>
          <w:szCs w:val="22"/>
        </w:rPr>
        <w:t xml:space="preserve">. Para </w:t>
      </w:r>
      <w:r w:rsidR="00A96D11">
        <w:rPr>
          <w:rFonts w:asciiTheme="minorHAnsi" w:hAnsiTheme="minorHAnsi" w:cstheme="minorHAnsi"/>
          <w:i/>
          <w:szCs w:val="22"/>
        </w:rPr>
        <w:t>mí</w:t>
      </w:r>
      <w:r w:rsidR="0092626A">
        <w:rPr>
          <w:rFonts w:asciiTheme="minorHAnsi" w:hAnsiTheme="minorHAnsi" w:cstheme="minorHAnsi"/>
          <w:i/>
          <w:szCs w:val="22"/>
        </w:rPr>
        <w:t xml:space="preserve">, si ellos quieren aplicar esto, no sé </w:t>
      </w:r>
      <w:r w:rsidR="006A41B4">
        <w:rPr>
          <w:rFonts w:asciiTheme="minorHAnsi" w:hAnsiTheme="minorHAnsi" w:cstheme="minorHAnsi"/>
          <w:i/>
          <w:szCs w:val="22"/>
        </w:rPr>
        <w:t>cómo</w:t>
      </w:r>
      <w:r w:rsidR="0092626A">
        <w:rPr>
          <w:rFonts w:asciiTheme="minorHAnsi" w:hAnsiTheme="minorHAnsi" w:cstheme="minorHAnsi"/>
          <w:i/>
          <w:szCs w:val="22"/>
        </w:rPr>
        <w:t xml:space="preserve"> lo van a hacer y menos si usan </w:t>
      </w:r>
      <w:proofErr w:type="spellStart"/>
      <w:r w:rsidR="0092626A">
        <w:rPr>
          <w:rFonts w:asciiTheme="minorHAnsi" w:hAnsiTheme="minorHAnsi" w:cstheme="minorHAnsi"/>
          <w:i/>
          <w:szCs w:val="22"/>
        </w:rPr>
        <w:t>AtoM</w:t>
      </w:r>
      <w:proofErr w:type="spellEnd"/>
      <w:r w:rsidR="0092626A">
        <w:rPr>
          <w:rFonts w:asciiTheme="minorHAnsi" w:hAnsiTheme="minorHAnsi" w:cstheme="minorHAnsi"/>
          <w:i/>
          <w:szCs w:val="22"/>
        </w:rPr>
        <w:t xml:space="preserve">, </w:t>
      </w:r>
      <w:r w:rsidR="00D85418">
        <w:rPr>
          <w:rFonts w:asciiTheme="minorHAnsi" w:hAnsiTheme="minorHAnsi" w:cstheme="minorHAnsi"/>
          <w:i/>
          <w:szCs w:val="22"/>
        </w:rPr>
        <w:t xml:space="preserve">para </w:t>
      </w:r>
      <w:r w:rsidR="006A41B4">
        <w:rPr>
          <w:rFonts w:asciiTheme="minorHAnsi" w:hAnsiTheme="minorHAnsi" w:cstheme="minorHAnsi"/>
          <w:i/>
          <w:szCs w:val="22"/>
        </w:rPr>
        <w:t>mí</w:t>
      </w:r>
      <w:r w:rsidR="00D85418">
        <w:rPr>
          <w:rFonts w:asciiTheme="minorHAnsi" w:hAnsiTheme="minorHAnsi" w:cstheme="minorHAnsi"/>
          <w:i/>
          <w:szCs w:val="22"/>
        </w:rPr>
        <w:t xml:space="preserve"> no pueden usar </w:t>
      </w:r>
      <w:proofErr w:type="spellStart"/>
      <w:r w:rsidR="00D85418">
        <w:rPr>
          <w:rFonts w:asciiTheme="minorHAnsi" w:hAnsiTheme="minorHAnsi" w:cstheme="minorHAnsi"/>
          <w:i/>
          <w:szCs w:val="22"/>
        </w:rPr>
        <w:t>AtoM</w:t>
      </w:r>
      <w:proofErr w:type="spellEnd"/>
      <w:r w:rsidR="00D85418">
        <w:rPr>
          <w:rFonts w:asciiTheme="minorHAnsi" w:hAnsiTheme="minorHAnsi" w:cstheme="minorHAnsi"/>
          <w:i/>
          <w:szCs w:val="22"/>
        </w:rPr>
        <w:t xml:space="preserve"> para aplicar esa norma, pero ya ese sería </w:t>
      </w:r>
      <w:r w:rsidR="00A96D11">
        <w:rPr>
          <w:rFonts w:asciiTheme="minorHAnsi" w:hAnsiTheme="minorHAnsi" w:cstheme="minorHAnsi"/>
          <w:i/>
          <w:szCs w:val="22"/>
        </w:rPr>
        <w:t>un análisis</w:t>
      </w:r>
      <w:r w:rsidR="00D85418">
        <w:rPr>
          <w:rFonts w:asciiTheme="minorHAnsi" w:hAnsiTheme="minorHAnsi" w:cstheme="minorHAnsi"/>
          <w:i/>
          <w:szCs w:val="22"/>
        </w:rPr>
        <w:t xml:space="preserve"> que deberían hacer ello</w:t>
      </w:r>
      <w:r w:rsidR="00A81BD6">
        <w:rPr>
          <w:rFonts w:asciiTheme="minorHAnsi" w:hAnsiTheme="minorHAnsi" w:cstheme="minorHAnsi"/>
          <w:i/>
          <w:szCs w:val="22"/>
        </w:rPr>
        <w:t xml:space="preserve">s, recordemos que nosotros no somos expertos en MARC21, porque además ellos están aplicando una norma de Bibliotecología, </w:t>
      </w:r>
      <w:r w:rsidR="00E5215E">
        <w:rPr>
          <w:rFonts w:asciiTheme="minorHAnsi" w:hAnsiTheme="minorHAnsi" w:cstheme="minorHAnsi"/>
          <w:i/>
          <w:szCs w:val="22"/>
        </w:rPr>
        <w:t>nacida en Bibliotecología, hecho por Bibliotecólogos y para documentos de bibliotecas.</w:t>
      </w:r>
      <w:r w:rsidR="00A96D11">
        <w:rPr>
          <w:rFonts w:asciiTheme="minorHAnsi" w:hAnsiTheme="minorHAnsi" w:cstheme="minorHAnsi"/>
          <w:i/>
          <w:szCs w:val="22"/>
        </w:rPr>
        <w:t xml:space="preserve"> </w:t>
      </w:r>
      <w:r w:rsidR="00977707">
        <w:rPr>
          <w:rFonts w:asciiTheme="minorHAnsi" w:hAnsiTheme="minorHAnsi" w:cstheme="minorHAnsi"/>
          <w:i/>
          <w:szCs w:val="22"/>
        </w:rPr>
        <w:t>Rosibel llevó un curso con l</w:t>
      </w:r>
      <w:r w:rsidR="00A96D11">
        <w:rPr>
          <w:rFonts w:asciiTheme="minorHAnsi" w:hAnsiTheme="minorHAnsi" w:cstheme="minorHAnsi"/>
          <w:i/>
          <w:szCs w:val="22"/>
        </w:rPr>
        <w:t>a señora Ci</w:t>
      </w:r>
      <w:r w:rsidR="00366B2E">
        <w:rPr>
          <w:rFonts w:asciiTheme="minorHAnsi" w:hAnsiTheme="minorHAnsi" w:cstheme="minorHAnsi"/>
          <w:i/>
          <w:szCs w:val="22"/>
        </w:rPr>
        <w:t>rc</w:t>
      </w:r>
      <w:r w:rsidR="00A96D11">
        <w:rPr>
          <w:rFonts w:asciiTheme="minorHAnsi" w:hAnsiTheme="minorHAnsi" w:cstheme="minorHAnsi"/>
          <w:i/>
          <w:szCs w:val="22"/>
        </w:rPr>
        <w:t>e Sánchez, famosa en el mundo de audiovisuales</w:t>
      </w:r>
      <w:r w:rsidR="00977707">
        <w:rPr>
          <w:rFonts w:asciiTheme="minorHAnsi" w:hAnsiTheme="minorHAnsi" w:cstheme="minorHAnsi"/>
          <w:i/>
          <w:szCs w:val="22"/>
        </w:rPr>
        <w:t xml:space="preserve">, </w:t>
      </w:r>
      <w:r w:rsidR="009E39D3">
        <w:rPr>
          <w:rFonts w:asciiTheme="minorHAnsi" w:hAnsiTheme="minorHAnsi" w:cstheme="minorHAnsi"/>
          <w:i/>
          <w:szCs w:val="22"/>
        </w:rPr>
        <w:t>hace varios años atrás y ella presentó un informe a la dirección de ese momento</w:t>
      </w:r>
      <w:r w:rsidR="006A41B4">
        <w:rPr>
          <w:rFonts w:asciiTheme="minorHAnsi" w:hAnsiTheme="minorHAnsi" w:cstheme="minorHAnsi"/>
          <w:i/>
          <w:szCs w:val="22"/>
        </w:rPr>
        <w:t>, diciendo que efectivamente lo que se utilizaba era MARC2 y que no era de aplicación para nuestros documentos</w:t>
      </w:r>
      <w:r w:rsidR="003B735E">
        <w:rPr>
          <w:rFonts w:asciiTheme="minorHAnsi" w:hAnsiTheme="minorHAnsi" w:cstheme="minorHAnsi"/>
          <w:i/>
          <w:szCs w:val="22"/>
        </w:rPr>
        <w:t xml:space="preserve"> y que la información se estaba recuperando correctamente y eso era suficiente para poder </w:t>
      </w:r>
      <w:r w:rsidR="00EB532F">
        <w:rPr>
          <w:rFonts w:asciiTheme="minorHAnsi" w:hAnsiTheme="minorHAnsi" w:cstheme="minorHAnsi"/>
          <w:i/>
          <w:szCs w:val="22"/>
        </w:rPr>
        <w:t>localizar y facilitar los documentos; definitivamente no tenemos la meta</w:t>
      </w:r>
      <w:r w:rsidR="0023188E">
        <w:rPr>
          <w:rFonts w:asciiTheme="minorHAnsi" w:hAnsiTheme="minorHAnsi" w:cstheme="minorHAnsi"/>
          <w:i/>
          <w:szCs w:val="22"/>
        </w:rPr>
        <w:t xml:space="preserve"> </w:t>
      </w:r>
      <w:r w:rsidR="00EB532F">
        <w:rPr>
          <w:rFonts w:asciiTheme="minorHAnsi" w:hAnsiTheme="minorHAnsi" w:cstheme="minorHAnsi"/>
          <w:i/>
          <w:szCs w:val="22"/>
        </w:rPr>
        <w:t xml:space="preserve">data </w:t>
      </w:r>
      <w:r w:rsidR="0023188E">
        <w:rPr>
          <w:rFonts w:asciiTheme="minorHAnsi" w:hAnsiTheme="minorHAnsi" w:cstheme="minorHAnsi"/>
          <w:i/>
          <w:szCs w:val="22"/>
        </w:rPr>
        <w:t xml:space="preserve">para llenar todos los campos, entonces no sé Rosi, si quiere explica un poquito </w:t>
      </w:r>
      <w:r w:rsidR="00050920">
        <w:rPr>
          <w:rFonts w:asciiTheme="minorHAnsi" w:hAnsiTheme="minorHAnsi" w:cstheme="minorHAnsi"/>
          <w:i/>
          <w:szCs w:val="22"/>
        </w:rPr>
        <w:t xml:space="preserve">su experiencia en ese curso. </w:t>
      </w:r>
      <w:r w:rsidR="00050920">
        <w:rPr>
          <w:rFonts w:asciiTheme="minorHAnsi" w:hAnsiTheme="minorHAnsi" w:cstheme="minorHAnsi"/>
          <w:iCs/>
          <w:szCs w:val="22"/>
        </w:rPr>
        <w:t xml:space="preserve">La señora Rosibel Barboza comenta, </w:t>
      </w:r>
      <w:r w:rsidR="00F12D31">
        <w:rPr>
          <w:rFonts w:asciiTheme="minorHAnsi" w:hAnsiTheme="minorHAnsi" w:cstheme="minorHAnsi"/>
          <w:i/>
          <w:szCs w:val="22"/>
        </w:rPr>
        <w:t xml:space="preserve">es lo mismo que les indiqué la sesión pasada, el curso fue en el año 2016, </w:t>
      </w:r>
      <w:r w:rsidR="00843674">
        <w:rPr>
          <w:rFonts w:asciiTheme="minorHAnsi" w:hAnsiTheme="minorHAnsi" w:cstheme="minorHAnsi"/>
          <w:i/>
          <w:szCs w:val="22"/>
        </w:rPr>
        <w:t>fue impartido en el Centro de Cine, don William Miranda</w:t>
      </w:r>
      <w:r w:rsidR="000D042C">
        <w:rPr>
          <w:rFonts w:asciiTheme="minorHAnsi" w:hAnsiTheme="minorHAnsi" w:cstheme="minorHAnsi"/>
          <w:i/>
          <w:szCs w:val="22"/>
        </w:rPr>
        <w:t xml:space="preserve"> </w:t>
      </w:r>
      <w:r w:rsidR="00C50181">
        <w:rPr>
          <w:rFonts w:asciiTheme="minorHAnsi" w:hAnsiTheme="minorHAnsi" w:cstheme="minorHAnsi"/>
          <w:i/>
          <w:szCs w:val="22"/>
        </w:rPr>
        <w:t>fue</w:t>
      </w:r>
      <w:r w:rsidR="000D042C">
        <w:rPr>
          <w:rFonts w:asciiTheme="minorHAnsi" w:hAnsiTheme="minorHAnsi" w:cstheme="minorHAnsi"/>
          <w:i/>
          <w:szCs w:val="22"/>
        </w:rPr>
        <w:t xml:space="preserve"> participante y anfitrión de la actividad</w:t>
      </w:r>
      <w:r w:rsidR="003D3EFD">
        <w:rPr>
          <w:rFonts w:asciiTheme="minorHAnsi" w:hAnsiTheme="minorHAnsi" w:cstheme="minorHAnsi"/>
          <w:i/>
          <w:szCs w:val="22"/>
        </w:rPr>
        <w:t xml:space="preserve">, el curso se llamó Catalogación de materiales cinematográficos </w:t>
      </w:r>
      <w:r w:rsidR="00DC6FD1">
        <w:rPr>
          <w:rFonts w:asciiTheme="minorHAnsi" w:hAnsiTheme="minorHAnsi" w:cstheme="minorHAnsi"/>
          <w:i/>
          <w:szCs w:val="22"/>
        </w:rPr>
        <w:t xml:space="preserve">y ahí vimos varias normas que en Bibliotecología se usan, entre ellas MARC21, </w:t>
      </w:r>
      <w:r w:rsidR="00446C32">
        <w:rPr>
          <w:rFonts w:asciiTheme="minorHAnsi" w:hAnsiTheme="minorHAnsi" w:cstheme="minorHAnsi"/>
          <w:i/>
          <w:szCs w:val="22"/>
        </w:rPr>
        <w:t xml:space="preserve">algunos requerimientos funcionales de registros bibliográficos y todo esto basado en la Federación Internacional de </w:t>
      </w:r>
      <w:r w:rsidR="00CC4023">
        <w:rPr>
          <w:rFonts w:asciiTheme="minorHAnsi" w:hAnsiTheme="minorHAnsi" w:cstheme="minorHAnsi"/>
          <w:i/>
          <w:szCs w:val="22"/>
        </w:rPr>
        <w:t>Archivos Fílmicos, FIAF</w:t>
      </w:r>
      <w:r w:rsidR="00177ECD">
        <w:rPr>
          <w:rFonts w:asciiTheme="minorHAnsi" w:hAnsiTheme="minorHAnsi" w:cstheme="minorHAnsi"/>
          <w:i/>
          <w:szCs w:val="22"/>
        </w:rPr>
        <w:t>. En ese momento la dirección me solicita que participe porque en ese momento nos encontrábamos reorganizando la colección de audiovisuales</w:t>
      </w:r>
      <w:r w:rsidR="00580096">
        <w:rPr>
          <w:rFonts w:asciiTheme="minorHAnsi" w:hAnsiTheme="minorHAnsi" w:cstheme="minorHAnsi"/>
          <w:i/>
          <w:szCs w:val="22"/>
        </w:rPr>
        <w:t>, la idea era ir para determinar si en el caso de los documentos audiovisuales se requerían normas diferentes a la</w:t>
      </w:r>
      <w:r w:rsidR="004C4112">
        <w:rPr>
          <w:rFonts w:asciiTheme="minorHAnsi" w:hAnsiTheme="minorHAnsi" w:cstheme="minorHAnsi"/>
          <w:i/>
          <w:szCs w:val="22"/>
        </w:rPr>
        <w:t xml:space="preserve">s que nosotros como archivistas implementábamos, como bien lo menciona Javier, esas normas analizadas en el curso, son de Bibliotecología, </w:t>
      </w:r>
      <w:r w:rsidR="00C569EA">
        <w:rPr>
          <w:rFonts w:asciiTheme="minorHAnsi" w:hAnsiTheme="minorHAnsi" w:cstheme="minorHAnsi"/>
          <w:i/>
          <w:szCs w:val="22"/>
        </w:rPr>
        <w:t>que ven bibliotecólogos durante años de estudio, es muy difícil en un curso de</w:t>
      </w:r>
      <w:r w:rsidR="00736E46">
        <w:rPr>
          <w:rFonts w:asciiTheme="minorHAnsi" w:hAnsiTheme="minorHAnsi" w:cstheme="minorHAnsi"/>
          <w:i/>
          <w:szCs w:val="22"/>
        </w:rPr>
        <w:t xml:space="preserve">l 14 al 18 de noviembre del 2016, saber </w:t>
      </w:r>
      <w:r w:rsidR="00BF7B99">
        <w:rPr>
          <w:rFonts w:asciiTheme="minorHAnsi" w:hAnsiTheme="minorHAnsi" w:cstheme="minorHAnsi"/>
          <w:i/>
          <w:szCs w:val="22"/>
        </w:rPr>
        <w:t>cómo</w:t>
      </w:r>
      <w:r w:rsidR="00736E46">
        <w:rPr>
          <w:rFonts w:asciiTheme="minorHAnsi" w:hAnsiTheme="minorHAnsi" w:cstheme="minorHAnsi"/>
          <w:i/>
          <w:szCs w:val="22"/>
        </w:rPr>
        <w:t xml:space="preserve"> implementar </w:t>
      </w:r>
      <w:r w:rsidR="003633B0">
        <w:rPr>
          <w:rFonts w:asciiTheme="minorHAnsi" w:hAnsiTheme="minorHAnsi" w:cstheme="minorHAnsi"/>
          <w:i/>
          <w:szCs w:val="22"/>
        </w:rPr>
        <w:t>MARC21, todo se maneja con números, cada código significa una cosa</w:t>
      </w:r>
      <w:r w:rsidR="00BF7B99">
        <w:rPr>
          <w:rFonts w:asciiTheme="minorHAnsi" w:hAnsiTheme="minorHAnsi" w:cstheme="minorHAnsi"/>
          <w:i/>
          <w:szCs w:val="22"/>
        </w:rPr>
        <w:t>. Este curso fue muy interesante, pero para implementar en el departamento era muy difícil</w:t>
      </w:r>
      <w:r w:rsidR="00C17906">
        <w:rPr>
          <w:rFonts w:asciiTheme="minorHAnsi" w:hAnsiTheme="minorHAnsi" w:cstheme="minorHAnsi"/>
          <w:i/>
          <w:szCs w:val="22"/>
        </w:rPr>
        <w:t xml:space="preserve"> por el tema de la especialización. </w:t>
      </w:r>
      <w:r w:rsidR="00C17906">
        <w:rPr>
          <w:rFonts w:asciiTheme="minorHAnsi" w:hAnsiTheme="minorHAnsi" w:cstheme="minorHAnsi"/>
          <w:i/>
          <w:szCs w:val="22"/>
        </w:rPr>
        <w:lastRenderedPageBreak/>
        <w:t xml:space="preserve">Con esto que resume Javier de la reunión realizada con el Centro de Cine, </w:t>
      </w:r>
      <w:r w:rsidR="00F45868">
        <w:rPr>
          <w:rFonts w:asciiTheme="minorHAnsi" w:hAnsiTheme="minorHAnsi" w:cstheme="minorHAnsi"/>
          <w:i/>
          <w:szCs w:val="22"/>
        </w:rPr>
        <w:t>se puede corroborar que ellos se están especializando en normas de Bibliotecología, la profesora Circe es mexicana y especialista en normas de catalogación</w:t>
      </w:r>
      <w:r w:rsidR="009B45B3">
        <w:rPr>
          <w:rFonts w:asciiTheme="minorHAnsi" w:hAnsiTheme="minorHAnsi" w:cstheme="minorHAnsi"/>
          <w:i/>
          <w:szCs w:val="22"/>
        </w:rPr>
        <w:t>, RCA y normas de bibliotecas; básicamente esto fue lo que les conté en la sesión pasada</w:t>
      </w:r>
      <w:r w:rsidR="000167BB">
        <w:rPr>
          <w:rFonts w:asciiTheme="minorHAnsi" w:hAnsiTheme="minorHAnsi" w:cstheme="minorHAnsi"/>
          <w:i/>
          <w:szCs w:val="22"/>
        </w:rPr>
        <w:t xml:space="preserve">. </w:t>
      </w:r>
      <w:proofErr w:type="spellStart"/>
      <w:r w:rsidR="000167BB">
        <w:rPr>
          <w:rFonts w:asciiTheme="minorHAnsi" w:hAnsiTheme="minorHAnsi" w:cstheme="minorHAnsi"/>
          <w:i/>
          <w:szCs w:val="22"/>
        </w:rPr>
        <w:t>AtoM</w:t>
      </w:r>
      <w:proofErr w:type="spellEnd"/>
      <w:r w:rsidR="000167BB">
        <w:rPr>
          <w:rFonts w:asciiTheme="minorHAnsi" w:hAnsiTheme="minorHAnsi" w:cstheme="minorHAnsi"/>
          <w:i/>
          <w:szCs w:val="22"/>
        </w:rPr>
        <w:t xml:space="preserve"> es </w:t>
      </w:r>
      <w:r w:rsidR="000B4341">
        <w:rPr>
          <w:rFonts w:asciiTheme="minorHAnsi" w:hAnsiTheme="minorHAnsi" w:cstheme="minorHAnsi"/>
          <w:i/>
          <w:szCs w:val="22"/>
        </w:rPr>
        <w:t>de archivo</w:t>
      </w:r>
      <w:r w:rsidR="004002E5">
        <w:rPr>
          <w:rFonts w:asciiTheme="minorHAnsi" w:hAnsiTheme="minorHAnsi" w:cstheme="minorHAnsi"/>
          <w:i/>
          <w:szCs w:val="22"/>
        </w:rPr>
        <w:t xml:space="preserve">, contempla cuatro </w:t>
      </w:r>
      <w:r w:rsidR="00613C74">
        <w:rPr>
          <w:rFonts w:asciiTheme="minorHAnsi" w:hAnsiTheme="minorHAnsi" w:cstheme="minorHAnsi"/>
          <w:i/>
          <w:szCs w:val="22"/>
        </w:rPr>
        <w:t>normas,</w:t>
      </w:r>
      <w:r w:rsidR="004002E5">
        <w:rPr>
          <w:rFonts w:asciiTheme="minorHAnsi" w:hAnsiTheme="minorHAnsi" w:cstheme="minorHAnsi"/>
          <w:i/>
          <w:szCs w:val="22"/>
        </w:rPr>
        <w:t xml:space="preserve"> pero son de archivo no de biblioteca y los campos no son modificables porque </w:t>
      </w:r>
      <w:r w:rsidR="009965E5">
        <w:rPr>
          <w:rFonts w:asciiTheme="minorHAnsi" w:hAnsiTheme="minorHAnsi" w:cstheme="minorHAnsi"/>
          <w:i/>
          <w:szCs w:val="22"/>
        </w:rPr>
        <w:t>se pierde el tema de la normalización e interoperabilidad</w:t>
      </w:r>
      <w:r w:rsidR="00613C74">
        <w:rPr>
          <w:rFonts w:asciiTheme="minorHAnsi" w:hAnsiTheme="minorHAnsi" w:cstheme="minorHAnsi"/>
          <w:i/>
          <w:szCs w:val="22"/>
        </w:rPr>
        <w:t>. ----------------------------------------------------------</w:t>
      </w:r>
    </w:p>
    <w:p w14:paraId="4B6E2A4F" w14:textId="36ADF89A" w:rsidR="00577ECC" w:rsidRDefault="00910F06" w:rsidP="00CD16DE">
      <w:pPr>
        <w:pStyle w:val="Textoindependiente3"/>
        <w:spacing w:line="480" w:lineRule="exact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Cs/>
          <w:szCs w:val="22"/>
        </w:rPr>
        <w:t xml:space="preserve">El señor Gómez indica, </w:t>
      </w:r>
      <w:r>
        <w:rPr>
          <w:rFonts w:asciiTheme="minorHAnsi" w:hAnsiTheme="minorHAnsi" w:cstheme="minorHAnsi"/>
          <w:i/>
          <w:szCs w:val="22"/>
        </w:rPr>
        <w:t xml:space="preserve">Ivannia nos está compartiendo unas notas en el chat de </w:t>
      </w:r>
      <w:proofErr w:type="spellStart"/>
      <w:r>
        <w:rPr>
          <w:rFonts w:asciiTheme="minorHAnsi" w:hAnsiTheme="minorHAnsi" w:cstheme="minorHAnsi"/>
          <w:i/>
          <w:szCs w:val="22"/>
        </w:rPr>
        <w:t>Teams</w:t>
      </w:r>
      <w:proofErr w:type="spellEnd"/>
      <w:r w:rsidR="00B54CB7">
        <w:rPr>
          <w:rFonts w:asciiTheme="minorHAnsi" w:hAnsiTheme="minorHAnsi" w:cstheme="minorHAnsi"/>
          <w:i/>
          <w:szCs w:val="22"/>
        </w:rPr>
        <w:t>, que ella hizo sobre la reunión con el Centro de Cine, igual en el expediente de la sesión yo les remití unas notas</w:t>
      </w:r>
      <w:r w:rsidR="001527BA">
        <w:rPr>
          <w:rFonts w:asciiTheme="minorHAnsi" w:hAnsiTheme="minorHAnsi" w:cstheme="minorHAnsi"/>
          <w:i/>
          <w:szCs w:val="22"/>
        </w:rPr>
        <w:t xml:space="preserve"> de esa reunión también; este es un trabajo que estaría</w:t>
      </w:r>
      <w:r w:rsidR="0021314E">
        <w:rPr>
          <w:rFonts w:asciiTheme="minorHAnsi" w:hAnsiTheme="minorHAnsi" w:cstheme="minorHAnsi"/>
          <w:i/>
          <w:szCs w:val="22"/>
        </w:rPr>
        <w:t xml:space="preserve"> haciendo la USTA con el Centro de Cine que es sobre la norma nacional de digitalización</w:t>
      </w:r>
      <w:r w:rsidR="00400231">
        <w:rPr>
          <w:rFonts w:asciiTheme="minorHAnsi" w:hAnsiTheme="minorHAnsi" w:cstheme="minorHAnsi"/>
          <w:i/>
          <w:szCs w:val="22"/>
        </w:rPr>
        <w:t>, la cual es una propuesta que se quiere hacer y lo otro es la visita al Centro de Cine para conocer el inventario, estado de conservación</w:t>
      </w:r>
      <w:r w:rsidR="00360A32">
        <w:rPr>
          <w:rFonts w:asciiTheme="minorHAnsi" w:hAnsiTheme="minorHAnsi" w:cstheme="minorHAnsi"/>
          <w:i/>
          <w:szCs w:val="22"/>
        </w:rPr>
        <w:t xml:space="preserve"> de los documentos y los instrumentos de control que usamos en el Archivo Nacional, como por ejemplo el mapa topográfico y después una </w:t>
      </w:r>
      <w:r w:rsidR="00D03975">
        <w:rPr>
          <w:rFonts w:asciiTheme="minorHAnsi" w:hAnsiTheme="minorHAnsi" w:cstheme="minorHAnsi"/>
          <w:i/>
          <w:szCs w:val="22"/>
        </w:rPr>
        <w:t xml:space="preserve">posibilidad de convenio para la digitalización de </w:t>
      </w:r>
      <w:r w:rsidR="00874B0B">
        <w:rPr>
          <w:rFonts w:asciiTheme="minorHAnsi" w:hAnsiTheme="minorHAnsi" w:cstheme="minorHAnsi"/>
          <w:i/>
          <w:szCs w:val="22"/>
        </w:rPr>
        <w:t>documentos en soportes tradicionales y el tema de analizar este tema en la sesión para determina</w:t>
      </w:r>
      <w:r w:rsidR="002E2FD3">
        <w:rPr>
          <w:rFonts w:asciiTheme="minorHAnsi" w:hAnsiTheme="minorHAnsi" w:cstheme="minorHAnsi"/>
          <w:i/>
          <w:szCs w:val="22"/>
        </w:rPr>
        <w:t>r</w:t>
      </w:r>
      <w:r w:rsidR="00874B0B">
        <w:rPr>
          <w:rFonts w:asciiTheme="minorHAnsi" w:hAnsiTheme="minorHAnsi" w:cstheme="minorHAnsi"/>
          <w:i/>
          <w:szCs w:val="22"/>
        </w:rPr>
        <w:t xml:space="preserve"> </w:t>
      </w:r>
      <w:r w:rsidR="00AE46C0">
        <w:rPr>
          <w:rFonts w:asciiTheme="minorHAnsi" w:hAnsiTheme="minorHAnsi" w:cstheme="minorHAnsi"/>
          <w:i/>
          <w:szCs w:val="22"/>
        </w:rPr>
        <w:t>cómo</w:t>
      </w:r>
      <w:r w:rsidR="001A2C10">
        <w:rPr>
          <w:rFonts w:asciiTheme="minorHAnsi" w:hAnsiTheme="minorHAnsi" w:cstheme="minorHAnsi"/>
          <w:i/>
          <w:szCs w:val="22"/>
        </w:rPr>
        <w:t xml:space="preserve"> podemos atenderlo. Doña Carmen nos mandó un oficio que de hecho está en la carpeta de la sesión, es el DGAN-DG-217-2024</w:t>
      </w:r>
      <w:r w:rsidR="007826DA">
        <w:rPr>
          <w:rFonts w:asciiTheme="minorHAnsi" w:hAnsiTheme="minorHAnsi" w:cstheme="minorHAnsi"/>
          <w:i/>
          <w:szCs w:val="22"/>
        </w:rPr>
        <w:t xml:space="preserve"> </w:t>
      </w:r>
      <w:r w:rsidR="00CD2D5B">
        <w:rPr>
          <w:rFonts w:asciiTheme="minorHAnsi" w:hAnsiTheme="minorHAnsi" w:cstheme="minorHAnsi"/>
          <w:i/>
          <w:szCs w:val="22"/>
        </w:rPr>
        <w:t xml:space="preserve">y </w:t>
      </w:r>
      <w:r w:rsidR="00977859">
        <w:rPr>
          <w:rFonts w:asciiTheme="minorHAnsi" w:hAnsiTheme="minorHAnsi" w:cstheme="minorHAnsi"/>
          <w:i/>
          <w:szCs w:val="22"/>
        </w:rPr>
        <w:t xml:space="preserve">agradece que se </w:t>
      </w:r>
      <w:r w:rsidR="00E22ADC">
        <w:rPr>
          <w:rFonts w:asciiTheme="minorHAnsi" w:hAnsiTheme="minorHAnsi" w:cstheme="minorHAnsi"/>
          <w:i/>
          <w:szCs w:val="22"/>
        </w:rPr>
        <w:t xml:space="preserve">informe sobre el estado de la solicitud </w:t>
      </w:r>
      <w:r w:rsidR="00B34ACC">
        <w:rPr>
          <w:rFonts w:asciiTheme="minorHAnsi" w:hAnsiTheme="minorHAnsi" w:cstheme="minorHAnsi"/>
          <w:i/>
          <w:szCs w:val="22"/>
        </w:rPr>
        <w:t xml:space="preserve">de forma prioritaria; entonces en razón de lo que doña Carmen nos está pidiendo, podemos darle un resumen de la reunión </w:t>
      </w:r>
      <w:r w:rsidR="00350F84">
        <w:rPr>
          <w:rFonts w:asciiTheme="minorHAnsi" w:hAnsiTheme="minorHAnsi" w:cstheme="minorHAnsi"/>
          <w:i/>
          <w:szCs w:val="22"/>
        </w:rPr>
        <w:t xml:space="preserve">que les presenté y las que remite Ivannia sobre los acuerdos que hicimos con el Centro de Cine </w:t>
      </w:r>
      <w:r w:rsidR="0063110E">
        <w:rPr>
          <w:rFonts w:asciiTheme="minorHAnsi" w:hAnsiTheme="minorHAnsi" w:cstheme="minorHAnsi"/>
          <w:i/>
          <w:szCs w:val="22"/>
        </w:rPr>
        <w:t>y lo otro es mandarles la norma que les acabo de presentar</w:t>
      </w:r>
      <w:r w:rsidR="0083710E">
        <w:rPr>
          <w:rFonts w:asciiTheme="minorHAnsi" w:hAnsiTheme="minorHAnsi" w:cstheme="minorHAnsi"/>
          <w:i/>
          <w:szCs w:val="22"/>
        </w:rPr>
        <w:t xml:space="preserve"> hace unos minutos</w:t>
      </w:r>
      <w:r w:rsidR="00233296">
        <w:rPr>
          <w:rFonts w:asciiTheme="minorHAnsi" w:hAnsiTheme="minorHAnsi" w:cstheme="minorHAnsi"/>
          <w:i/>
          <w:szCs w:val="22"/>
        </w:rPr>
        <w:t xml:space="preserve">, </w:t>
      </w:r>
      <w:r w:rsidR="0063110E">
        <w:rPr>
          <w:rFonts w:asciiTheme="minorHAnsi" w:hAnsiTheme="minorHAnsi" w:cstheme="minorHAnsi"/>
          <w:i/>
          <w:szCs w:val="22"/>
        </w:rPr>
        <w:t>para que nos hagan observaciones</w:t>
      </w:r>
      <w:r w:rsidR="0083710E">
        <w:rPr>
          <w:rFonts w:asciiTheme="minorHAnsi" w:hAnsiTheme="minorHAnsi" w:cstheme="minorHAnsi"/>
          <w:i/>
          <w:szCs w:val="22"/>
        </w:rPr>
        <w:t xml:space="preserve"> y ver en que nos pueden colaborar ellos en este tema</w:t>
      </w:r>
      <w:r w:rsidR="00577ECC">
        <w:rPr>
          <w:rFonts w:asciiTheme="minorHAnsi" w:hAnsiTheme="minorHAnsi" w:cstheme="minorHAnsi"/>
          <w:i/>
          <w:szCs w:val="22"/>
        </w:rPr>
        <w:t>. ----------------------------------------------------------------------------------------------------------</w:t>
      </w:r>
    </w:p>
    <w:p w14:paraId="24404727" w14:textId="77777777" w:rsidR="004A7011" w:rsidRDefault="00577ECC" w:rsidP="00CD16DE">
      <w:pPr>
        <w:pStyle w:val="Textoindependiente3"/>
        <w:spacing w:line="480" w:lineRule="exact"/>
        <w:rPr>
          <w:rFonts w:asciiTheme="minorHAnsi" w:hAnsiTheme="minorHAnsi" w:cstheme="minorHAnsi"/>
          <w:i/>
          <w:szCs w:val="22"/>
        </w:rPr>
      </w:pPr>
      <w:r w:rsidRPr="00577ECC">
        <w:rPr>
          <w:rFonts w:asciiTheme="minorHAnsi" w:hAnsiTheme="minorHAnsi" w:cstheme="minorHAnsi"/>
          <w:iCs/>
          <w:szCs w:val="22"/>
        </w:rPr>
        <w:t>La señora Ivannia Valverde comenta,</w:t>
      </w:r>
      <w:r w:rsidR="00FF5FEF">
        <w:rPr>
          <w:rFonts w:asciiTheme="minorHAnsi" w:hAnsiTheme="minorHAnsi" w:cstheme="minorHAnsi"/>
          <w:iCs/>
          <w:szCs w:val="22"/>
        </w:rPr>
        <w:t xml:space="preserve"> </w:t>
      </w:r>
      <w:r w:rsidR="00FF5FEF">
        <w:rPr>
          <w:rFonts w:asciiTheme="minorHAnsi" w:hAnsiTheme="minorHAnsi" w:cstheme="minorHAnsi"/>
          <w:i/>
          <w:szCs w:val="22"/>
        </w:rPr>
        <w:t xml:space="preserve">yo creo que esa respuesta, independientemente si es un acuerdo o </w:t>
      </w:r>
      <w:r w:rsidR="00896569">
        <w:rPr>
          <w:rFonts w:asciiTheme="minorHAnsi" w:hAnsiTheme="minorHAnsi" w:cstheme="minorHAnsi"/>
          <w:i/>
          <w:szCs w:val="22"/>
        </w:rPr>
        <w:t>delegar la elaboración de un oficio, pueden ser cualquiera de las dos cosas, pienso que puede ser más bien un acuerdo</w:t>
      </w:r>
      <w:r w:rsidR="00947586">
        <w:rPr>
          <w:rFonts w:asciiTheme="minorHAnsi" w:hAnsiTheme="minorHAnsi" w:cstheme="minorHAnsi"/>
          <w:i/>
          <w:szCs w:val="22"/>
        </w:rPr>
        <w:t xml:space="preserve"> sobre darle un resumen e indicarle estas seis cosas de la</w:t>
      </w:r>
      <w:r w:rsidR="002F5D45">
        <w:rPr>
          <w:rFonts w:asciiTheme="minorHAnsi" w:hAnsiTheme="minorHAnsi" w:cstheme="minorHAnsi"/>
          <w:i/>
          <w:szCs w:val="22"/>
        </w:rPr>
        <w:t>s que se conversaron en esta reunión, pero como propuestas de trabajo</w:t>
      </w:r>
      <w:r w:rsidR="003F6F00">
        <w:rPr>
          <w:rFonts w:asciiTheme="minorHAnsi" w:hAnsiTheme="minorHAnsi" w:cstheme="minorHAnsi"/>
          <w:i/>
          <w:szCs w:val="22"/>
        </w:rPr>
        <w:t xml:space="preserve"> para que ella determine la distribución y cuando llegue, por ejemplo al DSAE,</w:t>
      </w:r>
      <w:r w:rsidR="006314D5">
        <w:rPr>
          <w:rFonts w:asciiTheme="minorHAnsi" w:hAnsiTheme="minorHAnsi" w:cstheme="minorHAnsi"/>
          <w:i/>
          <w:szCs w:val="22"/>
        </w:rPr>
        <w:t xml:space="preserve"> la elaboración de esas normas, el DSAE pueda decirle, sí claro doña Carmen, con mucho gusto</w:t>
      </w:r>
      <w:r w:rsidR="00114ECC">
        <w:rPr>
          <w:rFonts w:asciiTheme="minorHAnsi" w:hAnsiTheme="minorHAnsi" w:cstheme="minorHAnsi"/>
          <w:i/>
          <w:szCs w:val="22"/>
        </w:rPr>
        <w:t xml:space="preserve"> para el año 2025, porque en este momento no podríamos elaborarlas, pero si ir programand</w:t>
      </w:r>
      <w:r w:rsidR="00A728F0">
        <w:rPr>
          <w:rFonts w:asciiTheme="minorHAnsi" w:hAnsiTheme="minorHAnsi" w:cstheme="minorHAnsi"/>
          <w:i/>
          <w:szCs w:val="22"/>
        </w:rPr>
        <w:t>o. En el caso de la visita para conocer inventarios o instrumentos si es con el DAH</w:t>
      </w:r>
      <w:r w:rsidR="00F1395A">
        <w:rPr>
          <w:rFonts w:asciiTheme="minorHAnsi" w:hAnsiTheme="minorHAnsi" w:cstheme="minorHAnsi"/>
          <w:i/>
          <w:szCs w:val="22"/>
        </w:rPr>
        <w:t xml:space="preserve"> pues que también puedan contestar lo correspondiente según su planificación operativa</w:t>
      </w:r>
      <w:r w:rsidR="004A7011">
        <w:rPr>
          <w:rFonts w:asciiTheme="minorHAnsi" w:hAnsiTheme="minorHAnsi" w:cstheme="minorHAnsi"/>
          <w:i/>
          <w:szCs w:val="22"/>
        </w:rPr>
        <w:t>. -----------------------------------------------------------------------------------------------------------------</w:t>
      </w:r>
    </w:p>
    <w:p w14:paraId="39ED5A70" w14:textId="050E00FA" w:rsidR="000F5A58" w:rsidRDefault="000F5A58" w:rsidP="00642125">
      <w:pPr>
        <w:pStyle w:val="Textoindependiente3"/>
        <w:spacing w:line="460" w:lineRule="exact"/>
        <w:rPr>
          <w:rFonts w:asciiTheme="minorHAnsi" w:hAnsiTheme="minorHAnsi" w:cstheme="minorHAnsi"/>
          <w:iCs/>
          <w:szCs w:val="22"/>
        </w:rPr>
      </w:pPr>
      <w:r>
        <w:rPr>
          <w:rFonts w:asciiTheme="minorHAnsi" w:hAnsiTheme="minorHAnsi" w:cstheme="minorHAnsi"/>
          <w:iCs/>
          <w:szCs w:val="22"/>
        </w:rPr>
        <w:t>Lo remitido por la señora Ivannia Valverde Guevara mediante el chat de la sesión</w:t>
      </w:r>
      <w:r w:rsidR="007440EF">
        <w:rPr>
          <w:rFonts w:asciiTheme="minorHAnsi" w:hAnsiTheme="minorHAnsi" w:cstheme="minorHAnsi"/>
          <w:iCs/>
          <w:szCs w:val="22"/>
        </w:rPr>
        <w:t xml:space="preserve"> </w:t>
      </w:r>
      <w:r w:rsidR="00642125">
        <w:rPr>
          <w:rFonts w:asciiTheme="minorHAnsi" w:hAnsiTheme="minorHAnsi" w:cstheme="minorHAnsi"/>
          <w:iCs/>
          <w:szCs w:val="22"/>
        </w:rPr>
        <w:t xml:space="preserve">y relacionado con notas de la reunión llevada a cabo con </w:t>
      </w:r>
      <w:r w:rsidR="009012F0">
        <w:rPr>
          <w:rFonts w:asciiTheme="minorHAnsi" w:hAnsiTheme="minorHAnsi" w:cstheme="minorHAnsi"/>
          <w:iCs/>
          <w:szCs w:val="22"/>
        </w:rPr>
        <w:t xml:space="preserve">las </w:t>
      </w:r>
      <w:r w:rsidR="00642125">
        <w:rPr>
          <w:rFonts w:asciiTheme="minorHAnsi" w:hAnsiTheme="minorHAnsi" w:cstheme="minorHAnsi"/>
          <w:iCs/>
          <w:szCs w:val="22"/>
        </w:rPr>
        <w:t xml:space="preserve">personas </w:t>
      </w:r>
      <w:r w:rsidR="009012F0">
        <w:rPr>
          <w:rFonts w:asciiTheme="minorHAnsi" w:hAnsiTheme="minorHAnsi" w:cstheme="minorHAnsi"/>
          <w:iCs/>
          <w:szCs w:val="22"/>
        </w:rPr>
        <w:t xml:space="preserve">funcionarias </w:t>
      </w:r>
      <w:r w:rsidR="00642125">
        <w:rPr>
          <w:rFonts w:asciiTheme="minorHAnsi" w:hAnsiTheme="minorHAnsi" w:cstheme="minorHAnsi"/>
          <w:iCs/>
          <w:szCs w:val="22"/>
        </w:rPr>
        <w:t xml:space="preserve">del Centro de Cine </w:t>
      </w:r>
      <w:r w:rsidR="009012F0">
        <w:rPr>
          <w:rFonts w:asciiTheme="minorHAnsi" w:hAnsiTheme="minorHAnsi" w:cstheme="minorHAnsi"/>
          <w:iCs/>
          <w:szCs w:val="22"/>
        </w:rPr>
        <w:t xml:space="preserve">corresponde a </w:t>
      </w:r>
      <w:r w:rsidR="007440EF">
        <w:rPr>
          <w:rFonts w:asciiTheme="minorHAnsi" w:hAnsiTheme="minorHAnsi" w:cstheme="minorHAnsi"/>
          <w:iCs/>
          <w:szCs w:val="22"/>
        </w:rPr>
        <w:t>lo siguiente:</w:t>
      </w:r>
      <w:r w:rsidR="009012F0">
        <w:rPr>
          <w:rFonts w:asciiTheme="minorHAnsi" w:hAnsiTheme="minorHAnsi" w:cstheme="minorHAnsi"/>
          <w:iCs/>
          <w:szCs w:val="22"/>
        </w:rPr>
        <w:t xml:space="preserve"> ----------</w:t>
      </w:r>
    </w:p>
    <w:p w14:paraId="3F40B8AE" w14:textId="22823FD2" w:rsidR="00642125" w:rsidRPr="00642125" w:rsidRDefault="00642125" w:rsidP="00642125">
      <w:pPr>
        <w:numPr>
          <w:ilvl w:val="0"/>
          <w:numId w:val="14"/>
        </w:numPr>
        <w:tabs>
          <w:tab w:val="clear" w:pos="720"/>
          <w:tab w:val="num" w:pos="284"/>
        </w:tabs>
        <w:spacing w:after="0" w:line="460" w:lineRule="exact"/>
        <w:ind w:left="0" w:firstLine="0"/>
        <w:jc w:val="both"/>
        <w:rPr>
          <w:rFonts w:asciiTheme="minorHAnsi" w:eastAsia="Times New Roman" w:hAnsiTheme="minorHAnsi" w:cstheme="minorHAnsi"/>
          <w:bCs/>
          <w:iCs/>
          <w:lang w:val="es-ES" w:eastAsia="ar-SA"/>
        </w:rPr>
      </w:pPr>
      <w:r w:rsidRPr="00642125">
        <w:rPr>
          <w:rFonts w:asciiTheme="minorHAnsi" w:eastAsia="Times New Roman" w:hAnsiTheme="minorHAnsi" w:cstheme="minorHAnsi"/>
          <w:bCs/>
          <w:iCs/>
          <w:lang w:val="es-ES" w:eastAsia="ar-SA"/>
        </w:rPr>
        <w:t xml:space="preserve">Grupo de trabajo para la norma técnica nacional de digitalización de videos y filmes (Centro de Cine, USTA/DSAE, Canal UCR y </w:t>
      </w:r>
      <w:proofErr w:type="spellStart"/>
      <w:r w:rsidRPr="00642125">
        <w:rPr>
          <w:rFonts w:asciiTheme="minorHAnsi" w:eastAsia="Times New Roman" w:hAnsiTheme="minorHAnsi" w:cstheme="minorHAnsi"/>
          <w:bCs/>
          <w:iCs/>
          <w:lang w:val="es-ES" w:eastAsia="ar-SA"/>
        </w:rPr>
        <w:t>Sinart</w:t>
      </w:r>
      <w:proofErr w:type="spellEnd"/>
      <w:r w:rsidRPr="00642125">
        <w:rPr>
          <w:rFonts w:asciiTheme="minorHAnsi" w:eastAsia="Times New Roman" w:hAnsiTheme="minorHAnsi" w:cstheme="minorHAnsi"/>
          <w:bCs/>
          <w:iCs/>
          <w:lang w:val="es-ES" w:eastAsia="ar-SA"/>
        </w:rPr>
        <w:t>)</w:t>
      </w:r>
      <w:r w:rsidR="004B5FCE">
        <w:rPr>
          <w:rFonts w:asciiTheme="minorHAnsi" w:eastAsia="Times New Roman" w:hAnsiTheme="minorHAnsi" w:cstheme="minorHAnsi"/>
          <w:bCs/>
          <w:iCs/>
          <w:lang w:val="es-ES" w:eastAsia="ar-SA"/>
        </w:rPr>
        <w:t xml:space="preserve"> </w:t>
      </w:r>
      <w:r w:rsidR="009012F0">
        <w:rPr>
          <w:rFonts w:asciiTheme="minorHAnsi" w:eastAsia="Times New Roman" w:hAnsiTheme="minorHAnsi" w:cstheme="minorHAnsi"/>
          <w:bCs/>
          <w:iCs/>
          <w:lang w:val="es-ES" w:eastAsia="ar-SA"/>
        </w:rPr>
        <w:t>------------------------------------------------------------------------------------------------------</w:t>
      </w:r>
    </w:p>
    <w:p w14:paraId="30F9C3DA" w14:textId="5776ACAA" w:rsidR="00642125" w:rsidRPr="00642125" w:rsidRDefault="00642125" w:rsidP="00642125">
      <w:pPr>
        <w:numPr>
          <w:ilvl w:val="0"/>
          <w:numId w:val="14"/>
        </w:numPr>
        <w:tabs>
          <w:tab w:val="clear" w:pos="720"/>
          <w:tab w:val="num" w:pos="284"/>
        </w:tabs>
        <w:spacing w:after="0" w:line="460" w:lineRule="exact"/>
        <w:ind w:left="0" w:firstLine="0"/>
        <w:jc w:val="both"/>
        <w:rPr>
          <w:rFonts w:asciiTheme="minorHAnsi" w:eastAsia="Times New Roman" w:hAnsiTheme="minorHAnsi" w:cstheme="minorHAnsi"/>
          <w:bCs/>
          <w:iCs/>
          <w:lang w:val="es-ES" w:eastAsia="ar-SA"/>
        </w:rPr>
      </w:pPr>
      <w:r w:rsidRPr="00642125">
        <w:rPr>
          <w:rFonts w:asciiTheme="minorHAnsi" w:eastAsia="Times New Roman" w:hAnsiTheme="minorHAnsi" w:cstheme="minorHAnsi"/>
          <w:bCs/>
          <w:iCs/>
          <w:lang w:val="es-ES" w:eastAsia="ar-SA"/>
        </w:rPr>
        <w:t xml:space="preserve">Grupo de trabajo para la norma técnica nacional de descripción de videos y filmes (Centro de Cine, USTA/DSAE, Canal UCR y </w:t>
      </w:r>
      <w:proofErr w:type="spellStart"/>
      <w:r w:rsidRPr="00642125">
        <w:rPr>
          <w:rFonts w:asciiTheme="minorHAnsi" w:eastAsia="Times New Roman" w:hAnsiTheme="minorHAnsi" w:cstheme="minorHAnsi"/>
          <w:bCs/>
          <w:iCs/>
          <w:lang w:val="es-ES" w:eastAsia="ar-SA"/>
        </w:rPr>
        <w:t>Sinart</w:t>
      </w:r>
      <w:proofErr w:type="spellEnd"/>
      <w:r w:rsidRPr="00642125">
        <w:rPr>
          <w:rFonts w:asciiTheme="minorHAnsi" w:eastAsia="Times New Roman" w:hAnsiTheme="minorHAnsi" w:cstheme="minorHAnsi"/>
          <w:bCs/>
          <w:iCs/>
          <w:lang w:val="es-ES" w:eastAsia="ar-SA"/>
        </w:rPr>
        <w:t>)</w:t>
      </w:r>
      <w:r w:rsidR="004B5FCE">
        <w:rPr>
          <w:rFonts w:asciiTheme="minorHAnsi" w:eastAsia="Times New Roman" w:hAnsiTheme="minorHAnsi" w:cstheme="minorHAnsi"/>
          <w:bCs/>
          <w:iCs/>
          <w:lang w:val="es-ES" w:eastAsia="ar-SA"/>
        </w:rPr>
        <w:t xml:space="preserve"> ------------------------------------------------------------------------------------------------------</w:t>
      </w:r>
    </w:p>
    <w:p w14:paraId="78DB5776" w14:textId="1F82520B" w:rsidR="00642125" w:rsidRPr="00642125" w:rsidRDefault="00642125" w:rsidP="00642125">
      <w:pPr>
        <w:numPr>
          <w:ilvl w:val="0"/>
          <w:numId w:val="14"/>
        </w:numPr>
        <w:tabs>
          <w:tab w:val="clear" w:pos="720"/>
          <w:tab w:val="num" w:pos="284"/>
        </w:tabs>
        <w:spacing w:after="0" w:line="460" w:lineRule="exact"/>
        <w:ind w:left="0" w:firstLine="0"/>
        <w:jc w:val="both"/>
        <w:rPr>
          <w:rFonts w:asciiTheme="minorHAnsi" w:eastAsia="Times New Roman" w:hAnsiTheme="minorHAnsi" w:cstheme="minorHAnsi"/>
          <w:bCs/>
          <w:iCs/>
          <w:lang w:val="es-ES" w:eastAsia="ar-SA"/>
        </w:rPr>
      </w:pPr>
      <w:r w:rsidRPr="00642125">
        <w:rPr>
          <w:rFonts w:asciiTheme="minorHAnsi" w:eastAsia="Times New Roman" w:hAnsiTheme="minorHAnsi" w:cstheme="minorHAnsi"/>
          <w:bCs/>
          <w:iCs/>
          <w:lang w:val="es-ES" w:eastAsia="ar-SA"/>
        </w:rPr>
        <w:t>Visita al Centro de Cine para conocer inventarios y el estado de conservación</w:t>
      </w:r>
      <w:r w:rsidR="004B5FCE">
        <w:rPr>
          <w:rFonts w:asciiTheme="minorHAnsi" w:eastAsia="Times New Roman" w:hAnsiTheme="minorHAnsi" w:cstheme="minorHAnsi"/>
          <w:bCs/>
          <w:iCs/>
          <w:lang w:val="es-ES" w:eastAsia="ar-SA"/>
        </w:rPr>
        <w:t>. --------------------------------------</w:t>
      </w:r>
    </w:p>
    <w:p w14:paraId="11B73ED5" w14:textId="39AEED8C" w:rsidR="00642125" w:rsidRPr="00642125" w:rsidRDefault="00642125" w:rsidP="00642125">
      <w:pPr>
        <w:numPr>
          <w:ilvl w:val="0"/>
          <w:numId w:val="14"/>
        </w:numPr>
        <w:tabs>
          <w:tab w:val="clear" w:pos="720"/>
          <w:tab w:val="num" w:pos="284"/>
        </w:tabs>
        <w:spacing w:after="0" w:line="460" w:lineRule="exact"/>
        <w:ind w:left="0" w:firstLine="0"/>
        <w:jc w:val="both"/>
        <w:rPr>
          <w:rFonts w:asciiTheme="minorHAnsi" w:eastAsia="Times New Roman" w:hAnsiTheme="minorHAnsi" w:cstheme="minorHAnsi"/>
          <w:bCs/>
          <w:iCs/>
          <w:lang w:val="es-ES" w:eastAsia="ar-SA"/>
        </w:rPr>
      </w:pPr>
      <w:r w:rsidRPr="00642125">
        <w:rPr>
          <w:rFonts w:asciiTheme="minorHAnsi" w:eastAsia="Times New Roman" w:hAnsiTheme="minorHAnsi" w:cstheme="minorHAnsi"/>
          <w:bCs/>
          <w:iCs/>
          <w:lang w:val="es-ES" w:eastAsia="ar-SA"/>
        </w:rPr>
        <w:t>Instrumentos de control que se utilizan en el Archivo Nacional que pueden ser de utilidad al Centro de Cine</w:t>
      </w:r>
      <w:r w:rsidR="004B5FCE">
        <w:rPr>
          <w:rFonts w:asciiTheme="minorHAnsi" w:eastAsia="Times New Roman" w:hAnsiTheme="minorHAnsi" w:cstheme="minorHAnsi"/>
          <w:bCs/>
          <w:iCs/>
          <w:lang w:val="es-ES" w:eastAsia="ar-SA"/>
        </w:rPr>
        <w:t xml:space="preserve">. </w:t>
      </w:r>
    </w:p>
    <w:p w14:paraId="3DF239AF" w14:textId="4C84B9FE" w:rsidR="00642125" w:rsidRPr="00642125" w:rsidRDefault="00642125" w:rsidP="004B5FCE">
      <w:pPr>
        <w:numPr>
          <w:ilvl w:val="0"/>
          <w:numId w:val="14"/>
        </w:numPr>
        <w:tabs>
          <w:tab w:val="clear" w:pos="720"/>
          <w:tab w:val="num" w:pos="284"/>
        </w:tabs>
        <w:spacing w:after="0" w:line="460" w:lineRule="exact"/>
        <w:ind w:left="0" w:firstLine="0"/>
        <w:jc w:val="both"/>
        <w:rPr>
          <w:rFonts w:asciiTheme="minorHAnsi" w:eastAsia="Times New Roman" w:hAnsiTheme="minorHAnsi" w:cstheme="minorHAnsi"/>
          <w:bCs/>
          <w:iCs/>
          <w:lang w:val="es-ES" w:eastAsia="ar-SA"/>
        </w:rPr>
      </w:pPr>
      <w:r w:rsidRPr="00642125">
        <w:rPr>
          <w:rFonts w:asciiTheme="minorHAnsi" w:eastAsia="Times New Roman" w:hAnsiTheme="minorHAnsi" w:cstheme="minorHAnsi"/>
          <w:bCs/>
          <w:iCs/>
          <w:lang w:val="es-ES" w:eastAsia="ar-SA"/>
        </w:rPr>
        <w:lastRenderedPageBreak/>
        <w:t>Posibilidad de un convenio entre el Archivo Nacional-Centro de Cine-MCJ para la digitalización de soportes tradicionales con miras a la conservación y facilitación de este tipo de documentos</w:t>
      </w:r>
      <w:r w:rsidR="004B5FCE">
        <w:rPr>
          <w:rFonts w:asciiTheme="minorHAnsi" w:eastAsia="Times New Roman" w:hAnsiTheme="minorHAnsi" w:cstheme="minorHAnsi"/>
          <w:bCs/>
          <w:iCs/>
          <w:lang w:val="es-ES" w:eastAsia="ar-SA"/>
        </w:rPr>
        <w:t>. ----------------------------------</w:t>
      </w:r>
    </w:p>
    <w:p w14:paraId="109BD348" w14:textId="3B4C4C9E" w:rsidR="00642125" w:rsidRPr="00642125" w:rsidRDefault="00642125" w:rsidP="004B5FCE">
      <w:pPr>
        <w:numPr>
          <w:ilvl w:val="0"/>
          <w:numId w:val="14"/>
        </w:numPr>
        <w:tabs>
          <w:tab w:val="clear" w:pos="720"/>
          <w:tab w:val="num" w:pos="284"/>
        </w:tabs>
        <w:spacing w:after="0" w:line="460" w:lineRule="exact"/>
        <w:ind w:left="0" w:firstLine="0"/>
        <w:jc w:val="both"/>
        <w:rPr>
          <w:rFonts w:asciiTheme="minorHAnsi" w:eastAsia="Times New Roman" w:hAnsiTheme="minorHAnsi" w:cstheme="minorHAnsi"/>
          <w:bCs/>
          <w:iCs/>
          <w:lang w:val="es-ES" w:eastAsia="ar-SA"/>
        </w:rPr>
      </w:pPr>
      <w:r w:rsidRPr="00642125">
        <w:rPr>
          <w:rFonts w:asciiTheme="minorHAnsi" w:eastAsia="Times New Roman" w:hAnsiTheme="minorHAnsi" w:cstheme="minorHAnsi"/>
          <w:bCs/>
          <w:iCs/>
          <w:lang w:val="es-ES" w:eastAsia="ar-SA"/>
        </w:rPr>
        <w:t>La CD verá de primero el tema y luego se verá el camino a seguir</w:t>
      </w:r>
      <w:r w:rsidR="004B5FCE">
        <w:rPr>
          <w:rFonts w:asciiTheme="minorHAnsi" w:eastAsia="Times New Roman" w:hAnsiTheme="minorHAnsi" w:cstheme="minorHAnsi"/>
          <w:bCs/>
          <w:iCs/>
          <w:lang w:val="es-ES" w:eastAsia="ar-SA"/>
        </w:rPr>
        <w:t>. ------------------------------------------------------</w:t>
      </w:r>
    </w:p>
    <w:p w14:paraId="57690C6A" w14:textId="77777777" w:rsidR="00835070" w:rsidRDefault="004A7011" w:rsidP="00CD16DE">
      <w:pPr>
        <w:pStyle w:val="Textoindependiente3"/>
        <w:spacing w:line="480" w:lineRule="exact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Cs/>
          <w:szCs w:val="22"/>
        </w:rPr>
        <w:t xml:space="preserve">La señora Natalia Cantillano indica, </w:t>
      </w:r>
      <w:r w:rsidR="002E0272">
        <w:rPr>
          <w:rFonts w:asciiTheme="minorHAnsi" w:hAnsiTheme="minorHAnsi" w:cstheme="minorHAnsi"/>
          <w:i/>
          <w:szCs w:val="22"/>
        </w:rPr>
        <w:t xml:space="preserve">nada más para comentarles que en el caso de nosotros, María Virginia, hizo el primero contacto con el Centro de Cine y precisamente hoy se están reuniendo para </w:t>
      </w:r>
      <w:r w:rsidR="002A1A45">
        <w:rPr>
          <w:rFonts w:asciiTheme="minorHAnsi" w:hAnsiTheme="minorHAnsi" w:cstheme="minorHAnsi"/>
          <w:i/>
          <w:szCs w:val="22"/>
        </w:rPr>
        <w:t xml:space="preserve">verificar la Norma Técnica </w:t>
      </w:r>
      <w:r w:rsidR="00B53034">
        <w:rPr>
          <w:rFonts w:asciiTheme="minorHAnsi" w:hAnsiTheme="minorHAnsi" w:cstheme="minorHAnsi"/>
          <w:i/>
          <w:szCs w:val="22"/>
        </w:rPr>
        <w:t xml:space="preserve">de digitalización de videos y filmes, entonces para que ustedes sepan que por lo menos </w:t>
      </w:r>
      <w:r w:rsidR="0073192D">
        <w:rPr>
          <w:rFonts w:asciiTheme="minorHAnsi" w:hAnsiTheme="minorHAnsi" w:cstheme="minorHAnsi"/>
          <w:i/>
          <w:szCs w:val="22"/>
        </w:rPr>
        <w:t>ese punto</w:t>
      </w:r>
      <w:r w:rsidR="001E720C">
        <w:rPr>
          <w:rFonts w:asciiTheme="minorHAnsi" w:hAnsiTheme="minorHAnsi" w:cstheme="minorHAnsi"/>
          <w:i/>
          <w:szCs w:val="22"/>
        </w:rPr>
        <w:t xml:space="preserve"> uno</w:t>
      </w:r>
      <w:r w:rsidR="0073192D">
        <w:rPr>
          <w:rFonts w:asciiTheme="minorHAnsi" w:hAnsiTheme="minorHAnsi" w:cstheme="minorHAnsi"/>
          <w:i/>
          <w:szCs w:val="22"/>
        </w:rPr>
        <w:t xml:space="preserve"> si va avanzando. ---------------------------------------------------------------------------------------------------------------------------------</w:t>
      </w:r>
    </w:p>
    <w:p w14:paraId="5906426C" w14:textId="77777777" w:rsidR="008A1528" w:rsidRDefault="00835070" w:rsidP="00CD16DE">
      <w:pPr>
        <w:pStyle w:val="Textoindependiente3"/>
        <w:spacing w:line="480" w:lineRule="exact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Cs/>
          <w:szCs w:val="22"/>
        </w:rPr>
        <w:t xml:space="preserve">La señora Valverde Guevara comenta, </w:t>
      </w:r>
      <w:r w:rsidR="00D557C2" w:rsidRPr="00D557C2">
        <w:rPr>
          <w:rFonts w:asciiTheme="minorHAnsi" w:hAnsiTheme="minorHAnsi" w:cstheme="minorHAnsi"/>
          <w:i/>
          <w:szCs w:val="22"/>
        </w:rPr>
        <w:t xml:space="preserve">lo que habría que definir es </w:t>
      </w:r>
      <w:r w:rsidR="00D557C2">
        <w:rPr>
          <w:rFonts w:asciiTheme="minorHAnsi" w:hAnsiTheme="minorHAnsi" w:cstheme="minorHAnsi"/>
          <w:i/>
          <w:szCs w:val="22"/>
        </w:rPr>
        <w:t xml:space="preserve">si haremos un acuerdo o si </w:t>
      </w:r>
      <w:r w:rsidR="00307BEE">
        <w:rPr>
          <w:rFonts w:asciiTheme="minorHAnsi" w:hAnsiTheme="minorHAnsi" w:cstheme="minorHAnsi"/>
          <w:i/>
          <w:szCs w:val="22"/>
        </w:rPr>
        <w:t xml:space="preserve">delega la redacción del oficio con la respuesta. </w:t>
      </w:r>
      <w:r w:rsidR="00307BEE">
        <w:rPr>
          <w:rFonts w:asciiTheme="minorHAnsi" w:hAnsiTheme="minorHAnsi" w:cstheme="minorHAnsi"/>
          <w:iCs/>
          <w:szCs w:val="22"/>
        </w:rPr>
        <w:t xml:space="preserve">El señor Javier Gómez responde, </w:t>
      </w:r>
      <w:r w:rsidR="00307BEE">
        <w:rPr>
          <w:rFonts w:asciiTheme="minorHAnsi" w:hAnsiTheme="minorHAnsi" w:cstheme="minorHAnsi"/>
          <w:i/>
          <w:szCs w:val="22"/>
        </w:rPr>
        <w:t>podría ser un acuerdo</w:t>
      </w:r>
      <w:r w:rsidR="004B2586">
        <w:rPr>
          <w:rFonts w:asciiTheme="minorHAnsi" w:hAnsiTheme="minorHAnsi" w:cstheme="minorHAnsi"/>
          <w:i/>
          <w:szCs w:val="22"/>
        </w:rPr>
        <w:t xml:space="preserve"> porque como está dirigido a la Comisión de Descripción, es mejor hacer el acuerdo. </w:t>
      </w:r>
      <w:r w:rsidR="008A1528">
        <w:rPr>
          <w:rFonts w:asciiTheme="minorHAnsi" w:hAnsiTheme="minorHAnsi" w:cstheme="minorHAnsi"/>
          <w:i/>
          <w:szCs w:val="22"/>
        </w:rPr>
        <w:t>------------------------------------------------------------</w:t>
      </w:r>
    </w:p>
    <w:p w14:paraId="092E5D16" w14:textId="77777777" w:rsidR="003536F2" w:rsidRDefault="008A1528" w:rsidP="00CD16DE">
      <w:pPr>
        <w:pStyle w:val="Textoindependiente3"/>
        <w:spacing w:line="480" w:lineRule="exact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Cs/>
          <w:szCs w:val="22"/>
        </w:rPr>
        <w:t xml:space="preserve">La señora Barboza indica, </w:t>
      </w:r>
      <w:r>
        <w:rPr>
          <w:rFonts w:asciiTheme="minorHAnsi" w:hAnsiTheme="minorHAnsi" w:cstheme="minorHAnsi"/>
          <w:i/>
          <w:szCs w:val="22"/>
        </w:rPr>
        <w:t xml:space="preserve">a </w:t>
      </w:r>
      <w:proofErr w:type="spellStart"/>
      <w:r>
        <w:rPr>
          <w:rFonts w:asciiTheme="minorHAnsi" w:hAnsiTheme="minorHAnsi" w:cstheme="minorHAnsi"/>
          <w:i/>
          <w:szCs w:val="22"/>
        </w:rPr>
        <w:t>mi</w:t>
      </w:r>
      <w:proofErr w:type="spellEnd"/>
      <w:r>
        <w:rPr>
          <w:rFonts w:asciiTheme="minorHAnsi" w:hAnsiTheme="minorHAnsi" w:cstheme="minorHAnsi"/>
          <w:i/>
          <w:szCs w:val="22"/>
        </w:rPr>
        <w:t xml:space="preserve"> se me olvidó comentarles antes, que dentro de los sistemas </w:t>
      </w:r>
      <w:r w:rsidR="00934DCD">
        <w:rPr>
          <w:rFonts w:asciiTheme="minorHAnsi" w:hAnsiTheme="minorHAnsi" w:cstheme="minorHAnsi"/>
          <w:i/>
          <w:szCs w:val="22"/>
        </w:rPr>
        <w:t xml:space="preserve">que se ha recomendado para la implementación de </w:t>
      </w:r>
      <w:r w:rsidR="00926B9C">
        <w:rPr>
          <w:rFonts w:asciiTheme="minorHAnsi" w:hAnsiTheme="minorHAnsi" w:cstheme="minorHAnsi"/>
          <w:i/>
          <w:szCs w:val="22"/>
        </w:rPr>
        <w:t>estas normas</w:t>
      </w:r>
      <w:r w:rsidR="00934DCD">
        <w:rPr>
          <w:rFonts w:asciiTheme="minorHAnsi" w:hAnsiTheme="minorHAnsi" w:cstheme="minorHAnsi"/>
          <w:i/>
          <w:szCs w:val="22"/>
        </w:rPr>
        <w:t xml:space="preserve">, son Aleph o </w:t>
      </w:r>
      <w:proofErr w:type="spellStart"/>
      <w:r w:rsidR="00934DCD">
        <w:rPr>
          <w:rFonts w:asciiTheme="minorHAnsi" w:hAnsiTheme="minorHAnsi" w:cstheme="minorHAnsi"/>
          <w:i/>
          <w:szCs w:val="22"/>
        </w:rPr>
        <w:t>Alephino</w:t>
      </w:r>
      <w:proofErr w:type="spellEnd"/>
      <w:r w:rsidR="00934DCD">
        <w:rPr>
          <w:rFonts w:asciiTheme="minorHAnsi" w:hAnsiTheme="minorHAnsi" w:cstheme="minorHAnsi"/>
          <w:i/>
          <w:szCs w:val="22"/>
        </w:rPr>
        <w:t xml:space="preserve">, </w:t>
      </w:r>
      <w:r w:rsidR="00B94DE8">
        <w:rPr>
          <w:rFonts w:asciiTheme="minorHAnsi" w:hAnsiTheme="minorHAnsi" w:cstheme="minorHAnsi"/>
          <w:i/>
          <w:szCs w:val="22"/>
        </w:rPr>
        <w:t xml:space="preserve">ello para que conste también en el acta de algunas opciones, si es que el Centro de Cine tiene esa posibilidad de </w:t>
      </w:r>
      <w:r w:rsidR="00FD2C47">
        <w:rPr>
          <w:rFonts w:asciiTheme="minorHAnsi" w:hAnsiTheme="minorHAnsi" w:cstheme="minorHAnsi"/>
          <w:i/>
          <w:szCs w:val="22"/>
        </w:rPr>
        <w:t>adquirir, supongo que a ellos les dijeron</w:t>
      </w:r>
      <w:r w:rsidR="00926B9C">
        <w:rPr>
          <w:rFonts w:asciiTheme="minorHAnsi" w:hAnsiTheme="minorHAnsi" w:cstheme="minorHAnsi"/>
          <w:i/>
          <w:szCs w:val="22"/>
        </w:rPr>
        <w:t xml:space="preserve"> cuales, pero lo menciono por cualquier cosa</w:t>
      </w:r>
      <w:r w:rsidR="00926B9C" w:rsidRPr="00D60A1B">
        <w:rPr>
          <w:rFonts w:asciiTheme="minorHAnsi" w:hAnsiTheme="minorHAnsi" w:cstheme="minorHAnsi"/>
          <w:iCs/>
          <w:szCs w:val="22"/>
        </w:rPr>
        <w:t>.</w:t>
      </w:r>
      <w:r w:rsidR="00D60A1B" w:rsidRPr="00D60A1B">
        <w:rPr>
          <w:rFonts w:asciiTheme="minorHAnsi" w:hAnsiTheme="minorHAnsi" w:cstheme="minorHAnsi"/>
          <w:iCs/>
          <w:szCs w:val="22"/>
        </w:rPr>
        <w:t xml:space="preserve"> El señor Gómez </w:t>
      </w:r>
      <w:r w:rsidR="003536F2" w:rsidRPr="00D60A1B">
        <w:rPr>
          <w:rFonts w:asciiTheme="minorHAnsi" w:hAnsiTheme="minorHAnsi" w:cstheme="minorHAnsi"/>
          <w:iCs/>
          <w:szCs w:val="22"/>
        </w:rPr>
        <w:t>indica</w:t>
      </w:r>
      <w:r w:rsidR="003536F2">
        <w:rPr>
          <w:rFonts w:asciiTheme="minorHAnsi" w:hAnsiTheme="minorHAnsi" w:cstheme="minorHAnsi"/>
          <w:i/>
          <w:szCs w:val="22"/>
        </w:rPr>
        <w:t>, si</w:t>
      </w:r>
      <w:r w:rsidR="00D60A1B">
        <w:rPr>
          <w:rFonts w:asciiTheme="minorHAnsi" w:hAnsiTheme="minorHAnsi" w:cstheme="minorHAnsi"/>
          <w:i/>
          <w:szCs w:val="22"/>
        </w:rPr>
        <w:t xml:space="preserve"> claro ellos ya tienen mapeados los sistemas que les puede funcionar</w:t>
      </w:r>
      <w:r w:rsidR="003536F2">
        <w:rPr>
          <w:rFonts w:asciiTheme="minorHAnsi" w:hAnsiTheme="minorHAnsi" w:cstheme="minorHAnsi"/>
          <w:i/>
          <w:szCs w:val="22"/>
        </w:rPr>
        <w:t xml:space="preserve"> y </w:t>
      </w:r>
      <w:proofErr w:type="spellStart"/>
      <w:r w:rsidR="003536F2">
        <w:rPr>
          <w:rFonts w:asciiTheme="minorHAnsi" w:hAnsiTheme="minorHAnsi" w:cstheme="minorHAnsi"/>
          <w:i/>
          <w:szCs w:val="22"/>
        </w:rPr>
        <w:t>AtoM</w:t>
      </w:r>
      <w:proofErr w:type="spellEnd"/>
      <w:r w:rsidR="003536F2">
        <w:rPr>
          <w:rFonts w:asciiTheme="minorHAnsi" w:hAnsiTheme="minorHAnsi" w:cstheme="minorHAnsi"/>
          <w:i/>
          <w:szCs w:val="22"/>
        </w:rPr>
        <w:t xml:space="preserve"> no estaba dentro de esas opciones. </w:t>
      </w:r>
      <w:r w:rsidR="00926B9C">
        <w:rPr>
          <w:rFonts w:asciiTheme="minorHAnsi" w:hAnsiTheme="minorHAnsi" w:cstheme="minorHAnsi"/>
          <w:i/>
          <w:szCs w:val="22"/>
        </w:rPr>
        <w:t xml:space="preserve">--------------------------------------- </w:t>
      </w:r>
      <w:r w:rsidR="00307BEE">
        <w:rPr>
          <w:rFonts w:asciiTheme="minorHAnsi" w:hAnsiTheme="minorHAnsi" w:cstheme="minorHAnsi"/>
          <w:i/>
          <w:szCs w:val="22"/>
        </w:rPr>
        <w:t xml:space="preserve"> </w:t>
      </w:r>
    </w:p>
    <w:p w14:paraId="0F0DD910" w14:textId="38D059E6" w:rsidR="00910F06" w:rsidRPr="00307BEE" w:rsidRDefault="00CF0899" w:rsidP="00CD16DE">
      <w:pPr>
        <w:pStyle w:val="Textoindependiente3"/>
        <w:spacing w:line="480" w:lineRule="exact"/>
        <w:rPr>
          <w:rFonts w:asciiTheme="minorHAnsi" w:hAnsiTheme="minorHAnsi" w:cstheme="minorHAnsi"/>
          <w:iCs/>
          <w:szCs w:val="22"/>
        </w:rPr>
      </w:pPr>
      <w:r>
        <w:rPr>
          <w:rFonts w:asciiTheme="minorHAnsi" w:hAnsiTheme="minorHAnsi" w:cstheme="minorHAnsi"/>
          <w:iCs/>
          <w:szCs w:val="22"/>
        </w:rPr>
        <w:t xml:space="preserve">La señora Rosibel Barboza consulta, </w:t>
      </w:r>
      <w:r w:rsidR="00BF3584">
        <w:rPr>
          <w:rFonts w:asciiTheme="minorHAnsi" w:hAnsiTheme="minorHAnsi" w:cstheme="minorHAnsi"/>
          <w:i/>
          <w:szCs w:val="22"/>
        </w:rPr>
        <w:t xml:space="preserve">si el </w:t>
      </w:r>
      <w:proofErr w:type="spellStart"/>
      <w:r w:rsidR="00BF3584">
        <w:rPr>
          <w:rFonts w:asciiTheme="minorHAnsi" w:hAnsiTheme="minorHAnsi" w:cstheme="minorHAnsi"/>
          <w:i/>
          <w:szCs w:val="22"/>
        </w:rPr>
        <w:t>ultimo</w:t>
      </w:r>
      <w:proofErr w:type="spellEnd"/>
      <w:r w:rsidR="00BF3584">
        <w:rPr>
          <w:rFonts w:asciiTheme="minorHAnsi" w:hAnsiTheme="minorHAnsi" w:cstheme="minorHAnsi"/>
          <w:i/>
          <w:szCs w:val="22"/>
        </w:rPr>
        <w:t xml:space="preserve"> acuerdo puede ser en firme para remitirlo de una vez</w:t>
      </w:r>
      <w:r w:rsidR="00D31D3C">
        <w:rPr>
          <w:rFonts w:asciiTheme="minorHAnsi" w:hAnsiTheme="minorHAnsi" w:cstheme="minorHAnsi"/>
          <w:i/>
          <w:szCs w:val="22"/>
        </w:rPr>
        <w:t xml:space="preserve">, ello debido a que doña Carmen está consultado sobre el asunto. </w:t>
      </w:r>
      <w:r w:rsidR="00D31D3C">
        <w:rPr>
          <w:rFonts w:asciiTheme="minorHAnsi" w:hAnsiTheme="minorHAnsi" w:cstheme="minorHAnsi"/>
          <w:iCs/>
          <w:szCs w:val="22"/>
        </w:rPr>
        <w:t xml:space="preserve">Las personas miembros responden estar de acuerdo. La señora Valverde Guevara comenta, </w:t>
      </w:r>
      <w:r w:rsidR="00FE4F78">
        <w:rPr>
          <w:rFonts w:asciiTheme="minorHAnsi" w:hAnsiTheme="minorHAnsi" w:cstheme="minorHAnsi"/>
          <w:i/>
          <w:szCs w:val="22"/>
        </w:rPr>
        <w:t>nada más que en el resumen que se va a remitir, es importante que a doña Carmen le quede claro que el Centro de Cine</w:t>
      </w:r>
      <w:r w:rsidR="009B5E12">
        <w:rPr>
          <w:rFonts w:asciiTheme="minorHAnsi" w:hAnsiTheme="minorHAnsi" w:cstheme="minorHAnsi"/>
          <w:i/>
          <w:szCs w:val="22"/>
        </w:rPr>
        <w:t xml:space="preserve"> utiliza esas normas Bibliotecológicas para que ella lo pueda entender </w:t>
      </w:r>
      <w:r w:rsidR="00942777">
        <w:rPr>
          <w:rFonts w:asciiTheme="minorHAnsi" w:hAnsiTheme="minorHAnsi" w:cstheme="minorHAnsi"/>
          <w:i/>
          <w:szCs w:val="22"/>
        </w:rPr>
        <w:t xml:space="preserve">mejor. </w:t>
      </w:r>
      <w:r w:rsidR="00942777" w:rsidRPr="00942777">
        <w:rPr>
          <w:rFonts w:asciiTheme="minorHAnsi" w:hAnsiTheme="minorHAnsi" w:cstheme="minorHAnsi"/>
          <w:iCs/>
          <w:szCs w:val="22"/>
        </w:rPr>
        <w:t>La señora Barboza responde</w:t>
      </w:r>
      <w:r w:rsidR="00942777">
        <w:rPr>
          <w:rFonts w:asciiTheme="minorHAnsi" w:hAnsiTheme="minorHAnsi" w:cstheme="minorHAnsi"/>
          <w:i/>
          <w:szCs w:val="22"/>
        </w:rPr>
        <w:t xml:space="preserve">, el acta va a detalle </w:t>
      </w:r>
      <w:r w:rsidR="00A35294">
        <w:rPr>
          <w:rFonts w:asciiTheme="minorHAnsi" w:hAnsiTheme="minorHAnsi" w:cstheme="minorHAnsi"/>
          <w:i/>
          <w:szCs w:val="22"/>
        </w:rPr>
        <w:t>entonces ahí también se explica en el acuerdo todo lo que conversamos.</w:t>
      </w:r>
      <w:r w:rsidR="001D4ACB">
        <w:rPr>
          <w:rFonts w:asciiTheme="minorHAnsi" w:hAnsiTheme="minorHAnsi" w:cstheme="minorHAnsi"/>
          <w:i/>
          <w:szCs w:val="22"/>
        </w:rPr>
        <w:t xml:space="preserve"> ---------------------------------------------------------------------------------------------------</w:t>
      </w:r>
      <w:r w:rsidR="00942777">
        <w:rPr>
          <w:rFonts w:asciiTheme="minorHAnsi" w:hAnsiTheme="minorHAnsi" w:cstheme="minorHAnsi"/>
          <w:i/>
          <w:szCs w:val="22"/>
        </w:rPr>
        <w:t xml:space="preserve"> </w:t>
      </w:r>
      <w:r w:rsidR="004A7011" w:rsidRPr="00D557C2">
        <w:rPr>
          <w:rFonts w:asciiTheme="minorHAnsi" w:hAnsiTheme="minorHAnsi" w:cstheme="minorHAnsi"/>
          <w:i/>
          <w:szCs w:val="22"/>
        </w:rPr>
        <w:t xml:space="preserve"> </w:t>
      </w:r>
      <w:r w:rsidR="003F6F00" w:rsidRPr="00D557C2">
        <w:rPr>
          <w:rFonts w:asciiTheme="minorHAnsi" w:hAnsiTheme="minorHAnsi" w:cstheme="minorHAnsi"/>
          <w:i/>
          <w:szCs w:val="22"/>
        </w:rPr>
        <w:t xml:space="preserve"> </w:t>
      </w:r>
      <w:r w:rsidR="00947586" w:rsidRPr="00D557C2">
        <w:rPr>
          <w:rFonts w:asciiTheme="minorHAnsi" w:hAnsiTheme="minorHAnsi" w:cstheme="minorHAnsi"/>
          <w:i/>
          <w:szCs w:val="22"/>
        </w:rPr>
        <w:t xml:space="preserve"> </w:t>
      </w:r>
      <w:r w:rsidR="00577ECC" w:rsidRPr="00D557C2">
        <w:rPr>
          <w:rFonts w:asciiTheme="minorHAnsi" w:hAnsiTheme="minorHAnsi" w:cstheme="minorHAnsi"/>
          <w:i/>
          <w:szCs w:val="22"/>
        </w:rPr>
        <w:t xml:space="preserve"> </w:t>
      </w:r>
    </w:p>
    <w:p w14:paraId="46B8AE9E" w14:textId="0220EBDF" w:rsidR="006935B8" w:rsidRPr="006107EB" w:rsidRDefault="00F0172F" w:rsidP="006935B8">
      <w:pPr>
        <w:pStyle w:val="Textoindependiente3"/>
        <w:spacing w:line="480" w:lineRule="exact"/>
        <w:rPr>
          <w:rFonts w:asciiTheme="minorHAnsi" w:eastAsiaTheme="minorHAnsi" w:hAnsiTheme="minorHAnsi" w:cstheme="minorHAnsi"/>
          <w:bCs w:val="0"/>
          <w:color w:val="000000"/>
          <w:szCs w:val="22"/>
          <w:lang w:val="es-CR" w:eastAsia="en-US"/>
        </w:rPr>
      </w:pPr>
      <w:r w:rsidRPr="006107EB">
        <w:rPr>
          <w:rFonts w:asciiTheme="minorHAnsi" w:hAnsiTheme="minorHAnsi" w:cstheme="minorHAnsi"/>
          <w:b/>
          <w:bCs w:val="0"/>
          <w:iCs/>
          <w:szCs w:val="22"/>
        </w:rPr>
        <w:t>ACUERDO</w:t>
      </w:r>
      <w:r w:rsidR="00670E74" w:rsidRPr="006107EB">
        <w:rPr>
          <w:rFonts w:asciiTheme="minorHAnsi" w:hAnsiTheme="minorHAnsi" w:cstheme="minorHAnsi"/>
          <w:b/>
          <w:bCs w:val="0"/>
          <w:iCs/>
          <w:szCs w:val="22"/>
        </w:rPr>
        <w:t xml:space="preserve"> 5</w:t>
      </w:r>
      <w:r w:rsidR="006107EB" w:rsidRPr="006107EB">
        <w:rPr>
          <w:rFonts w:asciiTheme="minorHAnsi" w:hAnsiTheme="minorHAnsi" w:cstheme="minorHAnsi"/>
          <w:iCs/>
          <w:szCs w:val="22"/>
        </w:rPr>
        <w:t xml:space="preserve">. </w:t>
      </w:r>
      <w:r w:rsidR="006107EB" w:rsidRPr="006107EB">
        <w:rPr>
          <w:rStyle w:val="ui-provider"/>
          <w:rFonts w:asciiTheme="minorHAnsi" w:eastAsia="Calibri" w:hAnsiTheme="minorHAnsi" w:cstheme="minorHAnsi"/>
          <w:szCs w:val="22"/>
        </w:rPr>
        <w:t xml:space="preserve">Informar a la señora Carmen Campos Ramírez, directora general del Archivo Nacional, que en respuesta a sus oficios DGAN-DG-089-2024 de </w:t>
      </w:r>
      <w:r w:rsidR="004A035B">
        <w:rPr>
          <w:rStyle w:val="ui-provider"/>
          <w:rFonts w:asciiTheme="minorHAnsi" w:eastAsia="Calibri" w:hAnsiTheme="minorHAnsi" w:cstheme="minorHAnsi"/>
          <w:szCs w:val="22"/>
        </w:rPr>
        <w:t>veintiuno</w:t>
      </w:r>
      <w:r w:rsidR="006107EB" w:rsidRPr="006107EB">
        <w:rPr>
          <w:rStyle w:val="ui-provider"/>
          <w:rFonts w:asciiTheme="minorHAnsi" w:eastAsia="Calibri" w:hAnsiTheme="minorHAnsi" w:cstheme="minorHAnsi"/>
          <w:szCs w:val="22"/>
        </w:rPr>
        <w:t xml:space="preserve"> de febrero de </w:t>
      </w:r>
      <w:r w:rsidR="004A035B">
        <w:rPr>
          <w:rStyle w:val="ui-provider"/>
          <w:rFonts w:asciiTheme="minorHAnsi" w:eastAsia="Calibri" w:hAnsiTheme="minorHAnsi" w:cstheme="minorHAnsi"/>
          <w:szCs w:val="22"/>
        </w:rPr>
        <w:t>dos mil veinticuatro</w:t>
      </w:r>
      <w:r w:rsidR="006107EB" w:rsidRPr="006107EB">
        <w:rPr>
          <w:rStyle w:val="ui-provider"/>
          <w:rFonts w:asciiTheme="minorHAnsi" w:eastAsia="Calibri" w:hAnsiTheme="minorHAnsi" w:cstheme="minorHAnsi"/>
          <w:szCs w:val="22"/>
        </w:rPr>
        <w:t xml:space="preserve"> y DGAN-DG-217-2024 de </w:t>
      </w:r>
      <w:r w:rsidR="004A035B">
        <w:rPr>
          <w:rStyle w:val="ui-provider"/>
          <w:rFonts w:asciiTheme="minorHAnsi" w:eastAsia="Calibri" w:hAnsiTheme="minorHAnsi" w:cstheme="minorHAnsi"/>
          <w:szCs w:val="22"/>
        </w:rPr>
        <w:t>diez</w:t>
      </w:r>
      <w:r w:rsidR="006107EB" w:rsidRPr="006107EB">
        <w:rPr>
          <w:rStyle w:val="ui-provider"/>
          <w:rFonts w:asciiTheme="minorHAnsi" w:eastAsia="Calibri" w:hAnsiTheme="minorHAnsi" w:cstheme="minorHAnsi"/>
          <w:szCs w:val="22"/>
        </w:rPr>
        <w:t xml:space="preserve"> de mayo de </w:t>
      </w:r>
      <w:r w:rsidR="004A035B">
        <w:rPr>
          <w:rStyle w:val="ui-provider"/>
          <w:rFonts w:asciiTheme="minorHAnsi" w:eastAsia="Calibri" w:hAnsiTheme="minorHAnsi" w:cstheme="minorHAnsi"/>
          <w:szCs w:val="22"/>
        </w:rPr>
        <w:t>dos mil veinticuatro</w:t>
      </w:r>
      <w:r w:rsidR="006107EB" w:rsidRPr="006107EB">
        <w:rPr>
          <w:rStyle w:val="ui-provider"/>
          <w:rFonts w:asciiTheme="minorHAnsi" w:eastAsia="Calibri" w:hAnsiTheme="minorHAnsi" w:cstheme="minorHAnsi"/>
          <w:szCs w:val="22"/>
        </w:rPr>
        <w:t xml:space="preserve">, que el día </w:t>
      </w:r>
      <w:r w:rsidR="004A035B">
        <w:rPr>
          <w:rStyle w:val="ui-provider"/>
          <w:rFonts w:asciiTheme="minorHAnsi" w:eastAsia="Calibri" w:hAnsiTheme="minorHAnsi" w:cstheme="minorHAnsi"/>
          <w:szCs w:val="22"/>
        </w:rPr>
        <w:t>dos</w:t>
      </w:r>
      <w:r w:rsidR="006107EB" w:rsidRPr="006107EB">
        <w:rPr>
          <w:rStyle w:val="ui-provider"/>
          <w:rFonts w:asciiTheme="minorHAnsi" w:eastAsia="Calibri" w:hAnsiTheme="minorHAnsi" w:cstheme="minorHAnsi"/>
          <w:szCs w:val="22"/>
        </w:rPr>
        <w:t xml:space="preserve"> de abril de </w:t>
      </w:r>
      <w:r w:rsidR="004A035B">
        <w:rPr>
          <w:rStyle w:val="ui-provider"/>
          <w:rFonts w:asciiTheme="minorHAnsi" w:eastAsia="Calibri" w:hAnsiTheme="minorHAnsi" w:cstheme="minorHAnsi"/>
          <w:szCs w:val="22"/>
        </w:rPr>
        <w:t>dos mil veinticuatro</w:t>
      </w:r>
      <w:r w:rsidR="004A035B" w:rsidRPr="006107EB">
        <w:rPr>
          <w:rStyle w:val="ui-provider"/>
          <w:rFonts w:asciiTheme="minorHAnsi" w:eastAsia="Calibri" w:hAnsiTheme="minorHAnsi" w:cstheme="minorHAnsi"/>
          <w:szCs w:val="22"/>
        </w:rPr>
        <w:t xml:space="preserve"> </w:t>
      </w:r>
      <w:r w:rsidR="006107EB" w:rsidRPr="006107EB">
        <w:rPr>
          <w:rStyle w:val="ui-provider"/>
          <w:rFonts w:asciiTheme="minorHAnsi" w:eastAsia="Calibri" w:hAnsiTheme="minorHAnsi" w:cstheme="minorHAnsi"/>
          <w:szCs w:val="22"/>
        </w:rPr>
        <w:t>se realizó una reunión con personas funcionarias del Centro Costarricense de Producción Cinematográfica sobre la descripción de documentos audiovisuales, y se logró determinar que en dicha entidad a pesar de que no han iniciado con la descripción de este tipo de documentos, seguirán una herramienta basada en normas de Bibliotecología, l</w:t>
      </w:r>
      <w:r w:rsidR="00AA03F6">
        <w:rPr>
          <w:rStyle w:val="ui-provider"/>
          <w:rFonts w:asciiTheme="minorHAnsi" w:eastAsia="Calibri" w:hAnsiTheme="minorHAnsi" w:cstheme="minorHAnsi"/>
          <w:szCs w:val="22"/>
        </w:rPr>
        <w:t>a</w:t>
      </w:r>
      <w:r w:rsidR="006107EB" w:rsidRPr="006107EB">
        <w:rPr>
          <w:rStyle w:val="ui-provider"/>
          <w:rFonts w:asciiTheme="minorHAnsi" w:eastAsia="Calibri" w:hAnsiTheme="minorHAnsi" w:cstheme="minorHAnsi"/>
          <w:szCs w:val="22"/>
        </w:rPr>
        <w:t xml:space="preserve">s cuales no se ajustan a las normas de descripción archivística utilizadas en </w:t>
      </w:r>
      <w:proofErr w:type="spellStart"/>
      <w:r w:rsidR="006107EB" w:rsidRPr="006107EB">
        <w:rPr>
          <w:rStyle w:val="ui-provider"/>
          <w:rFonts w:asciiTheme="minorHAnsi" w:eastAsia="Calibri" w:hAnsiTheme="minorHAnsi" w:cstheme="minorHAnsi"/>
          <w:szCs w:val="22"/>
        </w:rPr>
        <w:t>AtoM</w:t>
      </w:r>
      <w:proofErr w:type="spellEnd"/>
      <w:r w:rsidR="006107EB" w:rsidRPr="006107EB">
        <w:rPr>
          <w:rStyle w:val="ui-provider"/>
          <w:rFonts w:asciiTheme="minorHAnsi" w:eastAsia="Calibri" w:hAnsiTheme="minorHAnsi" w:cstheme="minorHAnsi"/>
          <w:szCs w:val="22"/>
        </w:rPr>
        <w:t xml:space="preserve">. Se remite adjunto el resumen de la reunión presentado por el señor Javier Gómez Jiménez, jefe del Departamento Archivo Histórico y la señora Ivannia Valverde Guevara, ello con el fin de que sea indicado a cada departamento </w:t>
      </w:r>
      <w:r w:rsidR="0017523E">
        <w:rPr>
          <w:rStyle w:val="ui-provider"/>
          <w:rFonts w:asciiTheme="minorHAnsi" w:eastAsia="Calibri" w:hAnsiTheme="minorHAnsi" w:cstheme="minorHAnsi"/>
          <w:szCs w:val="22"/>
        </w:rPr>
        <w:t>la forma de proceder</w:t>
      </w:r>
      <w:r w:rsidR="006107EB" w:rsidRPr="006107EB">
        <w:rPr>
          <w:rStyle w:val="ui-provider"/>
          <w:rFonts w:asciiTheme="minorHAnsi" w:eastAsia="Calibri" w:hAnsiTheme="minorHAnsi" w:cstheme="minorHAnsi"/>
          <w:szCs w:val="22"/>
        </w:rPr>
        <w:t xml:space="preserve"> y el plazo para llevarlo a cabo. </w:t>
      </w:r>
      <w:r w:rsidR="006107EB" w:rsidRPr="006107EB">
        <w:rPr>
          <w:rStyle w:val="Textoennegrita"/>
          <w:rFonts w:asciiTheme="minorHAnsi" w:hAnsiTheme="minorHAnsi" w:cstheme="minorHAnsi"/>
          <w:szCs w:val="22"/>
        </w:rPr>
        <w:t>ACUERDO FIRME</w:t>
      </w:r>
      <w:r w:rsidR="00991F23" w:rsidRPr="006107EB">
        <w:rPr>
          <w:rFonts w:asciiTheme="minorHAnsi" w:eastAsiaTheme="minorHAnsi" w:hAnsiTheme="minorHAnsi" w:cstheme="minorHAnsi"/>
          <w:bCs w:val="0"/>
          <w:color w:val="000000"/>
          <w:szCs w:val="22"/>
          <w:lang w:val="es-CR" w:eastAsia="en-US"/>
        </w:rPr>
        <w:t>. --------------</w:t>
      </w:r>
      <w:r w:rsidR="0017523E">
        <w:rPr>
          <w:rFonts w:asciiTheme="minorHAnsi" w:eastAsiaTheme="minorHAnsi" w:hAnsiTheme="minorHAnsi" w:cstheme="minorHAnsi"/>
          <w:bCs w:val="0"/>
          <w:color w:val="000000"/>
          <w:szCs w:val="22"/>
          <w:lang w:val="es-CR" w:eastAsia="en-US"/>
        </w:rPr>
        <w:t>--</w:t>
      </w:r>
      <w:r w:rsidR="00991F23" w:rsidRPr="006107EB">
        <w:rPr>
          <w:rFonts w:asciiTheme="minorHAnsi" w:eastAsiaTheme="minorHAnsi" w:hAnsiTheme="minorHAnsi" w:cstheme="minorHAnsi"/>
          <w:bCs w:val="0"/>
          <w:color w:val="000000"/>
          <w:szCs w:val="22"/>
          <w:lang w:val="es-CR" w:eastAsia="en-US"/>
        </w:rPr>
        <w:t>-------</w:t>
      </w:r>
      <w:r w:rsidR="006107EB">
        <w:rPr>
          <w:rFonts w:asciiTheme="minorHAnsi" w:eastAsiaTheme="minorHAnsi" w:hAnsiTheme="minorHAnsi" w:cstheme="minorHAnsi"/>
          <w:bCs w:val="0"/>
          <w:color w:val="000000"/>
          <w:szCs w:val="22"/>
          <w:lang w:val="es-CR" w:eastAsia="en-US"/>
        </w:rPr>
        <w:t>----------------------------</w:t>
      </w:r>
    </w:p>
    <w:p w14:paraId="22E9CC17" w14:textId="3E495FC0" w:rsidR="00C81BA7" w:rsidRPr="003D2D3A" w:rsidRDefault="002D51B0" w:rsidP="003D2D3A">
      <w:pPr>
        <w:spacing w:after="0" w:line="460" w:lineRule="exact"/>
        <w:jc w:val="both"/>
        <w:rPr>
          <w:rFonts w:asciiTheme="minorHAnsi" w:hAnsiTheme="minorHAnsi" w:cstheme="minorHAnsi"/>
        </w:rPr>
      </w:pPr>
      <w:r w:rsidRPr="00104063">
        <w:rPr>
          <w:rStyle w:val="normaltextrun"/>
          <w:rFonts w:cs="Calibri"/>
          <w:color w:val="000000"/>
          <w:shd w:val="clear" w:color="auto" w:fill="FFFFFF"/>
          <w:lang w:val="es-ES"/>
        </w:rPr>
        <w:t xml:space="preserve">Al ser las </w:t>
      </w:r>
      <w:r w:rsidR="006D72CC" w:rsidRPr="00104063">
        <w:rPr>
          <w:rStyle w:val="normaltextrun"/>
          <w:rFonts w:cs="Calibri"/>
          <w:color w:val="000000"/>
          <w:shd w:val="clear" w:color="auto" w:fill="FFFFFF"/>
          <w:lang w:val="es-ES"/>
        </w:rPr>
        <w:t>nueve horas</w:t>
      </w:r>
      <w:r w:rsidR="001511A3" w:rsidRPr="00104063">
        <w:rPr>
          <w:rStyle w:val="normaltextrun"/>
          <w:rFonts w:cs="Calibri"/>
          <w:color w:val="000000"/>
          <w:shd w:val="clear" w:color="auto" w:fill="FFFFFF"/>
          <w:lang w:val="es-ES"/>
        </w:rPr>
        <w:t xml:space="preserve"> con</w:t>
      </w:r>
      <w:r w:rsidR="006D72CC" w:rsidRPr="00104063">
        <w:rPr>
          <w:rStyle w:val="normaltextrun"/>
          <w:rFonts w:cs="Calibri"/>
          <w:color w:val="000000"/>
          <w:shd w:val="clear" w:color="auto" w:fill="FFFFFF"/>
          <w:lang w:val="es-ES"/>
        </w:rPr>
        <w:t xml:space="preserve"> </w:t>
      </w:r>
      <w:r w:rsidR="001F215D" w:rsidRPr="00104063">
        <w:rPr>
          <w:rStyle w:val="normaltextrun"/>
          <w:rFonts w:cs="Calibri"/>
          <w:color w:val="000000"/>
          <w:shd w:val="clear" w:color="auto" w:fill="FFFFFF"/>
          <w:lang w:val="es-ES"/>
        </w:rPr>
        <w:t>veintidós</w:t>
      </w:r>
      <w:r w:rsidR="00C371C0" w:rsidRPr="00104063">
        <w:rPr>
          <w:rStyle w:val="normaltextrun"/>
          <w:rFonts w:cs="Calibri"/>
          <w:color w:val="000000"/>
          <w:shd w:val="clear" w:color="auto" w:fill="FFFFFF"/>
          <w:lang w:val="es-ES"/>
        </w:rPr>
        <w:t xml:space="preserve"> </w:t>
      </w:r>
      <w:r w:rsidRPr="00104063">
        <w:rPr>
          <w:rStyle w:val="normaltextrun"/>
          <w:rFonts w:cs="Calibri"/>
          <w:color w:val="000000"/>
          <w:shd w:val="clear" w:color="auto" w:fill="FFFFFF"/>
          <w:lang w:val="es-ES"/>
        </w:rPr>
        <w:t>minutos se levanta la sesión.</w:t>
      </w:r>
      <w:r w:rsidR="00E45A35" w:rsidRPr="00104063">
        <w:rPr>
          <w:rStyle w:val="normaltextrun"/>
          <w:rFonts w:cs="Calibri"/>
          <w:color w:val="000000"/>
          <w:shd w:val="clear" w:color="auto" w:fill="FFFFFF"/>
          <w:lang w:val="es-ES"/>
        </w:rPr>
        <w:t xml:space="preserve"> ----------------------------------------</w:t>
      </w:r>
      <w:r w:rsidR="006C5FF6" w:rsidRPr="00104063">
        <w:rPr>
          <w:rStyle w:val="normaltextrun"/>
          <w:rFonts w:cs="Calibri"/>
          <w:color w:val="000000"/>
          <w:shd w:val="clear" w:color="auto" w:fill="FFFFFF"/>
          <w:lang w:val="es-ES"/>
        </w:rPr>
        <w:t>----------</w:t>
      </w:r>
      <w:r w:rsidR="00E45A35" w:rsidRPr="00104063">
        <w:rPr>
          <w:rStyle w:val="normaltextrun"/>
          <w:rFonts w:cs="Calibri"/>
          <w:color w:val="000000"/>
          <w:shd w:val="clear" w:color="auto" w:fill="FFFFFF"/>
          <w:lang w:val="es-ES"/>
        </w:rPr>
        <w:t>----</w:t>
      </w:r>
      <w:r w:rsidR="006107EB">
        <w:rPr>
          <w:rStyle w:val="normaltextrun"/>
          <w:rFonts w:cs="Calibri"/>
          <w:color w:val="000000"/>
          <w:shd w:val="clear" w:color="auto" w:fill="FFFFFF"/>
          <w:lang w:val="es-ES"/>
        </w:rPr>
        <w:t>----</w:t>
      </w:r>
    </w:p>
    <w:tbl>
      <w:tblPr>
        <w:tblStyle w:val="Tablaconcuadrcula"/>
        <w:tblpPr w:leftFromText="141" w:rightFromText="141" w:vertAnchor="text" w:horzAnchor="margin" w:tblpY="2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0"/>
        <w:gridCol w:w="4891"/>
      </w:tblGrid>
      <w:tr w:rsidR="00C81BA7" w:rsidRPr="003D2D3A" w14:paraId="05CAEC17" w14:textId="77777777" w:rsidTr="00C81BA7">
        <w:tc>
          <w:tcPr>
            <w:tcW w:w="4890" w:type="dxa"/>
          </w:tcPr>
          <w:p w14:paraId="48CF1AC1" w14:textId="2A3FE396" w:rsidR="00C81BA7" w:rsidRPr="003D2D3A" w:rsidRDefault="00C81BA7" w:rsidP="00AE768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D2D3A">
              <w:rPr>
                <w:rFonts w:asciiTheme="minorHAnsi" w:hAnsiTheme="minorHAnsi" w:cstheme="minorHAnsi"/>
                <w:b/>
              </w:rPr>
              <w:t>______________________________</w:t>
            </w:r>
          </w:p>
          <w:p w14:paraId="2901B72A" w14:textId="54CFF3F7" w:rsidR="00C81BA7" w:rsidRPr="003D2D3A" w:rsidRDefault="00C81BA7" w:rsidP="00AE768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D2D3A">
              <w:rPr>
                <w:rFonts w:asciiTheme="minorHAnsi" w:hAnsiTheme="minorHAnsi" w:cstheme="minorHAnsi"/>
                <w:b/>
              </w:rPr>
              <w:t>Javier Gómez Jiménez</w:t>
            </w:r>
          </w:p>
          <w:p w14:paraId="41DC7F94" w14:textId="6E8D11C9" w:rsidR="004E4BF6" w:rsidRPr="003D2D3A" w:rsidRDefault="00C81BA7" w:rsidP="0013212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D2D3A">
              <w:rPr>
                <w:rFonts w:asciiTheme="minorHAnsi" w:hAnsiTheme="minorHAnsi" w:cstheme="minorHAnsi"/>
              </w:rPr>
              <w:t>Presidente</w:t>
            </w:r>
          </w:p>
        </w:tc>
        <w:tc>
          <w:tcPr>
            <w:tcW w:w="4891" w:type="dxa"/>
          </w:tcPr>
          <w:p w14:paraId="5BAACE0A" w14:textId="77777777" w:rsidR="00C81BA7" w:rsidRPr="003D2D3A" w:rsidRDefault="00C81BA7" w:rsidP="00AE768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D2D3A">
              <w:rPr>
                <w:rFonts w:asciiTheme="minorHAnsi" w:hAnsiTheme="minorHAnsi" w:cstheme="minorHAnsi"/>
                <w:b/>
              </w:rPr>
              <w:t>______________________________</w:t>
            </w:r>
          </w:p>
          <w:p w14:paraId="431728E2" w14:textId="61B74C4E" w:rsidR="00C81BA7" w:rsidRPr="003D2D3A" w:rsidRDefault="00C81BA7" w:rsidP="00AE768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D2D3A">
              <w:rPr>
                <w:rFonts w:asciiTheme="minorHAnsi" w:hAnsiTheme="minorHAnsi" w:cstheme="minorHAnsi"/>
                <w:b/>
              </w:rPr>
              <w:t>Rosibel Barboza Quirós</w:t>
            </w:r>
          </w:p>
          <w:p w14:paraId="6A8830F4" w14:textId="77777777" w:rsidR="00C81BA7" w:rsidRPr="003D2D3A" w:rsidRDefault="00C81BA7" w:rsidP="00AE768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D2D3A">
              <w:rPr>
                <w:rFonts w:asciiTheme="minorHAnsi" w:hAnsiTheme="minorHAnsi" w:cstheme="minorHAnsi"/>
              </w:rPr>
              <w:t>Secretaria</w:t>
            </w:r>
          </w:p>
        </w:tc>
      </w:tr>
    </w:tbl>
    <w:p w14:paraId="2BBB8336" w14:textId="649E3686" w:rsidR="008236F6" w:rsidRPr="003D2D3A" w:rsidRDefault="008236F6" w:rsidP="005A1662">
      <w:pPr>
        <w:spacing w:after="0" w:line="460" w:lineRule="exact"/>
        <w:rPr>
          <w:rFonts w:asciiTheme="minorHAnsi" w:hAnsiTheme="minorHAnsi" w:cstheme="minorHAnsi"/>
        </w:rPr>
      </w:pPr>
    </w:p>
    <w:sectPr w:rsidR="008236F6" w:rsidRPr="003D2D3A" w:rsidSect="00282EC9">
      <w:footerReference w:type="default" r:id="rId8"/>
      <w:pgSz w:w="12240" w:h="20160" w:code="5"/>
      <w:pgMar w:top="1440" w:right="1009" w:bottom="1135" w:left="1440" w:header="1984" w:footer="41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78204" w14:textId="77777777" w:rsidR="00945DC1" w:rsidRDefault="00945DC1">
      <w:pPr>
        <w:spacing w:after="0" w:line="240" w:lineRule="auto"/>
      </w:pPr>
      <w:r>
        <w:separator/>
      </w:r>
    </w:p>
  </w:endnote>
  <w:endnote w:type="continuationSeparator" w:id="0">
    <w:p w14:paraId="02A9E19A" w14:textId="77777777" w:rsidR="00945DC1" w:rsidRDefault="00945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9A64E" w14:textId="77777777" w:rsidR="00CD1213" w:rsidRPr="00F2453C" w:rsidRDefault="00CD1213" w:rsidP="00EA12A2">
    <w:pPr>
      <w:pStyle w:val="Encabezado"/>
    </w:pPr>
  </w:p>
  <w:p w14:paraId="342DFD6A" w14:textId="77777777" w:rsidR="00CD1213" w:rsidRDefault="00CD1213" w:rsidP="00EA12A2"/>
  <w:p w14:paraId="635FA7BE" w14:textId="77777777" w:rsidR="00CD1213" w:rsidRDefault="00CD1213" w:rsidP="00EA12A2">
    <w:pPr>
      <w:pStyle w:val="Piedepgina"/>
    </w:pPr>
  </w:p>
  <w:p w14:paraId="67B314DD" w14:textId="77777777" w:rsidR="00CD1213" w:rsidRDefault="00CD1213" w:rsidP="00EA12A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8429E" w14:textId="77777777" w:rsidR="00945DC1" w:rsidRDefault="00945DC1">
      <w:pPr>
        <w:spacing w:after="0" w:line="240" w:lineRule="auto"/>
      </w:pPr>
      <w:r>
        <w:separator/>
      </w:r>
    </w:p>
  </w:footnote>
  <w:footnote w:type="continuationSeparator" w:id="0">
    <w:p w14:paraId="6351409D" w14:textId="77777777" w:rsidR="00945DC1" w:rsidRDefault="00945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00F5F"/>
    <w:multiLevelType w:val="multilevel"/>
    <w:tmpl w:val="B73E4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282649"/>
    <w:multiLevelType w:val="multilevel"/>
    <w:tmpl w:val="4DD441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005057"/>
    <w:multiLevelType w:val="multilevel"/>
    <w:tmpl w:val="5EFA337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sz w:val="22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hint="default"/>
        <w:b/>
        <w:sz w:val="22"/>
      </w:rPr>
    </w:lvl>
  </w:abstractNum>
  <w:abstractNum w:abstractNumId="3" w15:restartNumberingAfterBreak="0">
    <w:nsid w:val="287A7E61"/>
    <w:multiLevelType w:val="multilevel"/>
    <w:tmpl w:val="5B3C6A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0810C8D"/>
    <w:multiLevelType w:val="multilevel"/>
    <w:tmpl w:val="7DB2A1E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8BF40FD"/>
    <w:multiLevelType w:val="hybridMultilevel"/>
    <w:tmpl w:val="C41AD53E"/>
    <w:lvl w:ilvl="0" w:tplc="4A949F8A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2006E630">
      <w:numFmt w:val="bullet"/>
      <w:lvlText w:val="•"/>
      <w:lvlJc w:val="left"/>
      <w:pPr>
        <w:ind w:left="1720" w:hanging="360"/>
      </w:pPr>
      <w:rPr>
        <w:rFonts w:hint="default"/>
        <w:lang w:val="es-ES" w:eastAsia="en-US" w:bidi="ar-SA"/>
      </w:rPr>
    </w:lvl>
    <w:lvl w:ilvl="2" w:tplc="8020B228">
      <w:numFmt w:val="bullet"/>
      <w:lvlText w:val="•"/>
      <w:lvlJc w:val="left"/>
      <w:pPr>
        <w:ind w:left="2600" w:hanging="360"/>
      </w:pPr>
      <w:rPr>
        <w:rFonts w:hint="default"/>
        <w:lang w:val="es-ES" w:eastAsia="en-US" w:bidi="ar-SA"/>
      </w:rPr>
    </w:lvl>
    <w:lvl w:ilvl="3" w:tplc="58D2C68C">
      <w:numFmt w:val="bullet"/>
      <w:lvlText w:val="•"/>
      <w:lvlJc w:val="left"/>
      <w:pPr>
        <w:ind w:left="3480" w:hanging="360"/>
      </w:pPr>
      <w:rPr>
        <w:rFonts w:hint="default"/>
        <w:lang w:val="es-ES" w:eastAsia="en-US" w:bidi="ar-SA"/>
      </w:rPr>
    </w:lvl>
    <w:lvl w:ilvl="4" w:tplc="67AA4390">
      <w:numFmt w:val="bullet"/>
      <w:lvlText w:val="•"/>
      <w:lvlJc w:val="left"/>
      <w:pPr>
        <w:ind w:left="4360" w:hanging="360"/>
      </w:pPr>
      <w:rPr>
        <w:rFonts w:hint="default"/>
        <w:lang w:val="es-ES" w:eastAsia="en-US" w:bidi="ar-SA"/>
      </w:rPr>
    </w:lvl>
    <w:lvl w:ilvl="5" w:tplc="6B0AE30E">
      <w:numFmt w:val="bullet"/>
      <w:lvlText w:val="•"/>
      <w:lvlJc w:val="left"/>
      <w:pPr>
        <w:ind w:left="5240" w:hanging="360"/>
      </w:pPr>
      <w:rPr>
        <w:rFonts w:hint="default"/>
        <w:lang w:val="es-ES" w:eastAsia="en-US" w:bidi="ar-SA"/>
      </w:rPr>
    </w:lvl>
    <w:lvl w:ilvl="6" w:tplc="21F2AC60">
      <w:numFmt w:val="bullet"/>
      <w:lvlText w:val="•"/>
      <w:lvlJc w:val="left"/>
      <w:pPr>
        <w:ind w:left="6120" w:hanging="360"/>
      </w:pPr>
      <w:rPr>
        <w:rFonts w:hint="default"/>
        <w:lang w:val="es-ES" w:eastAsia="en-US" w:bidi="ar-SA"/>
      </w:rPr>
    </w:lvl>
    <w:lvl w:ilvl="7" w:tplc="85F0A676">
      <w:numFmt w:val="bullet"/>
      <w:lvlText w:val="•"/>
      <w:lvlJc w:val="left"/>
      <w:pPr>
        <w:ind w:left="7000" w:hanging="360"/>
      </w:pPr>
      <w:rPr>
        <w:rFonts w:hint="default"/>
        <w:lang w:val="es-ES" w:eastAsia="en-US" w:bidi="ar-SA"/>
      </w:rPr>
    </w:lvl>
    <w:lvl w:ilvl="8" w:tplc="8C8EBBDA">
      <w:numFmt w:val="bullet"/>
      <w:lvlText w:val="•"/>
      <w:lvlJc w:val="left"/>
      <w:pPr>
        <w:ind w:left="7880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4A22390C"/>
    <w:multiLevelType w:val="multilevel"/>
    <w:tmpl w:val="924E4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51D34DA8"/>
    <w:multiLevelType w:val="multilevel"/>
    <w:tmpl w:val="E6C25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7D6D2E"/>
    <w:multiLevelType w:val="multilevel"/>
    <w:tmpl w:val="B2B207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69C454E2"/>
    <w:multiLevelType w:val="multilevel"/>
    <w:tmpl w:val="69C454E2"/>
    <w:lvl w:ilvl="0">
      <w:start w:val="7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left" w:pos="704"/>
        </w:tabs>
        <w:ind w:left="704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739E345B"/>
    <w:multiLevelType w:val="multilevel"/>
    <w:tmpl w:val="661CD7D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num w:numId="1" w16cid:durableId="1013410957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04485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7190254">
    <w:abstractNumId w:val="6"/>
  </w:num>
  <w:num w:numId="4" w16cid:durableId="1248073488">
    <w:abstractNumId w:val="9"/>
  </w:num>
  <w:num w:numId="5" w16cid:durableId="1913004136">
    <w:abstractNumId w:val="10"/>
  </w:num>
  <w:num w:numId="6" w16cid:durableId="906571588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1418787">
    <w:abstractNumId w:val="1"/>
  </w:num>
  <w:num w:numId="8" w16cid:durableId="92215122">
    <w:abstractNumId w:val="5"/>
  </w:num>
  <w:num w:numId="9" w16cid:durableId="1648825542">
    <w:abstractNumId w:val="8"/>
  </w:num>
  <w:num w:numId="10" w16cid:durableId="483132815">
    <w:abstractNumId w:val="2"/>
  </w:num>
  <w:num w:numId="11" w16cid:durableId="1864397602">
    <w:abstractNumId w:val="3"/>
  </w:num>
  <w:num w:numId="12" w16cid:durableId="851187196">
    <w:abstractNumId w:val="4"/>
  </w:num>
  <w:num w:numId="13" w16cid:durableId="1854757181">
    <w:abstractNumId w:val="0"/>
  </w:num>
  <w:num w:numId="14" w16cid:durableId="188521086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CR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CR" w:vendorID="64" w:dllVersion="4096" w:nlCheck="1" w:checkStyle="0"/>
  <w:activeWritingStyle w:appName="MSWord" w:lang="en-US" w:vendorID="64" w:dllVersion="6" w:nlCheck="1" w:checkStyle="1"/>
  <w:activeWritingStyle w:appName="MSWord" w:lang="es-MX" w:vendorID="64" w:dllVersion="6" w:nlCheck="1" w:checkStyle="1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s-CR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7D3"/>
    <w:rsid w:val="0000044B"/>
    <w:rsid w:val="00000508"/>
    <w:rsid w:val="00000A0C"/>
    <w:rsid w:val="00000B83"/>
    <w:rsid w:val="000019F1"/>
    <w:rsid w:val="00002FC7"/>
    <w:rsid w:val="00003790"/>
    <w:rsid w:val="0000408E"/>
    <w:rsid w:val="000044AA"/>
    <w:rsid w:val="00004F97"/>
    <w:rsid w:val="00005158"/>
    <w:rsid w:val="000051F7"/>
    <w:rsid w:val="00005453"/>
    <w:rsid w:val="00006B3D"/>
    <w:rsid w:val="00006CEA"/>
    <w:rsid w:val="0001052C"/>
    <w:rsid w:val="00010AB6"/>
    <w:rsid w:val="00010D5D"/>
    <w:rsid w:val="00011640"/>
    <w:rsid w:val="00011BC7"/>
    <w:rsid w:val="000127D7"/>
    <w:rsid w:val="00013009"/>
    <w:rsid w:val="000132C9"/>
    <w:rsid w:val="00013612"/>
    <w:rsid w:val="00013DEE"/>
    <w:rsid w:val="00014383"/>
    <w:rsid w:val="00015418"/>
    <w:rsid w:val="000158C6"/>
    <w:rsid w:val="00015B6B"/>
    <w:rsid w:val="00015B88"/>
    <w:rsid w:val="000160F9"/>
    <w:rsid w:val="00016335"/>
    <w:rsid w:val="000166B8"/>
    <w:rsid w:val="000166CF"/>
    <w:rsid w:val="00016768"/>
    <w:rsid w:val="000167BB"/>
    <w:rsid w:val="00016A33"/>
    <w:rsid w:val="000178ED"/>
    <w:rsid w:val="00017B1A"/>
    <w:rsid w:val="00020618"/>
    <w:rsid w:val="00020AEE"/>
    <w:rsid w:val="00020DDC"/>
    <w:rsid w:val="0002185F"/>
    <w:rsid w:val="00021C32"/>
    <w:rsid w:val="0002264C"/>
    <w:rsid w:val="00022F77"/>
    <w:rsid w:val="00023312"/>
    <w:rsid w:val="00023904"/>
    <w:rsid w:val="00023C27"/>
    <w:rsid w:val="000246CD"/>
    <w:rsid w:val="00024883"/>
    <w:rsid w:val="00024F9B"/>
    <w:rsid w:val="00025458"/>
    <w:rsid w:val="000259AC"/>
    <w:rsid w:val="00026351"/>
    <w:rsid w:val="000265C0"/>
    <w:rsid w:val="00026CCA"/>
    <w:rsid w:val="00026FF1"/>
    <w:rsid w:val="00027590"/>
    <w:rsid w:val="00027D3A"/>
    <w:rsid w:val="00030242"/>
    <w:rsid w:val="00030C28"/>
    <w:rsid w:val="00030CB7"/>
    <w:rsid w:val="00030CE7"/>
    <w:rsid w:val="00031176"/>
    <w:rsid w:val="000312B4"/>
    <w:rsid w:val="000318AF"/>
    <w:rsid w:val="00031B7D"/>
    <w:rsid w:val="0003209B"/>
    <w:rsid w:val="000326DA"/>
    <w:rsid w:val="000335A7"/>
    <w:rsid w:val="00033E51"/>
    <w:rsid w:val="00033F86"/>
    <w:rsid w:val="00034777"/>
    <w:rsid w:val="00034C71"/>
    <w:rsid w:val="00035B26"/>
    <w:rsid w:val="00036096"/>
    <w:rsid w:val="0003668C"/>
    <w:rsid w:val="00037147"/>
    <w:rsid w:val="0004064C"/>
    <w:rsid w:val="00040EB6"/>
    <w:rsid w:val="00041007"/>
    <w:rsid w:val="000411E8"/>
    <w:rsid w:val="00041823"/>
    <w:rsid w:val="00041C04"/>
    <w:rsid w:val="00041CE3"/>
    <w:rsid w:val="00041F1A"/>
    <w:rsid w:val="000422D3"/>
    <w:rsid w:val="000434DD"/>
    <w:rsid w:val="0004354F"/>
    <w:rsid w:val="0004466E"/>
    <w:rsid w:val="00044711"/>
    <w:rsid w:val="00044C32"/>
    <w:rsid w:val="00044E97"/>
    <w:rsid w:val="00045811"/>
    <w:rsid w:val="00045834"/>
    <w:rsid w:val="00045A32"/>
    <w:rsid w:val="00046224"/>
    <w:rsid w:val="00046721"/>
    <w:rsid w:val="00047104"/>
    <w:rsid w:val="00047788"/>
    <w:rsid w:val="00047A91"/>
    <w:rsid w:val="00047D53"/>
    <w:rsid w:val="00047DA6"/>
    <w:rsid w:val="000502CA"/>
    <w:rsid w:val="00050470"/>
    <w:rsid w:val="00050760"/>
    <w:rsid w:val="00050920"/>
    <w:rsid w:val="00050BB5"/>
    <w:rsid w:val="0005124F"/>
    <w:rsid w:val="000523D2"/>
    <w:rsid w:val="00052716"/>
    <w:rsid w:val="00052AEA"/>
    <w:rsid w:val="00052BB5"/>
    <w:rsid w:val="0005551B"/>
    <w:rsid w:val="00055A76"/>
    <w:rsid w:val="00055E6F"/>
    <w:rsid w:val="000564B0"/>
    <w:rsid w:val="0005661B"/>
    <w:rsid w:val="00056690"/>
    <w:rsid w:val="00056BC2"/>
    <w:rsid w:val="00056E3E"/>
    <w:rsid w:val="00056FF7"/>
    <w:rsid w:val="00057197"/>
    <w:rsid w:val="00057D5C"/>
    <w:rsid w:val="0006025A"/>
    <w:rsid w:val="0006075D"/>
    <w:rsid w:val="00060DE7"/>
    <w:rsid w:val="000615B1"/>
    <w:rsid w:val="00062719"/>
    <w:rsid w:val="000627C6"/>
    <w:rsid w:val="000639BC"/>
    <w:rsid w:val="000640BA"/>
    <w:rsid w:val="00064476"/>
    <w:rsid w:val="00064D17"/>
    <w:rsid w:val="000654E0"/>
    <w:rsid w:val="00065B05"/>
    <w:rsid w:val="00065C39"/>
    <w:rsid w:val="00065F55"/>
    <w:rsid w:val="00066D3A"/>
    <w:rsid w:val="00067424"/>
    <w:rsid w:val="00067921"/>
    <w:rsid w:val="00067CA8"/>
    <w:rsid w:val="0007025B"/>
    <w:rsid w:val="000706DA"/>
    <w:rsid w:val="000708F4"/>
    <w:rsid w:val="00072BC5"/>
    <w:rsid w:val="000732FB"/>
    <w:rsid w:val="0007370A"/>
    <w:rsid w:val="00073835"/>
    <w:rsid w:val="00073C6A"/>
    <w:rsid w:val="00074073"/>
    <w:rsid w:val="0007436E"/>
    <w:rsid w:val="000744B1"/>
    <w:rsid w:val="00074540"/>
    <w:rsid w:val="00075A7A"/>
    <w:rsid w:val="00075A93"/>
    <w:rsid w:val="00076272"/>
    <w:rsid w:val="00077E04"/>
    <w:rsid w:val="000803F9"/>
    <w:rsid w:val="00080424"/>
    <w:rsid w:val="000806BA"/>
    <w:rsid w:val="00080AB4"/>
    <w:rsid w:val="00080D05"/>
    <w:rsid w:val="00080D7B"/>
    <w:rsid w:val="00082495"/>
    <w:rsid w:val="0008290C"/>
    <w:rsid w:val="000845ED"/>
    <w:rsid w:val="00084BD0"/>
    <w:rsid w:val="00085C72"/>
    <w:rsid w:val="00085ED7"/>
    <w:rsid w:val="0008610C"/>
    <w:rsid w:val="00086409"/>
    <w:rsid w:val="00086A07"/>
    <w:rsid w:val="00087BCB"/>
    <w:rsid w:val="00087D7F"/>
    <w:rsid w:val="000907D3"/>
    <w:rsid w:val="0009082D"/>
    <w:rsid w:val="000908E6"/>
    <w:rsid w:val="000920F5"/>
    <w:rsid w:val="00092139"/>
    <w:rsid w:val="000926A5"/>
    <w:rsid w:val="00092A2F"/>
    <w:rsid w:val="0009309B"/>
    <w:rsid w:val="00093313"/>
    <w:rsid w:val="00093E1A"/>
    <w:rsid w:val="0009415C"/>
    <w:rsid w:val="00094B90"/>
    <w:rsid w:val="00094CCE"/>
    <w:rsid w:val="00094F00"/>
    <w:rsid w:val="00095A82"/>
    <w:rsid w:val="00095CC0"/>
    <w:rsid w:val="00095DAF"/>
    <w:rsid w:val="00095EBF"/>
    <w:rsid w:val="00096232"/>
    <w:rsid w:val="000963F7"/>
    <w:rsid w:val="00097035"/>
    <w:rsid w:val="000977BF"/>
    <w:rsid w:val="000978C7"/>
    <w:rsid w:val="00097AC0"/>
    <w:rsid w:val="00097C08"/>
    <w:rsid w:val="00097CD2"/>
    <w:rsid w:val="000A0596"/>
    <w:rsid w:val="000A097A"/>
    <w:rsid w:val="000A1655"/>
    <w:rsid w:val="000A17F6"/>
    <w:rsid w:val="000A2731"/>
    <w:rsid w:val="000A2985"/>
    <w:rsid w:val="000A40B9"/>
    <w:rsid w:val="000A44D9"/>
    <w:rsid w:val="000A491F"/>
    <w:rsid w:val="000A4A4E"/>
    <w:rsid w:val="000A4BE3"/>
    <w:rsid w:val="000A4E6A"/>
    <w:rsid w:val="000A4FFA"/>
    <w:rsid w:val="000A5657"/>
    <w:rsid w:val="000A6EDA"/>
    <w:rsid w:val="000A7318"/>
    <w:rsid w:val="000A787B"/>
    <w:rsid w:val="000A7910"/>
    <w:rsid w:val="000A7920"/>
    <w:rsid w:val="000B010A"/>
    <w:rsid w:val="000B05F1"/>
    <w:rsid w:val="000B2AB0"/>
    <w:rsid w:val="000B30F5"/>
    <w:rsid w:val="000B3A51"/>
    <w:rsid w:val="000B3DDF"/>
    <w:rsid w:val="000B3E1C"/>
    <w:rsid w:val="000B4341"/>
    <w:rsid w:val="000B43E1"/>
    <w:rsid w:val="000B504E"/>
    <w:rsid w:val="000B53E5"/>
    <w:rsid w:val="000B5677"/>
    <w:rsid w:val="000B5AEB"/>
    <w:rsid w:val="000B5CEB"/>
    <w:rsid w:val="000B6855"/>
    <w:rsid w:val="000C13B9"/>
    <w:rsid w:val="000C163E"/>
    <w:rsid w:val="000C1803"/>
    <w:rsid w:val="000C1881"/>
    <w:rsid w:val="000C1EE0"/>
    <w:rsid w:val="000C24E2"/>
    <w:rsid w:val="000C2B0F"/>
    <w:rsid w:val="000C2F47"/>
    <w:rsid w:val="000C481F"/>
    <w:rsid w:val="000C4993"/>
    <w:rsid w:val="000C54EC"/>
    <w:rsid w:val="000C60CD"/>
    <w:rsid w:val="000C6253"/>
    <w:rsid w:val="000C6532"/>
    <w:rsid w:val="000C6BCC"/>
    <w:rsid w:val="000C6F7F"/>
    <w:rsid w:val="000C73F6"/>
    <w:rsid w:val="000D01D1"/>
    <w:rsid w:val="000D042C"/>
    <w:rsid w:val="000D0551"/>
    <w:rsid w:val="000D0745"/>
    <w:rsid w:val="000D0ACF"/>
    <w:rsid w:val="000D1F7E"/>
    <w:rsid w:val="000D2FD5"/>
    <w:rsid w:val="000D354C"/>
    <w:rsid w:val="000D3A03"/>
    <w:rsid w:val="000D3B48"/>
    <w:rsid w:val="000D3BFE"/>
    <w:rsid w:val="000D3E7D"/>
    <w:rsid w:val="000D47D0"/>
    <w:rsid w:val="000D4917"/>
    <w:rsid w:val="000D493F"/>
    <w:rsid w:val="000D55B4"/>
    <w:rsid w:val="000D5B64"/>
    <w:rsid w:val="000D5D61"/>
    <w:rsid w:val="000D63FB"/>
    <w:rsid w:val="000D6438"/>
    <w:rsid w:val="000D66EF"/>
    <w:rsid w:val="000D6736"/>
    <w:rsid w:val="000D6907"/>
    <w:rsid w:val="000D6DE5"/>
    <w:rsid w:val="000D6E64"/>
    <w:rsid w:val="000D7A4D"/>
    <w:rsid w:val="000D7FD6"/>
    <w:rsid w:val="000E1807"/>
    <w:rsid w:val="000E2B83"/>
    <w:rsid w:val="000E36C1"/>
    <w:rsid w:val="000E38D7"/>
    <w:rsid w:val="000E3D90"/>
    <w:rsid w:val="000E4070"/>
    <w:rsid w:val="000E450D"/>
    <w:rsid w:val="000E4CFD"/>
    <w:rsid w:val="000E4D65"/>
    <w:rsid w:val="000E6BD9"/>
    <w:rsid w:val="000E7102"/>
    <w:rsid w:val="000E78A9"/>
    <w:rsid w:val="000E7CDF"/>
    <w:rsid w:val="000E7F22"/>
    <w:rsid w:val="000E7F28"/>
    <w:rsid w:val="000F0922"/>
    <w:rsid w:val="000F10A5"/>
    <w:rsid w:val="000F13B2"/>
    <w:rsid w:val="000F13C9"/>
    <w:rsid w:val="000F19BB"/>
    <w:rsid w:val="000F21BE"/>
    <w:rsid w:val="000F3206"/>
    <w:rsid w:val="000F3913"/>
    <w:rsid w:val="000F3C34"/>
    <w:rsid w:val="000F3DA5"/>
    <w:rsid w:val="000F50F9"/>
    <w:rsid w:val="000F57FA"/>
    <w:rsid w:val="000F5A58"/>
    <w:rsid w:val="000F5B05"/>
    <w:rsid w:val="000F5DAD"/>
    <w:rsid w:val="000F6D1A"/>
    <w:rsid w:val="000F73DA"/>
    <w:rsid w:val="000F757B"/>
    <w:rsid w:val="00100044"/>
    <w:rsid w:val="00100671"/>
    <w:rsid w:val="001008D3"/>
    <w:rsid w:val="00100D5D"/>
    <w:rsid w:val="00100FE0"/>
    <w:rsid w:val="0010175E"/>
    <w:rsid w:val="001017B2"/>
    <w:rsid w:val="0010255C"/>
    <w:rsid w:val="00102C5F"/>
    <w:rsid w:val="00102D9E"/>
    <w:rsid w:val="00102E84"/>
    <w:rsid w:val="0010303D"/>
    <w:rsid w:val="00104063"/>
    <w:rsid w:val="00104EDC"/>
    <w:rsid w:val="0010512C"/>
    <w:rsid w:val="001053BE"/>
    <w:rsid w:val="00105944"/>
    <w:rsid w:val="00105EE0"/>
    <w:rsid w:val="00106FDC"/>
    <w:rsid w:val="001070E2"/>
    <w:rsid w:val="00107985"/>
    <w:rsid w:val="0011084F"/>
    <w:rsid w:val="00111798"/>
    <w:rsid w:val="00111E4E"/>
    <w:rsid w:val="0011211A"/>
    <w:rsid w:val="00112859"/>
    <w:rsid w:val="0011341B"/>
    <w:rsid w:val="001139A0"/>
    <w:rsid w:val="00113D2F"/>
    <w:rsid w:val="00114171"/>
    <w:rsid w:val="0011420E"/>
    <w:rsid w:val="00114AAC"/>
    <w:rsid w:val="00114ECC"/>
    <w:rsid w:val="00116024"/>
    <w:rsid w:val="001169F1"/>
    <w:rsid w:val="00116DA8"/>
    <w:rsid w:val="001176C0"/>
    <w:rsid w:val="00117AEB"/>
    <w:rsid w:val="00120082"/>
    <w:rsid w:val="00120237"/>
    <w:rsid w:val="0012044D"/>
    <w:rsid w:val="0012047A"/>
    <w:rsid w:val="00120831"/>
    <w:rsid w:val="001209B0"/>
    <w:rsid w:val="0012157C"/>
    <w:rsid w:val="0012173D"/>
    <w:rsid w:val="0012193F"/>
    <w:rsid w:val="0012207B"/>
    <w:rsid w:val="001224B7"/>
    <w:rsid w:val="0012290D"/>
    <w:rsid w:val="00122A91"/>
    <w:rsid w:val="00122AAD"/>
    <w:rsid w:val="00122C0C"/>
    <w:rsid w:val="00122F79"/>
    <w:rsid w:val="00123954"/>
    <w:rsid w:val="00123C59"/>
    <w:rsid w:val="00123DE4"/>
    <w:rsid w:val="0012428E"/>
    <w:rsid w:val="00124B93"/>
    <w:rsid w:val="001251AA"/>
    <w:rsid w:val="001254F9"/>
    <w:rsid w:val="001259F4"/>
    <w:rsid w:val="00125B89"/>
    <w:rsid w:val="0012611A"/>
    <w:rsid w:val="00127563"/>
    <w:rsid w:val="001300A2"/>
    <w:rsid w:val="0013025F"/>
    <w:rsid w:val="00130486"/>
    <w:rsid w:val="00130E4F"/>
    <w:rsid w:val="00130E77"/>
    <w:rsid w:val="001310A2"/>
    <w:rsid w:val="00131451"/>
    <w:rsid w:val="00131894"/>
    <w:rsid w:val="001319C2"/>
    <w:rsid w:val="00131B8E"/>
    <w:rsid w:val="00131E63"/>
    <w:rsid w:val="0013212B"/>
    <w:rsid w:val="0013216F"/>
    <w:rsid w:val="00132888"/>
    <w:rsid w:val="0013291E"/>
    <w:rsid w:val="00133AF8"/>
    <w:rsid w:val="00133E8B"/>
    <w:rsid w:val="00134049"/>
    <w:rsid w:val="00134621"/>
    <w:rsid w:val="0013494E"/>
    <w:rsid w:val="00134A49"/>
    <w:rsid w:val="00134AB2"/>
    <w:rsid w:val="00135430"/>
    <w:rsid w:val="001364BB"/>
    <w:rsid w:val="00136A74"/>
    <w:rsid w:val="00136AA2"/>
    <w:rsid w:val="00136C7E"/>
    <w:rsid w:val="00136FBA"/>
    <w:rsid w:val="00137B09"/>
    <w:rsid w:val="00137BA1"/>
    <w:rsid w:val="00140186"/>
    <w:rsid w:val="00140A3E"/>
    <w:rsid w:val="00140CDD"/>
    <w:rsid w:val="00140EE3"/>
    <w:rsid w:val="00140FF6"/>
    <w:rsid w:val="00141262"/>
    <w:rsid w:val="0014182A"/>
    <w:rsid w:val="00141C2B"/>
    <w:rsid w:val="00142465"/>
    <w:rsid w:val="001429B2"/>
    <w:rsid w:val="0014329A"/>
    <w:rsid w:val="001432EB"/>
    <w:rsid w:val="00143C45"/>
    <w:rsid w:val="00144E61"/>
    <w:rsid w:val="00144F09"/>
    <w:rsid w:val="001454B4"/>
    <w:rsid w:val="00145837"/>
    <w:rsid w:val="00145A07"/>
    <w:rsid w:val="00145E06"/>
    <w:rsid w:val="00145FFD"/>
    <w:rsid w:val="001460B6"/>
    <w:rsid w:val="00146226"/>
    <w:rsid w:val="00146758"/>
    <w:rsid w:val="00146A27"/>
    <w:rsid w:val="00146C07"/>
    <w:rsid w:val="00146F50"/>
    <w:rsid w:val="001472A5"/>
    <w:rsid w:val="0015054B"/>
    <w:rsid w:val="0015091C"/>
    <w:rsid w:val="001509A1"/>
    <w:rsid w:val="001509FB"/>
    <w:rsid w:val="00150F7F"/>
    <w:rsid w:val="001511A3"/>
    <w:rsid w:val="001515BD"/>
    <w:rsid w:val="00151DFF"/>
    <w:rsid w:val="00151EF0"/>
    <w:rsid w:val="00151FD8"/>
    <w:rsid w:val="00152056"/>
    <w:rsid w:val="00152701"/>
    <w:rsid w:val="001527BA"/>
    <w:rsid w:val="00152A25"/>
    <w:rsid w:val="00153247"/>
    <w:rsid w:val="00153A07"/>
    <w:rsid w:val="00153CBA"/>
    <w:rsid w:val="001543E2"/>
    <w:rsid w:val="0015442E"/>
    <w:rsid w:val="001545D4"/>
    <w:rsid w:val="00154F57"/>
    <w:rsid w:val="00155971"/>
    <w:rsid w:val="00155AC9"/>
    <w:rsid w:val="00156597"/>
    <w:rsid w:val="00156693"/>
    <w:rsid w:val="001566F2"/>
    <w:rsid w:val="00156A5E"/>
    <w:rsid w:val="0015731F"/>
    <w:rsid w:val="00157CC6"/>
    <w:rsid w:val="00157D33"/>
    <w:rsid w:val="00157DE8"/>
    <w:rsid w:val="00160273"/>
    <w:rsid w:val="001606B3"/>
    <w:rsid w:val="00161EFC"/>
    <w:rsid w:val="001620DD"/>
    <w:rsid w:val="001626FA"/>
    <w:rsid w:val="00162AE6"/>
    <w:rsid w:val="00162EBF"/>
    <w:rsid w:val="00163AC8"/>
    <w:rsid w:val="0016422A"/>
    <w:rsid w:val="001656DE"/>
    <w:rsid w:val="00166967"/>
    <w:rsid w:val="001669BC"/>
    <w:rsid w:val="001670E9"/>
    <w:rsid w:val="00167D30"/>
    <w:rsid w:val="00167E48"/>
    <w:rsid w:val="0017003D"/>
    <w:rsid w:val="00170BB5"/>
    <w:rsid w:val="00170C6E"/>
    <w:rsid w:val="001721D8"/>
    <w:rsid w:val="001723BE"/>
    <w:rsid w:val="00173300"/>
    <w:rsid w:val="00173A84"/>
    <w:rsid w:val="00175182"/>
    <w:rsid w:val="0017523E"/>
    <w:rsid w:val="001756F5"/>
    <w:rsid w:val="00175EA4"/>
    <w:rsid w:val="0017601E"/>
    <w:rsid w:val="0017718D"/>
    <w:rsid w:val="00177ECD"/>
    <w:rsid w:val="00180848"/>
    <w:rsid w:val="00180863"/>
    <w:rsid w:val="00180ADA"/>
    <w:rsid w:val="00181C6B"/>
    <w:rsid w:val="00182064"/>
    <w:rsid w:val="001833B0"/>
    <w:rsid w:val="00183EEC"/>
    <w:rsid w:val="00184A1C"/>
    <w:rsid w:val="00184F04"/>
    <w:rsid w:val="0018527A"/>
    <w:rsid w:val="0018584C"/>
    <w:rsid w:val="00185AFD"/>
    <w:rsid w:val="00185C8B"/>
    <w:rsid w:val="001860DB"/>
    <w:rsid w:val="001868F3"/>
    <w:rsid w:val="00186B55"/>
    <w:rsid w:val="00187593"/>
    <w:rsid w:val="00187AD0"/>
    <w:rsid w:val="0019020D"/>
    <w:rsid w:val="0019065A"/>
    <w:rsid w:val="001907BA"/>
    <w:rsid w:val="00190A4F"/>
    <w:rsid w:val="0019176A"/>
    <w:rsid w:val="00191931"/>
    <w:rsid w:val="00191A4C"/>
    <w:rsid w:val="00191EB1"/>
    <w:rsid w:val="00192597"/>
    <w:rsid w:val="001927A9"/>
    <w:rsid w:val="0019296C"/>
    <w:rsid w:val="0019329E"/>
    <w:rsid w:val="00193ECD"/>
    <w:rsid w:val="001945A6"/>
    <w:rsid w:val="001946D6"/>
    <w:rsid w:val="00194A0E"/>
    <w:rsid w:val="0019541D"/>
    <w:rsid w:val="001957F8"/>
    <w:rsid w:val="00195EBC"/>
    <w:rsid w:val="001965E8"/>
    <w:rsid w:val="001965FE"/>
    <w:rsid w:val="0019687E"/>
    <w:rsid w:val="00196E62"/>
    <w:rsid w:val="0019704D"/>
    <w:rsid w:val="00197D36"/>
    <w:rsid w:val="00197E36"/>
    <w:rsid w:val="001A0383"/>
    <w:rsid w:val="001A0A5D"/>
    <w:rsid w:val="001A0D66"/>
    <w:rsid w:val="001A0DBE"/>
    <w:rsid w:val="001A1115"/>
    <w:rsid w:val="001A180A"/>
    <w:rsid w:val="001A1A43"/>
    <w:rsid w:val="001A1D12"/>
    <w:rsid w:val="001A1FCA"/>
    <w:rsid w:val="001A25DC"/>
    <w:rsid w:val="001A2674"/>
    <w:rsid w:val="001A2C10"/>
    <w:rsid w:val="001A2E35"/>
    <w:rsid w:val="001A3375"/>
    <w:rsid w:val="001A339A"/>
    <w:rsid w:val="001A371A"/>
    <w:rsid w:val="001A383C"/>
    <w:rsid w:val="001A38F9"/>
    <w:rsid w:val="001A5648"/>
    <w:rsid w:val="001A5CB2"/>
    <w:rsid w:val="001A6873"/>
    <w:rsid w:val="001A6882"/>
    <w:rsid w:val="001A6BA9"/>
    <w:rsid w:val="001A757B"/>
    <w:rsid w:val="001A7D79"/>
    <w:rsid w:val="001B00D7"/>
    <w:rsid w:val="001B0264"/>
    <w:rsid w:val="001B05F7"/>
    <w:rsid w:val="001B1190"/>
    <w:rsid w:val="001B14BB"/>
    <w:rsid w:val="001B1617"/>
    <w:rsid w:val="001B1847"/>
    <w:rsid w:val="001B1913"/>
    <w:rsid w:val="001B2294"/>
    <w:rsid w:val="001B239D"/>
    <w:rsid w:val="001B307F"/>
    <w:rsid w:val="001B3930"/>
    <w:rsid w:val="001B4567"/>
    <w:rsid w:val="001B4B84"/>
    <w:rsid w:val="001B52B2"/>
    <w:rsid w:val="001B65CA"/>
    <w:rsid w:val="001B67F7"/>
    <w:rsid w:val="001B7643"/>
    <w:rsid w:val="001B788A"/>
    <w:rsid w:val="001C0243"/>
    <w:rsid w:val="001C02B9"/>
    <w:rsid w:val="001C082F"/>
    <w:rsid w:val="001C14FC"/>
    <w:rsid w:val="001C1CE5"/>
    <w:rsid w:val="001C2000"/>
    <w:rsid w:val="001C201F"/>
    <w:rsid w:val="001C27A4"/>
    <w:rsid w:val="001C2D41"/>
    <w:rsid w:val="001C3AE6"/>
    <w:rsid w:val="001C59E1"/>
    <w:rsid w:val="001C74AE"/>
    <w:rsid w:val="001D0169"/>
    <w:rsid w:val="001D067E"/>
    <w:rsid w:val="001D076B"/>
    <w:rsid w:val="001D0D5C"/>
    <w:rsid w:val="001D1DB2"/>
    <w:rsid w:val="001D1E70"/>
    <w:rsid w:val="001D20CC"/>
    <w:rsid w:val="001D20F7"/>
    <w:rsid w:val="001D272E"/>
    <w:rsid w:val="001D2B4C"/>
    <w:rsid w:val="001D2CFA"/>
    <w:rsid w:val="001D30C4"/>
    <w:rsid w:val="001D31D5"/>
    <w:rsid w:val="001D35AE"/>
    <w:rsid w:val="001D4ACB"/>
    <w:rsid w:val="001D540F"/>
    <w:rsid w:val="001D6256"/>
    <w:rsid w:val="001D699E"/>
    <w:rsid w:val="001D6BC6"/>
    <w:rsid w:val="001D76BE"/>
    <w:rsid w:val="001E01A3"/>
    <w:rsid w:val="001E0795"/>
    <w:rsid w:val="001E18D5"/>
    <w:rsid w:val="001E25FC"/>
    <w:rsid w:val="001E286B"/>
    <w:rsid w:val="001E3C68"/>
    <w:rsid w:val="001E3EBB"/>
    <w:rsid w:val="001E43B0"/>
    <w:rsid w:val="001E55A3"/>
    <w:rsid w:val="001E5600"/>
    <w:rsid w:val="001E5B28"/>
    <w:rsid w:val="001E6511"/>
    <w:rsid w:val="001E65CA"/>
    <w:rsid w:val="001E6B80"/>
    <w:rsid w:val="001E6DA5"/>
    <w:rsid w:val="001E720C"/>
    <w:rsid w:val="001E72BE"/>
    <w:rsid w:val="001E743D"/>
    <w:rsid w:val="001F0186"/>
    <w:rsid w:val="001F073D"/>
    <w:rsid w:val="001F0D94"/>
    <w:rsid w:val="001F1381"/>
    <w:rsid w:val="001F14AA"/>
    <w:rsid w:val="001F155D"/>
    <w:rsid w:val="001F1CD7"/>
    <w:rsid w:val="001F1E24"/>
    <w:rsid w:val="001F215D"/>
    <w:rsid w:val="001F2684"/>
    <w:rsid w:val="001F3160"/>
    <w:rsid w:val="001F345A"/>
    <w:rsid w:val="001F37FA"/>
    <w:rsid w:val="001F4D80"/>
    <w:rsid w:val="001F4E41"/>
    <w:rsid w:val="001F5B1E"/>
    <w:rsid w:val="001F5C8D"/>
    <w:rsid w:val="001F5DD5"/>
    <w:rsid w:val="001F5DF6"/>
    <w:rsid w:val="001F6002"/>
    <w:rsid w:val="001F76A7"/>
    <w:rsid w:val="00200804"/>
    <w:rsid w:val="002011D0"/>
    <w:rsid w:val="0020244C"/>
    <w:rsid w:val="002029B3"/>
    <w:rsid w:val="00202E48"/>
    <w:rsid w:val="00203137"/>
    <w:rsid w:val="00203AE8"/>
    <w:rsid w:val="00203DD6"/>
    <w:rsid w:val="002044A6"/>
    <w:rsid w:val="0020455F"/>
    <w:rsid w:val="002046D6"/>
    <w:rsid w:val="00204939"/>
    <w:rsid w:val="002051B4"/>
    <w:rsid w:val="00205D3A"/>
    <w:rsid w:val="00205ECA"/>
    <w:rsid w:val="00206292"/>
    <w:rsid w:val="00206F87"/>
    <w:rsid w:val="0020705C"/>
    <w:rsid w:val="0020728F"/>
    <w:rsid w:val="002074E4"/>
    <w:rsid w:val="0020761D"/>
    <w:rsid w:val="0020785F"/>
    <w:rsid w:val="002101B9"/>
    <w:rsid w:val="00210498"/>
    <w:rsid w:val="00210CCB"/>
    <w:rsid w:val="00211910"/>
    <w:rsid w:val="00211AA5"/>
    <w:rsid w:val="00211F65"/>
    <w:rsid w:val="0021204D"/>
    <w:rsid w:val="00212238"/>
    <w:rsid w:val="002128FB"/>
    <w:rsid w:val="0021314E"/>
    <w:rsid w:val="00213150"/>
    <w:rsid w:val="00213AC5"/>
    <w:rsid w:val="00213BB5"/>
    <w:rsid w:val="00213CB5"/>
    <w:rsid w:val="00213F6D"/>
    <w:rsid w:val="00214527"/>
    <w:rsid w:val="00214656"/>
    <w:rsid w:val="00214768"/>
    <w:rsid w:val="00214D0A"/>
    <w:rsid w:val="00214D8F"/>
    <w:rsid w:val="002158FD"/>
    <w:rsid w:val="00215EE9"/>
    <w:rsid w:val="00216E6F"/>
    <w:rsid w:val="0022014D"/>
    <w:rsid w:val="002203CB"/>
    <w:rsid w:val="00220446"/>
    <w:rsid w:val="00220A26"/>
    <w:rsid w:val="0022107D"/>
    <w:rsid w:val="002212A0"/>
    <w:rsid w:val="00221C3F"/>
    <w:rsid w:val="00221CDA"/>
    <w:rsid w:val="00222CBB"/>
    <w:rsid w:val="0022336F"/>
    <w:rsid w:val="00223405"/>
    <w:rsid w:val="0022365A"/>
    <w:rsid w:val="00223DF3"/>
    <w:rsid w:val="002244A1"/>
    <w:rsid w:val="002245FB"/>
    <w:rsid w:val="002252C6"/>
    <w:rsid w:val="00225469"/>
    <w:rsid w:val="0022574D"/>
    <w:rsid w:val="002269C5"/>
    <w:rsid w:val="00226B51"/>
    <w:rsid w:val="00226CA0"/>
    <w:rsid w:val="00226D98"/>
    <w:rsid w:val="00227E6B"/>
    <w:rsid w:val="00230135"/>
    <w:rsid w:val="00230438"/>
    <w:rsid w:val="002311CD"/>
    <w:rsid w:val="0023166C"/>
    <w:rsid w:val="002316FF"/>
    <w:rsid w:val="0023188E"/>
    <w:rsid w:val="00232468"/>
    <w:rsid w:val="0023270D"/>
    <w:rsid w:val="00232893"/>
    <w:rsid w:val="00232BB4"/>
    <w:rsid w:val="00232DDF"/>
    <w:rsid w:val="00233296"/>
    <w:rsid w:val="00233495"/>
    <w:rsid w:val="0023398E"/>
    <w:rsid w:val="00234120"/>
    <w:rsid w:val="002345CB"/>
    <w:rsid w:val="00234617"/>
    <w:rsid w:val="002347C4"/>
    <w:rsid w:val="0023572A"/>
    <w:rsid w:val="00236E49"/>
    <w:rsid w:val="00237011"/>
    <w:rsid w:val="0023721E"/>
    <w:rsid w:val="002373E9"/>
    <w:rsid w:val="00240918"/>
    <w:rsid w:val="00240C44"/>
    <w:rsid w:val="0024127A"/>
    <w:rsid w:val="00241939"/>
    <w:rsid w:val="00242267"/>
    <w:rsid w:val="002435CC"/>
    <w:rsid w:val="002438E4"/>
    <w:rsid w:val="00243B3E"/>
    <w:rsid w:val="00243CA5"/>
    <w:rsid w:val="00243FC6"/>
    <w:rsid w:val="00245466"/>
    <w:rsid w:val="00245924"/>
    <w:rsid w:val="00245EBF"/>
    <w:rsid w:val="00247450"/>
    <w:rsid w:val="00247DC1"/>
    <w:rsid w:val="0025047F"/>
    <w:rsid w:val="00250572"/>
    <w:rsid w:val="00250B86"/>
    <w:rsid w:val="002516FD"/>
    <w:rsid w:val="00251B9B"/>
    <w:rsid w:val="002522B4"/>
    <w:rsid w:val="00252AD5"/>
    <w:rsid w:val="00254045"/>
    <w:rsid w:val="00254515"/>
    <w:rsid w:val="002546B1"/>
    <w:rsid w:val="00254AFF"/>
    <w:rsid w:val="00255B44"/>
    <w:rsid w:val="00255E33"/>
    <w:rsid w:val="00256470"/>
    <w:rsid w:val="002564BA"/>
    <w:rsid w:val="0025687E"/>
    <w:rsid w:val="00256B0D"/>
    <w:rsid w:val="00256DD2"/>
    <w:rsid w:val="00256FF4"/>
    <w:rsid w:val="00257181"/>
    <w:rsid w:val="002576B3"/>
    <w:rsid w:val="00257DB1"/>
    <w:rsid w:val="002609A6"/>
    <w:rsid w:val="002615A0"/>
    <w:rsid w:val="00262631"/>
    <w:rsid w:val="00262662"/>
    <w:rsid w:val="002627DA"/>
    <w:rsid w:val="00262844"/>
    <w:rsid w:val="002637E4"/>
    <w:rsid w:val="00263C9D"/>
    <w:rsid w:val="00263E27"/>
    <w:rsid w:val="002647CC"/>
    <w:rsid w:val="002656A5"/>
    <w:rsid w:val="0026594C"/>
    <w:rsid w:val="00265F0C"/>
    <w:rsid w:val="002664E6"/>
    <w:rsid w:val="00266A29"/>
    <w:rsid w:val="00266C85"/>
    <w:rsid w:val="00266FDD"/>
    <w:rsid w:val="0027109E"/>
    <w:rsid w:val="002711DE"/>
    <w:rsid w:val="00271A91"/>
    <w:rsid w:val="0027219D"/>
    <w:rsid w:val="002724F4"/>
    <w:rsid w:val="002725C2"/>
    <w:rsid w:val="00272B96"/>
    <w:rsid w:val="00272D87"/>
    <w:rsid w:val="00273068"/>
    <w:rsid w:val="00273325"/>
    <w:rsid w:val="00273447"/>
    <w:rsid w:val="002736FF"/>
    <w:rsid w:val="002739BB"/>
    <w:rsid w:val="00273AC0"/>
    <w:rsid w:val="00275436"/>
    <w:rsid w:val="00275508"/>
    <w:rsid w:val="0027570C"/>
    <w:rsid w:val="00275C8A"/>
    <w:rsid w:val="002774C1"/>
    <w:rsid w:val="0027798F"/>
    <w:rsid w:val="00277FCE"/>
    <w:rsid w:val="0028053A"/>
    <w:rsid w:val="00281209"/>
    <w:rsid w:val="002818CE"/>
    <w:rsid w:val="00281FB3"/>
    <w:rsid w:val="00282C35"/>
    <w:rsid w:val="00282EC9"/>
    <w:rsid w:val="00283602"/>
    <w:rsid w:val="0028366C"/>
    <w:rsid w:val="00283C59"/>
    <w:rsid w:val="00284110"/>
    <w:rsid w:val="0028449E"/>
    <w:rsid w:val="00285087"/>
    <w:rsid w:val="00285873"/>
    <w:rsid w:val="00285E61"/>
    <w:rsid w:val="0028659B"/>
    <w:rsid w:val="00286C4B"/>
    <w:rsid w:val="002876F0"/>
    <w:rsid w:val="00287D15"/>
    <w:rsid w:val="00287F6F"/>
    <w:rsid w:val="0029049F"/>
    <w:rsid w:val="00290D26"/>
    <w:rsid w:val="002910A5"/>
    <w:rsid w:val="002920C6"/>
    <w:rsid w:val="0029284A"/>
    <w:rsid w:val="00292D19"/>
    <w:rsid w:val="00292DAB"/>
    <w:rsid w:val="002941AB"/>
    <w:rsid w:val="002941C9"/>
    <w:rsid w:val="0029429F"/>
    <w:rsid w:val="0029458A"/>
    <w:rsid w:val="00294CA6"/>
    <w:rsid w:val="00295C21"/>
    <w:rsid w:val="00296133"/>
    <w:rsid w:val="00296256"/>
    <w:rsid w:val="002962FB"/>
    <w:rsid w:val="00296672"/>
    <w:rsid w:val="00296C2A"/>
    <w:rsid w:val="00297698"/>
    <w:rsid w:val="002A062F"/>
    <w:rsid w:val="002A0B0B"/>
    <w:rsid w:val="002A159B"/>
    <w:rsid w:val="002A1A45"/>
    <w:rsid w:val="002A1CAF"/>
    <w:rsid w:val="002A1D19"/>
    <w:rsid w:val="002A1EA8"/>
    <w:rsid w:val="002A27F2"/>
    <w:rsid w:val="002A3552"/>
    <w:rsid w:val="002A3681"/>
    <w:rsid w:val="002A3AE4"/>
    <w:rsid w:val="002A3B92"/>
    <w:rsid w:val="002A4758"/>
    <w:rsid w:val="002A5309"/>
    <w:rsid w:val="002A541F"/>
    <w:rsid w:val="002A55B1"/>
    <w:rsid w:val="002A5B83"/>
    <w:rsid w:val="002A5BD7"/>
    <w:rsid w:val="002A6209"/>
    <w:rsid w:val="002A6570"/>
    <w:rsid w:val="002A6879"/>
    <w:rsid w:val="002A76DF"/>
    <w:rsid w:val="002A7ADA"/>
    <w:rsid w:val="002B0322"/>
    <w:rsid w:val="002B0704"/>
    <w:rsid w:val="002B0749"/>
    <w:rsid w:val="002B0F30"/>
    <w:rsid w:val="002B15D0"/>
    <w:rsid w:val="002B16EF"/>
    <w:rsid w:val="002B1DD1"/>
    <w:rsid w:val="002B2117"/>
    <w:rsid w:val="002B25E2"/>
    <w:rsid w:val="002B2B9E"/>
    <w:rsid w:val="002B2C0F"/>
    <w:rsid w:val="002B2F95"/>
    <w:rsid w:val="002B5052"/>
    <w:rsid w:val="002B5228"/>
    <w:rsid w:val="002B5359"/>
    <w:rsid w:val="002B5CC9"/>
    <w:rsid w:val="002B5EB8"/>
    <w:rsid w:val="002B5F03"/>
    <w:rsid w:val="002B6AAE"/>
    <w:rsid w:val="002B6F70"/>
    <w:rsid w:val="002B731E"/>
    <w:rsid w:val="002B73EC"/>
    <w:rsid w:val="002B79D2"/>
    <w:rsid w:val="002B7AA9"/>
    <w:rsid w:val="002B7BB8"/>
    <w:rsid w:val="002B7C89"/>
    <w:rsid w:val="002B7CE0"/>
    <w:rsid w:val="002C03EC"/>
    <w:rsid w:val="002C0972"/>
    <w:rsid w:val="002C119A"/>
    <w:rsid w:val="002C234B"/>
    <w:rsid w:val="002C2B46"/>
    <w:rsid w:val="002C36E5"/>
    <w:rsid w:val="002C39E8"/>
    <w:rsid w:val="002C3B68"/>
    <w:rsid w:val="002C4E4E"/>
    <w:rsid w:val="002C518C"/>
    <w:rsid w:val="002C51B3"/>
    <w:rsid w:val="002C55E6"/>
    <w:rsid w:val="002C5F57"/>
    <w:rsid w:val="002C69CE"/>
    <w:rsid w:val="002C69DE"/>
    <w:rsid w:val="002C6DC7"/>
    <w:rsid w:val="002C732B"/>
    <w:rsid w:val="002C7739"/>
    <w:rsid w:val="002C7EBB"/>
    <w:rsid w:val="002D0033"/>
    <w:rsid w:val="002D10C5"/>
    <w:rsid w:val="002D1537"/>
    <w:rsid w:val="002D1607"/>
    <w:rsid w:val="002D1C55"/>
    <w:rsid w:val="002D1E16"/>
    <w:rsid w:val="002D2318"/>
    <w:rsid w:val="002D24F1"/>
    <w:rsid w:val="002D28ED"/>
    <w:rsid w:val="002D2F45"/>
    <w:rsid w:val="002D35E0"/>
    <w:rsid w:val="002D51B0"/>
    <w:rsid w:val="002D63B3"/>
    <w:rsid w:val="002D66C3"/>
    <w:rsid w:val="002D72C2"/>
    <w:rsid w:val="002D7370"/>
    <w:rsid w:val="002D7372"/>
    <w:rsid w:val="002D7D0C"/>
    <w:rsid w:val="002E0272"/>
    <w:rsid w:val="002E094F"/>
    <w:rsid w:val="002E0D50"/>
    <w:rsid w:val="002E0E26"/>
    <w:rsid w:val="002E0E6A"/>
    <w:rsid w:val="002E101D"/>
    <w:rsid w:val="002E10A6"/>
    <w:rsid w:val="002E175F"/>
    <w:rsid w:val="002E2269"/>
    <w:rsid w:val="002E2D15"/>
    <w:rsid w:val="002E2FD3"/>
    <w:rsid w:val="002E340F"/>
    <w:rsid w:val="002E36AD"/>
    <w:rsid w:val="002E3F49"/>
    <w:rsid w:val="002E629A"/>
    <w:rsid w:val="002E66F3"/>
    <w:rsid w:val="002E673C"/>
    <w:rsid w:val="002E67E1"/>
    <w:rsid w:val="002E771B"/>
    <w:rsid w:val="002E7809"/>
    <w:rsid w:val="002F072F"/>
    <w:rsid w:val="002F080E"/>
    <w:rsid w:val="002F0841"/>
    <w:rsid w:val="002F0A24"/>
    <w:rsid w:val="002F13BC"/>
    <w:rsid w:val="002F1BD8"/>
    <w:rsid w:val="002F3197"/>
    <w:rsid w:val="002F35B8"/>
    <w:rsid w:val="002F38CC"/>
    <w:rsid w:val="002F3F3D"/>
    <w:rsid w:val="002F40B1"/>
    <w:rsid w:val="002F40B5"/>
    <w:rsid w:val="002F47C2"/>
    <w:rsid w:val="002F491F"/>
    <w:rsid w:val="002F5914"/>
    <w:rsid w:val="002F5D45"/>
    <w:rsid w:val="002F69BD"/>
    <w:rsid w:val="002F6BC9"/>
    <w:rsid w:val="002F6BE6"/>
    <w:rsid w:val="002F6DA7"/>
    <w:rsid w:val="002F6E16"/>
    <w:rsid w:val="002F7D62"/>
    <w:rsid w:val="003002E9"/>
    <w:rsid w:val="00300575"/>
    <w:rsid w:val="003007F0"/>
    <w:rsid w:val="0030080E"/>
    <w:rsid w:val="00300A55"/>
    <w:rsid w:val="00301058"/>
    <w:rsid w:val="0030150D"/>
    <w:rsid w:val="0030166C"/>
    <w:rsid w:val="00301C0E"/>
    <w:rsid w:val="00301F81"/>
    <w:rsid w:val="00302325"/>
    <w:rsid w:val="00303181"/>
    <w:rsid w:val="00303312"/>
    <w:rsid w:val="003035AB"/>
    <w:rsid w:val="00303BFF"/>
    <w:rsid w:val="00303E99"/>
    <w:rsid w:val="003044FB"/>
    <w:rsid w:val="00304B7E"/>
    <w:rsid w:val="00304E85"/>
    <w:rsid w:val="00304EE8"/>
    <w:rsid w:val="00305199"/>
    <w:rsid w:val="0030554E"/>
    <w:rsid w:val="00306396"/>
    <w:rsid w:val="00306457"/>
    <w:rsid w:val="0030654B"/>
    <w:rsid w:val="00306D44"/>
    <w:rsid w:val="00306DEC"/>
    <w:rsid w:val="00306DFB"/>
    <w:rsid w:val="00307BEE"/>
    <w:rsid w:val="00307DDD"/>
    <w:rsid w:val="003107FC"/>
    <w:rsid w:val="003109EE"/>
    <w:rsid w:val="00310AAC"/>
    <w:rsid w:val="00311B66"/>
    <w:rsid w:val="003124A6"/>
    <w:rsid w:val="00312555"/>
    <w:rsid w:val="003129D2"/>
    <w:rsid w:val="00312A73"/>
    <w:rsid w:val="003134AF"/>
    <w:rsid w:val="003135B6"/>
    <w:rsid w:val="003136A5"/>
    <w:rsid w:val="00313AEE"/>
    <w:rsid w:val="003163CF"/>
    <w:rsid w:val="00316DBF"/>
    <w:rsid w:val="00317236"/>
    <w:rsid w:val="00317357"/>
    <w:rsid w:val="00320079"/>
    <w:rsid w:val="00320709"/>
    <w:rsid w:val="00320A58"/>
    <w:rsid w:val="003216B8"/>
    <w:rsid w:val="0032190F"/>
    <w:rsid w:val="00322437"/>
    <w:rsid w:val="00322C0E"/>
    <w:rsid w:val="00322FE0"/>
    <w:rsid w:val="003235D3"/>
    <w:rsid w:val="003240E6"/>
    <w:rsid w:val="003249A3"/>
    <w:rsid w:val="00324AD0"/>
    <w:rsid w:val="00324C45"/>
    <w:rsid w:val="00325584"/>
    <w:rsid w:val="00326892"/>
    <w:rsid w:val="00326A7E"/>
    <w:rsid w:val="00327046"/>
    <w:rsid w:val="003270FB"/>
    <w:rsid w:val="00327338"/>
    <w:rsid w:val="00327506"/>
    <w:rsid w:val="0033222C"/>
    <w:rsid w:val="00332AAE"/>
    <w:rsid w:val="00332B03"/>
    <w:rsid w:val="00332B93"/>
    <w:rsid w:val="00332CA3"/>
    <w:rsid w:val="00333975"/>
    <w:rsid w:val="00333A03"/>
    <w:rsid w:val="00333F57"/>
    <w:rsid w:val="003359DD"/>
    <w:rsid w:val="0033642B"/>
    <w:rsid w:val="00336690"/>
    <w:rsid w:val="003403AB"/>
    <w:rsid w:val="00340701"/>
    <w:rsid w:val="003417ED"/>
    <w:rsid w:val="00341957"/>
    <w:rsid w:val="00341B5D"/>
    <w:rsid w:val="00342A18"/>
    <w:rsid w:val="0034341A"/>
    <w:rsid w:val="0034387E"/>
    <w:rsid w:val="00344EF2"/>
    <w:rsid w:val="00345656"/>
    <w:rsid w:val="00345D26"/>
    <w:rsid w:val="003469F3"/>
    <w:rsid w:val="00347592"/>
    <w:rsid w:val="00347DC1"/>
    <w:rsid w:val="00350913"/>
    <w:rsid w:val="00350F84"/>
    <w:rsid w:val="00351DBB"/>
    <w:rsid w:val="00351EF4"/>
    <w:rsid w:val="0035200A"/>
    <w:rsid w:val="003528EA"/>
    <w:rsid w:val="0035291B"/>
    <w:rsid w:val="00352CDF"/>
    <w:rsid w:val="00352E02"/>
    <w:rsid w:val="003536F2"/>
    <w:rsid w:val="003541CC"/>
    <w:rsid w:val="003543E5"/>
    <w:rsid w:val="003544C3"/>
    <w:rsid w:val="00354708"/>
    <w:rsid w:val="00356517"/>
    <w:rsid w:val="00356618"/>
    <w:rsid w:val="00356859"/>
    <w:rsid w:val="00356AD4"/>
    <w:rsid w:val="00356CDF"/>
    <w:rsid w:val="00356D81"/>
    <w:rsid w:val="00357011"/>
    <w:rsid w:val="00360031"/>
    <w:rsid w:val="00360A32"/>
    <w:rsid w:val="0036123B"/>
    <w:rsid w:val="00361340"/>
    <w:rsid w:val="0036197C"/>
    <w:rsid w:val="00361D2F"/>
    <w:rsid w:val="003625C5"/>
    <w:rsid w:val="00362751"/>
    <w:rsid w:val="00362C3C"/>
    <w:rsid w:val="00362EEB"/>
    <w:rsid w:val="003633B0"/>
    <w:rsid w:val="00364676"/>
    <w:rsid w:val="00364A00"/>
    <w:rsid w:val="00364BBF"/>
    <w:rsid w:val="0036507A"/>
    <w:rsid w:val="00365808"/>
    <w:rsid w:val="00365E5D"/>
    <w:rsid w:val="003667F1"/>
    <w:rsid w:val="00366B2E"/>
    <w:rsid w:val="00366DC4"/>
    <w:rsid w:val="0036757C"/>
    <w:rsid w:val="00367B4F"/>
    <w:rsid w:val="00367ED6"/>
    <w:rsid w:val="0037013F"/>
    <w:rsid w:val="0037050C"/>
    <w:rsid w:val="0037181B"/>
    <w:rsid w:val="0037231C"/>
    <w:rsid w:val="003723A7"/>
    <w:rsid w:val="00372733"/>
    <w:rsid w:val="00373800"/>
    <w:rsid w:val="0037406C"/>
    <w:rsid w:val="00374240"/>
    <w:rsid w:val="00374390"/>
    <w:rsid w:val="003746DD"/>
    <w:rsid w:val="00374DB5"/>
    <w:rsid w:val="0037522B"/>
    <w:rsid w:val="00375531"/>
    <w:rsid w:val="003756EB"/>
    <w:rsid w:val="00375D4D"/>
    <w:rsid w:val="003763B1"/>
    <w:rsid w:val="0037649E"/>
    <w:rsid w:val="00376894"/>
    <w:rsid w:val="003769F7"/>
    <w:rsid w:val="0037777A"/>
    <w:rsid w:val="003804D4"/>
    <w:rsid w:val="00380543"/>
    <w:rsid w:val="0038074A"/>
    <w:rsid w:val="003809CF"/>
    <w:rsid w:val="003818E0"/>
    <w:rsid w:val="00381B7D"/>
    <w:rsid w:val="00381D04"/>
    <w:rsid w:val="00381E1B"/>
    <w:rsid w:val="00381FC6"/>
    <w:rsid w:val="003824E0"/>
    <w:rsid w:val="003842C5"/>
    <w:rsid w:val="00385265"/>
    <w:rsid w:val="00386060"/>
    <w:rsid w:val="00386389"/>
    <w:rsid w:val="003876D7"/>
    <w:rsid w:val="00387729"/>
    <w:rsid w:val="00387898"/>
    <w:rsid w:val="00387AF1"/>
    <w:rsid w:val="00387C82"/>
    <w:rsid w:val="00387F44"/>
    <w:rsid w:val="0039026A"/>
    <w:rsid w:val="00390560"/>
    <w:rsid w:val="0039098F"/>
    <w:rsid w:val="00390ACE"/>
    <w:rsid w:val="00390BB8"/>
    <w:rsid w:val="00390BEE"/>
    <w:rsid w:val="00390CAF"/>
    <w:rsid w:val="00390D3F"/>
    <w:rsid w:val="00390E70"/>
    <w:rsid w:val="0039185F"/>
    <w:rsid w:val="00392115"/>
    <w:rsid w:val="003926C1"/>
    <w:rsid w:val="003927BA"/>
    <w:rsid w:val="00392CF2"/>
    <w:rsid w:val="003931FA"/>
    <w:rsid w:val="00393610"/>
    <w:rsid w:val="00393799"/>
    <w:rsid w:val="00395026"/>
    <w:rsid w:val="0039506E"/>
    <w:rsid w:val="003950C4"/>
    <w:rsid w:val="00395394"/>
    <w:rsid w:val="00395997"/>
    <w:rsid w:val="00395BD1"/>
    <w:rsid w:val="00395FEE"/>
    <w:rsid w:val="003970C7"/>
    <w:rsid w:val="00397474"/>
    <w:rsid w:val="00397718"/>
    <w:rsid w:val="003978AC"/>
    <w:rsid w:val="003A0006"/>
    <w:rsid w:val="003A0147"/>
    <w:rsid w:val="003A0242"/>
    <w:rsid w:val="003A0E07"/>
    <w:rsid w:val="003A1035"/>
    <w:rsid w:val="003A18B5"/>
    <w:rsid w:val="003A1FB4"/>
    <w:rsid w:val="003A22C2"/>
    <w:rsid w:val="003A25E8"/>
    <w:rsid w:val="003A2C08"/>
    <w:rsid w:val="003A2D03"/>
    <w:rsid w:val="003A31C7"/>
    <w:rsid w:val="003A33E0"/>
    <w:rsid w:val="003A341D"/>
    <w:rsid w:val="003A36EB"/>
    <w:rsid w:val="003A3740"/>
    <w:rsid w:val="003A4C3F"/>
    <w:rsid w:val="003A4E6D"/>
    <w:rsid w:val="003A51FA"/>
    <w:rsid w:val="003A5387"/>
    <w:rsid w:val="003A5543"/>
    <w:rsid w:val="003A57CE"/>
    <w:rsid w:val="003A5A67"/>
    <w:rsid w:val="003A61BD"/>
    <w:rsid w:val="003A62DA"/>
    <w:rsid w:val="003A6445"/>
    <w:rsid w:val="003A66C2"/>
    <w:rsid w:val="003A6DE8"/>
    <w:rsid w:val="003A6F31"/>
    <w:rsid w:val="003A6FB5"/>
    <w:rsid w:val="003A772E"/>
    <w:rsid w:val="003B0986"/>
    <w:rsid w:val="003B15FF"/>
    <w:rsid w:val="003B1713"/>
    <w:rsid w:val="003B19B8"/>
    <w:rsid w:val="003B2553"/>
    <w:rsid w:val="003B27BC"/>
    <w:rsid w:val="003B2B14"/>
    <w:rsid w:val="003B3114"/>
    <w:rsid w:val="003B3186"/>
    <w:rsid w:val="003B3678"/>
    <w:rsid w:val="003B39F6"/>
    <w:rsid w:val="003B3ABB"/>
    <w:rsid w:val="003B41AB"/>
    <w:rsid w:val="003B4510"/>
    <w:rsid w:val="003B51AE"/>
    <w:rsid w:val="003B533E"/>
    <w:rsid w:val="003B6527"/>
    <w:rsid w:val="003B66C7"/>
    <w:rsid w:val="003B6D72"/>
    <w:rsid w:val="003B721C"/>
    <w:rsid w:val="003B725E"/>
    <w:rsid w:val="003B735E"/>
    <w:rsid w:val="003C01E7"/>
    <w:rsid w:val="003C07BC"/>
    <w:rsid w:val="003C08C1"/>
    <w:rsid w:val="003C1316"/>
    <w:rsid w:val="003C19B9"/>
    <w:rsid w:val="003C1A93"/>
    <w:rsid w:val="003C2AF8"/>
    <w:rsid w:val="003C2D96"/>
    <w:rsid w:val="003C32B5"/>
    <w:rsid w:val="003C34CF"/>
    <w:rsid w:val="003C4460"/>
    <w:rsid w:val="003C478C"/>
    <w:rsid w:val="003C4DB7"/>
    <w:rsid w:val="003C50CC"/>
    <w:rsid w:val="003C5218"/>
    <w:rsid w:val="003C5929"/>
    <w:rsid w:val="003C732D"/>
    <w:rsid w:val="003D0004"/>
    <w:rsid w:val="003D018F"/>
    <w:rsid w:val="003D0630"/>
    <w:rsid w:val="003D1592"/>
    <w:rsid w:val="003D177B"/>
    <w:rsid w:val="003D18BB"/>
    <w:rsid w:val="003D2D3A"/>
    <w:rsid w:val="003D2F73"/>
    <w:rsid w:val="003D3263"/>
    <w:rsid w:val="003D33FD"/>
    <w:rsid w:val="003D3EFD"/>
    <w:rsid w:val="003D555A"/>
    <w:rsid w:val="003D590D"/>
    <w:rsid w:val="003D59E9"/>
    <w:rsid w:val="003D5C62"/>
    <w:rsid w:val="003D5DA3"/>
    <w:rsid w:val="003D5EDD"/>
    <w:rsid w:val="003D6111"/>
    <w:rsid w:val="003D6B49"/>
    <w:rsid w:val="003D731E"/>
    <w:rsid w:val="003D7675"/>
    <w:rsid w:val="003D774B"/>
    <w:rsid w:val="003E11DE"/>
    <w:rsid w:val="003E1549"/>
    <w:rsid w:val="003E18FB"/>
    <w:rsid w:val="003E1B60"/>
    <w:rsid w:val="003E2331"/>
    <w:rsid w:val="003E2334"/>
    <w:rsid w:val="003E23A6"/>
    <w:rsid w:val="003E2411"/>
    <w:rsid w:val="003E2AEF"/>
    <w:rsid w:val="003E42EE"/>
    <w:rsid w:val="003E47D1"/>
    <w:rsid w:val="003E4B7B"/>
    <w:rsid w:val="003E4CEB"/>
    <w:rsid w:val="003E5191"/>
    <w:rsid w:val="003E633C"/>
    <w:rsid w:val="003E646D"/>
    <w:rsid w:val="003E6505"/>
    <w:rsid w:val="003E6AC3"/>
    <w:rsid w:val="003E6FF3"/>
    <w:rsid w:val="003E7DC7"/>
    <w:rsid w:val="003F04FB"/>
    <w:rsid w:val="003F084F"/>
    <w:rsid w:val="003F0DFA"/>
    <w:rsid w:val="003F0E3F"/>
    <w:rsid w:val="003F14A2"/>
    <w:rsid w:val="003F19D5"/>
    <w:rsid w:val="003F2769"/>
    <w:rsid w:val="003F28B8"/>
    <w:rsid w:val="003F2B8C"/>
    <w:rsid w:val="003F404F"/>
    <w:rsid w:val="003F419C"/>
    <w:rsid w:val="003F4E44"/>
    <w:rsid w:val="003F50A5"/>
    <w:rsid w:val="003F5BF8"/>
    <w:rsid w:val="003F6A95"/>
    <w:rsid w:val="003F6F00"/>
    <w:rsid w:val="003F6F1D"/>
    <w:rsid w:val="003F707C"/>
    <w:rsid w:val="003F7153"/>
    <w:rsid w:val="00400231"/>
    <w:rsid w:val="004002E5"/>
    <w:rsid w:val="00400567"/>
    <w:rsid w:val="004008A5"/>
    <w:rsid w:val="00400B60"/>
    <w:rsid w:val="004014AC"/>
    <w:rsid w:val="00401B26"/>
    <w:rsid w:val="00401F18"/>
    <w:rsid w:val="00402194"/>
    <w:rsid w:val="004022AC"/>
    <w:rsid w:val="00402650"/>
    <w:rsid w:val="00402CCB"/>
    <w:rsid w:val="00402E09"/>
    <w:rsid w:val="00402E16"/>
    <w:rsid w:val="00403317"/>
    <w:rsid w:val="0040337C"/>
    <w:rsid w:val="00403773"/>
    <w:rsid w:val="00403A97"/>
    <w:rsid w:val="004040E3"/>
    <w:rsid w:val="00404459"/>
    <w:rsid w:val="004048FE"/>
    <w:rsid w:val="00405A86"/>
    <w:rsid w:val="004068E5"/>
    <w:rsid w:val="00406AF9"/>
    <w:rsid w:val="004070D3"/>
    <w:rsid w:val="004076D5"/>
    <w:rsid w:val="0041051F"/>
    <w:rsid w:val="0041089B"/>
    <w:rsid w:val="00410DFF"/>
    <w:rsid w:val="0041111D"/>
    <w:rsid w:val="0041271E"/>
    <w:rsid w:val="00412B79"/>
    <w:rsid w:val="00413364"/>
    <w:rsid w:val="0041349D"/>
    <w:rsid w:val="0041411D"/>
    <w:rsid w:val="004149F2"/>
    <w:rsid w:val="00414F2D"/>
    <w:rsid w:val="0041539A"/>
    <w:rsid w:val="004153B3"/>
    <w:rsid w:val="0041573A"/>
    <w:rsid w:val="00415F71"/>
    <w:rsid w:val="00416CE8"/>
    <w:rsid w:val="00417A2B"/>
    <w:rsid w:val="0042001F"/>
    <w:rsid w:val="00420211"/>
    <w:rsid w:val="004204F1"/>
    <w:rsid w:val="00420BB8"/>
    <w:rsid w:val="004212A1"/>
    <w:rsid w:val="004219C0"/>
    <w:rsid w:val="00421F19"/>
    <w:rsid w:val="0042276E"/>
    <w:rsid w:val="00422D34"/>
    <w:rsid w:val="00422E2C"/>
    <w:rsid w:val="004233D0"/>
    <w:rsid w:val="004237EA"/>
    <w:rsid w:val="00423A5E"/>
    <w:rsid w:val="004242D9"/>
    <w:rsid w:val="00424B9F"/>
    <w:rsid w:val="00425005"/>
    <w:rsid w:val="004253CA"/>
    <w:rsid w:val="0042541B"/>
    <w:rsid w:val="00425729"/>
    <w:rsid w:val="004264CD"/>
    <w:rsid w:val="00426659"/>
    <w:rsid w:val="004267B9"/>
    <w:rsid w:val="004269E4"/>
    <w:rsid w:val="00427947"/>
    <w:rsid w:val="00427EFF"/>
    <w:rsid w:val="00431E9B"/>
    <w:rsid w:val="0043242F"/>
    <w:rsid w:val="00432F01"/>
    <w:rsid w:val="0043300D"/>
    <w:rsid w:val="00433395"/>
    <w:rsid w:val="0043454A"/>
    <w:rsid w:val="0043479A"/>
    <w:rsid w:val="004355D2"/>
    <w:rsid w:val="00435921"/>
    <w:rsid w:val="00435BCA"/>
    <w:rsid w:val="004371B5"/>
    <w:rsid w:val="00437EEA"/>
    <w:rsid w:val="00440235"/>
    <w:rsid w:val="0044054A"/>
    <w:rsid w:val="0044057A"/>
    <w:rsid w:val="00441CF4"/>
    <w:rsid w:val="00441E9C"/>
    <w:rsid w:val="0044252D"/>
    <w:rsid w:val="00442534"/>
    <w:rsid w:val="00442CC5"/>
    <w:rsid w:val="0044307F"/>
    <w:rsid w:val="00443D54"/>
    <w:rsid w:val="00443DE5"/>
    <w:rsid w:val="00443ECA"/>
    <w:rsid w:val="00444130"/>
    <w:rsid w:val="004456BC"/>
    <w:rsid w:val="0044577F"/>
    <w:rsid w:val="00445F73"/>
    <w:rsid w:val="004460A6"/>
    <w:rsid w:val="004460CF"/>
    <w:rsid w:val="0044619D"/>
    <w:rsid w:val="00446243"/>
    <w:rsid w:val="00446266"/>
    <w:rsid w:val="00446C32"/>
    <w:rsid w:val="00446E66"/>
    <w:rsid w:val="0044735A"/>
    <w:rsid w:val="00450092"/>
    <w:rsid w:val="00450730"/>
    <w:rsid w:val="00451D3C"/>
    <w:rsid w:val="00451E90"/>
    <w:rsid w:val="00452118"/>
    <w:rsid w:val="0045258B"/>
    <w:rsid w:val="00452D95"/>
    <w:rsid w:val="0045308B"/>
    <w:rsid w:val="00453C15"/>
    <w:rsid w:val="004550F4"/>
    <w:rsid w:val="004576E3"/>
    <w:rsid w:val="004577F8"/>
    <w:rsid w:val="00457ACB"/>
    <w:rsid w:val="00457E47"/>
    <w:rsid w:val="00460F5D"/>
    <w:rsid w:val="00461D12"/>
    <w:rsid w:val="00462382"/>
    <w:rsid w:val="0046327D"/>
    <w:rsid w:val="0046382F"/>
    <w:rsid w:val="00463D48"/>
    <w:rsid w:val="00466B46"/>
    <w:rsid w:val="00466E48"/>
    <w:rsid w:val="00467A79"/>
    <w:rsid w:val="00467A7D"/>
    <w:rsid w:val="00467E9B"/>
    <w:rsid w:val="004703EE"/>
    <w:rsid w:val="00470468"/>
    <w:rsid w:val="004710C1"/>
    <w:rsid w:val="004718CE"/>
    <w:rsid w:val="00471F62"/>
    <w:rsid w:val="004726C1"/>
    <w:rsid w:val="00472AFD"/>
    <w:rsid w:val="00472F4F"/>
    <w:rsid w:val="0047317F"/>
    <w:rsid w:val="00473674"/>
    <w:rsid w:val="004738E2"/>
    <w:rsid w:val="0047476C"/>
    <w:rsid w:val="00474B7F"/>
    <w:rsid w:val="00474C22"/>
    <w:rsid w:val="00474CA3"/>
    <w:rsid w:val="00474EAB"/>
    <w:rsid w:val="00474F5D"/>
    <w:rsid w:val="00475BA3"/>
    <w:rsid w:val="00476385"/>
    <w:rsid w:val="004767D6"/>
    <w:rsid w:val="00476941"/>
    <w:rsid w:val="00476A7A"/>
    <w:rsid w:val="00476CF5"/>
    <w:rsid w:val="00477A87"/>
    <w:rsid w:val="00480462"/>
    <w:rsid w:val="0048090C"/>
    <w:rsid w:val="00480AFE"/>
    <w:rsid w:val="00480DD2"/>
    <w:rsid w:val="00481B8F"/>
    <w:rsid w:val="00481C71"/>
    <w:rsid w:val="004829A2"/>
    <w:rsid w:val="00482A24"/>
    <w:rsid w:val="00482D15"/>
    <w:rsid w:val="0048305C"/>
    <w:rsid w:val="00483355"/>
    <w:rsid w:val="0048362F"/>
    <w:rsid w:val="00483769"/>
    <w:rsid w:val="00483AD7"/>
    <w:rsid w:val="00484080"/>
    <w:rsid w:val="00484A08"/>
    <w:rsid w:val="00484B85"/>
    <w:rsid w:val="004856F9"/>
    <w:rsid w:val="00485859"/>
    <w:rsid w:val="00486924"/>
    <w:rsid w:val="00486CA9"/>
    <w:rsid w:val="004878D8"/>
    <w:rsid w:val="004878F9"/>
    <w:rsid w:val="00487FED"/>
    <w:rsid w:val="00490828"/>
    <w:rsid w:val="00491321"/>
    <w:rsid w:val="00491814"/>
    <w:rsid w:val="00492A6F"/>
    <w:rsid w:val="0049402E"/>
    <w:rsid w:val="00494068"/>
    <w:rsid w:val="00494652"/>
    <w:rsid w:val="0049479D"/>
    <w:rsid w:val="004947E3"/>
    <w:rsid w:val="00494C00"/>
    <w:rsid w:val="00495601"/>
    <w:rsid w:val="00495772"/>
    <w:rsid w:val="004957D4"/>
    <w:rsid w:val="00496EBC"/>
    <w:rsid w:val="004970D3"/>
    <w:rsid w:val="00497BD9"/>
    <w:rsid w:val="004A0202"/>
    <w:rsid w:val="004A028D"/>
    <w:rsid w:val="004A035B"/>
    <w:rsid w:val="004A03B8"/>
    <w:rsid w:val="004A07FE"/>
    <w:rsid w:val="004A10FE"/>
    <w:rsid w:val="004A116A"/>
    <w:rsid w:val="004A13ED"/>
    <w:rsid w:val="004A157D"/>
    <w:rsid w:val="004A161A"/>
    <w:rsid w:val="004A1706"/>
    <w:rsid w:val="004A18E3"/>
    <w:rsid w:val="004A1F0F"/>
    <w:rsid w:val="004A2503"/>
    <w:rsid w:val="004A2614"/>
    <w:rsid w:val="004A291A"/>
    <w:rsid w:val="004A2C14"/>
    <w:rsid w:val="004A2C67"/>
    <w:rsid w:val="004A2E12"/>
    <w:rsid w:val="004A2F79"/>
    <w:rsid w:val="004A380E"/>
    <w:rsid w:val="004A39C9"/>
    <w:rsid w:val="004A3A21"/>
    <w:rsid w:val="004A3BAE"/>
    <w:rsid w:val="004A3D21"/>
    <w:rsid w:val="004A4A7F"/>
    <w:rsid w:val="004A4FBF"/>
    <w:rsid w:val="004A52DA"/>
    <w:rsid w:val="004A54D1"/>
    <w:rsid w:val="004A54DE"/>
    <w:rsid w:val="004A6239"/>
    <w:rsid w:val="004A6252"/>
    <w:rsid w:val="004A67C4"/>
    <w:rsid w:val="004A7011"/>
    <w:rsid w:val="004A72AA"/>
    <w:rsid w:val="004A75F5"/>
    <w:rsid w:val="004A7603"/>
    <w:rsid w:val="004A78D0"/>
    <w:rsid w:val="004A7C24"/>
    <w:rsid w:val="004B066D"/>
    <w:rsid w:val="004B0DFF"/>
    <w:rsid w:val="004B1AFA"/>
    <w:rsid w:val="004B1FFD"/>
    <w:rsid w:val="004B2292"/>
    <w:rsid w:val="004B24C5"/>
    <w:rsid w:val="004B2586"/>
    <w:rsid w:val="004B2F24"/>
    <w:rsid w:val="004B3641"/>
    <w:rsid w:val="004B3A1B"/>
    <w:rsid w:val="004B3A42"/>
    <w:rsid w:val="004B40B6"/>
    <w:rsid w:val="004B4209"/>
    <w:rsid w:val="004B4F17"/>
    <w:rsid w:val="004B4F8C"/>
    <w:rsid w:val="004B5D68"/>
    <w:rsid w:val="004B5FCE"/>
    <w:rsid w:val="004B6588"/>
    <w:rsid w:val="004B6C2F"/>
    <w:rsid w:val="004B7071"/>
    <w:rsid w:val="004B759A"/>
    <w:rsid w:val="004C0130"/>
    <w:rsid w:val="004C10F7"/>
    <w:rsid w:val="004C2E07"/>
    <w:rsid w:val="004C3928"/>
    <w:rsid w:val="004C3AB5"/>
    <w:rsid w:val="004C3DB0"/>
    <w:rsid w:val="004C4112"/>
    <w:rsid w:val="004C44CE"/>
    <w:rsid w:val="004C4964"/>
    <w:rsid w:val="004C4B8D"/>
    <w:rsid w:val="004C5CE7"/>
    <w:rsid w:val="004C6368"/>
    <w:rsid w:val="004C65D9"/>
    <w:rsid w:val="004C67C4"/>
    <w:rsid w:val="004C71FA"/>
    <w:rsid w:val="004C735A"/>
    <w:rsid w:val="004C7894"/>
    <w:rsid w:val="004C7FBD"/>
    <w:rsid w:val="004D0520"/>
    <w:rsid w:val="004D08A0"/>
    <w:rsid w:val="004D0B24"/>
    <w:rsid w:val="004D1CAF"/>
    <w:rsid w:val="004D2ECF"/>
    <w:rsid w:val="004D2FF4"/>
    <w:rsid w:val="004D3600"/>
    <w:rsid w:val="004D3B35"/>
    <w:rsid w:val="004D456F"/>
    <w:rsid w:val="004D4C7F"/>
    <w:rsid w:val="004D4C84"/>
    <w:rsid w:val="004D59AA"/>
    <w:rsid w:val="004D5B25"/>
    <w:rsid w:val="004D5C13"/>
    <w:rsid w:val="004D66FC"/>
    <w:rsid w:val="004E11FC"/>
    <w:rsid w:val="004E1BC5"/>
    <w:rsid w:val="004E1D01"/>
    <w:rsid w:val="004E23FE"/>
    <w:rsid w:val="004E3462"/>
    <w:rsid w:val="004E35DE"/>
    <w:rsid w:val="004E36C1"/>
    <w:rsid w:val="004E39E5"/>
    <w:rsid w:val="004E4510"/>
    <w:rsid w:val="004E45DE"/>
    <w:rsid w:val="004E49B8"/>
    <w:rsid w:val="004E4BF6"/>
    <w:rsid w:val="004E5083"/>
    <w:rsid w:val="004E558E"/>
    <w:rsid w:val="004E6446"/>
    <w:rsid w:val="004E6861"/>
    <w:rsid w:val="004E76E8"/>
    <w:rsid w:val="004E7F0E"/>
    <w:rsid w:val="004F11AB"/>
    <w:rsid w:val="004F1358"/>
    <w:rsid w:val="004F16F2"/>
    <w:rsid w:val="004F20DC"/>
    <w:rsid w:val="004F2452"/>
    <w:rsid w:val="004F287C"/>
    <w:rsid w:val="004F2B7F"/>
    <w:rsid w:val="004F2C77"/>
    <w:rsid w:val="004F35C7"/>
    <w:rsid w:val="004F5141"/>
    <w:rsid w:val="004F5254"/>
    <w:rsid w:val="004F5974"/>
    <w:rsid w:val="004F6495"/>
    <w:rsid w:val="004F7711"/>
    <w:rsid w:val="004F7CC5"/>
    <w:rsid w:val="005004B2"/>
    <w:rsid w:val="005006E0"/>
    <w:rsid w:val="00500D1D"/>
    <w:rsid w:val="00500D77"/>
    <w:rsid w:val="00501707"/>
    <w:rsid w:val="00501B4B"/>
    <w:rsid w:val="00502592"/>
    <w:rsid w:val="005028A6"/>
    <w:rsid w:val="0050292F"/>
    <w:rsid w:val="00502A9B"/>
    <w:rsid w:val="00502AE1"/>
    <w:rsid w:val="00502D5C"/>
    <w:rsid w:val="00502DB3"/>
    <w:rsid w:val="00503472"/>
    <w:rsid w:val="005048D6"/>
    <w:rsid w:val="005049CE"/>
    <w:rsid w:val="0050539E"/>
    <w:rsid w:val="005053F4"/>
    <w:rsid w:val="00505966"/>
    <w:rsid w:val="00505FC0"/>
    <w:rsid w:val="0050617B"/>
    <w:rsid w:val="005063EC"/>
    <w:rsid w:val="00506593"/>
    <w:rsid w:val="00506C45"/>
    <w:rsid w:val="00506DC6"/>
    <w:rsid w:val="00510658"/>
    <w:rsid w:val="00510BA6"/>
    <w:rsid w:val="005110D2"/>
    <w:rsid w:val="00511481"/>
    <w:rsid w:val="00511F4F"/>
    <w:rsid w:val="00511FFE"/>
    <w:rsid w:val="00513C5B"/>
    <w:rsid w:val="00514046"/>
    <w:rsid w:val="005143C4"/>
    <w:rsid w:val="00514712"/>
    <w:rsid w:val="005159F5"/>
    <w:rsid w:val="00515EAB"/>
    <w:rsid w:val="00516567"/>
    <w:rsid w:val="00516CF2"/>
    <w:rsid w:val="005207BA"/>
    <w:rsid w:val="00520A28"/>
    <w:rsid w:val="00520B93"/>
    <w:rsid w:val="005211DB"/>
    <w:rsid w:val="00521A72"/>
    <w:rsid w:val="00521AC9"/>
    <w:rsid w:val="00521BEA"/>
    <w:rsid w:val="00521ED8"/>
    <w:rsid w:val="00522C81"/>
    <w:rsid w:val="005240DF"/>
    <w:rsid w:val="005243E0"/>
    <w:rsid w:val="0052467A"/>
    <w:rsid w:val="00524B83"/>
    <w:rsid w:val="005250BA"/>
    <w:rsid w:val="005254B3"/>
    <w:rsid w:val="005256B0"/>
    <w:rsid w:val="00525E26"/>
    <w:rsid w:val="00526189"/>
    <w:rsid w:val="005264E1"/>
    <w:rsid w:val="005269BB"/>
    <w:rsid w:val="00526C18"/>
    <w:rsid w:val="00526E9B"/>
    <w:rsid w:val="005276C8"/>
    <w:rsid w:val="00527DDE"/>
    <w:rsid w:val="00527F83"/>
    <w:rsid w:val="00530217"/>
    <w:rsid w:val="0053090E"/>
    <w:rsid w:val="00530E1A"/>
    <w:rsid w:val="005317E6"/>
    <w:rsid w:val="00531B0A"/>
    <w:rsid w:val="00531B57"/>
    <w:rsid w:val="00531C5D"/>
    <w:rsid w:val="00531E33"/>
    <w:rsid w:val="00532FF5"/>
    <w:rsid w:val="00533405"/>
    <w:rsid w:val="00533824"/>
    <w:rsid w:val="00533DE0"/>
    <w:rsid w:val="00534490"/>
    <w:rsid w:val="00534875"/>
    <w:rsid w:val="00534E4C"/>
    <w:rsid w:val="005350D5"/>
    <w:rsid w:val="00535382"/>
    <w:rsid w:val="005353AC"/>
    <w:rsid w:val="005353D2"/>
    <w:rsid w:val="00535DEF"/>
    <w:rsid w:val="00535E15"/>
    <w:rsid w:val="00536450"/>
    <w:rsid w:val="0053680F"/>
    <w:rsid w:val="0053698C"/>
    <w:rsid w:val="00537566"/>
    <w:rsid w:val="00537D2C"/>
    <w:rsid w:val="00541606"/>
    <w:rsid w:val="00541707"/>
    <w:rsid w:val="0054206B"/>
    <w:rsid w:val="00542E70"/>
    <w:rsid w:val="005430EE"/>
    <w:rsid w:val="00543775"/>
    <w:rsid w:val="00543817"/>
    <w:rsid w:val="005440B7"/>
    <w:rsid w:val="005444EE"/>
    <w:rsid w:val="005449E5"/>
    <w:rsid w:val="00544EF3"/>
    <w:rsid w:val="0054520E"/>
    <w:rsid w:val="00545F6F"/>
    <w:rsid w:val="00546646"/>
    <w:rsid w:val="00547257"/>
    <w:rsid w:val="0054778E"/>
    <w:rsid w:val="0054779E"/>
    <w:rsid w:val="00550346"/>
    <w:rsid w:val="00550EF5"/>
    <w:rsid w:val="00551287"/>
    <w:rsid w:val="00551592"/>
    <w:rsid w:val="005517DF"/>
    <w:rsid w:val="00551ACE"/>
    <w:rsid w:val="00552125"/>
    <w:rsid w:val="0055225E"/>
    <w:rsid w:val="00552980"/>
    <w:rsid w:val="00552A65"/>
    <w:rsid w:val="00552C10"/>
    <w:rsid w:val="0055349E"/>
    <w:rsid w:val="005534C3"/>
    <w:rsid w:val="00553596"/>
    <w:rsid w:val="00553D37"/>
    <w:rsid w:val="00553D4F"/>
    <w:rsid w:val="00553EC3"/>
    <w:rsid w:val="00556188"/>
    <w:rsid w:val="005565BA"/>
    <w:rsid w:val="00556826"/>
    <w:rsid w:val="00557459"/>
    <w:rsid w:val="00557564"/>
    <w:rsid w:val="00557A18"/>
    <w:rsid w:val="00560251"/>
    <w:rsid w:val="005602D6"/>
    <w:rsid w:val="00560D4A"/>
    <w:rsid w:val="00561A19"/>
    <w:rsid w:val="005624CC"/>
    <w:rsid w:val="005625BF"/>
    <w:rsid w:val="005626C5"/>
    <w:rsid w:val="005639E1"/>
    <w:rsid w:val="00563C46"/>
    <w:rsid w:val="0056420E"/>
    <w:rsid w:val="00564EA1"/>
    <w:rsid w:val="0056604B"/>
    <w:rsid w:val="00566CB6"/>
    <w:rsid w:val="00567263"/>
    <w:rsid w:val="005676DF"/>
    <w:rsid w:val="00567DDB"/>
    <w:rsid w:val="0057037F"/>
    <w:rsid w:val="005707A6"/>
    <w:rsid w:val="005708A3"/>
    <w:rsid w:val="00570E8E"/>
    <w:rsid w:val="005712C7"/>
    <w:rsid w:val="0057146B"/>
    <w:rsid w:val="0057170A"/>
    <w:rsid w:val="00572001"/>
    <w:rsid w:val="00572059"/>
    <w:rsid w:val="00572A3D"/>
    <w:rsid w:val="00572E3C"/>
    <w:rsid w:val="00573648"/>
    <w:rsid w:val="00574065"/>
    <w:rsid w:val="00574680"/>
    <w:rsid w:val="00574964"/>
    <w:rsid w:val="00575190"/>
    <w:rsid w:val="00575576"/>
    <w:rsid w:val="005757AE"/>
    <w:rsid w:val="00575BE5"/>
    <w:rsid w:val="00575EB0"/>
    <w:rsid w:val="005760E1"/>
    <w:rsid w:val="005763C7"/>
    <w:rsid w:val="0057757E"/>
    <w:rsid w:val="00577A7E"/>
    <w:rsid w:val="00577ECC"/>
    <w:rsid w:val="00580096"/>
    <w:rsid w:val="005802F5"/>
    <w:rsid w:val="005812AA"/>
    <w:rsid w:val="00581531"/>
    <w:rsid w:val="00581BB9"/>
    <w:rsid w:val="00581E3E"/>
    <w:rsid w:val="0058232D"/>
    <w:rsid w:val="00582494"/>
    <w:rsid w:val="00582590"/>
    <w:rsid w:val="00582637"/>
    <w:rsid w:val="00582664"/>
    <w:rsid w:val="0058313D"/>
    <w:rsid w:val="0058335F"/>
    <w:rsid w:val="005837B8"/>
    <w:rsid w:val="00583E1A"/>
    <w:rsid w:val="005840F2"/>
    <w:rsid w:val="005844E1"/>
    <w:rsid w:val="00584C68"/>
    <w:rsid w:val="00585024"/>
    <w:rsid w:val="00585797"/>
    <w:rsid w:val="00585EA7"/>
    <w:rsid w:val="0058602A"/>
    <w:rsid w:val="005861AE"/>
    <w:rsid w:val="00586325"/>
    <w:rsid w:val="0058636E"/>
    <w:rsid w:val="00587DF6"/>
    <w:rsid w:val="00590B21"/>
    <w:rsid w:val="005919B5"/>
    <w:rsid w:val="00592511"/>
    <w:rsid w:val="005925E7"/>
    <w:rsid w:val="00592AC7"/>
    <w:rsid w:val="00592E27"/>
    <w:rsid w:val="00593207"/>
    <w:rsid w:val="005932D5"/>
    <w:rsid w:val="0059330A"/>
    <w:rsid w:val="005934D6"/>
    <w:rsid w:val="00594282"/>
    <w:rsid w:val="0059452D"/>
    <w:rsid w:val="00594911"/>
    <w:rsid w:val="00595B0B"/>
    <w:rsid w:val="00595EAA"/>
    <w:rsid w:val="00596325"/>
    <w:rsid w:val="00596922"/>
    <w:rsid w:val="00596D14"/>
    <w:rsid w:val="005972BF"/>
    <w:rsid w:val="005976A1"/>
    <w:rsid w:val="00597AF5"/>
    <w:rsid w:val="005A05B8"/>
    <w:rsid w:val="005A0A03"/>
    <w:rsid w:val="005A0B0E"/>
    <w:rsid w:val="005A0EA1"/>
    <w:rsid w:val="005A10D1"/>
    <w:rsid w:val="005A1662"/>
    <w:rsid w:val="005A35CD"/>
    <w:rsid w:val="005A37A4"/>
    <w:rsid w:val="005A4356"/>
    <w:rsid w:val="005A439D"/>
    <w:rsid w:val="005A4AD3"/>
    <w:rsid w:val="005A4B42"/>
    <w:rsid w:val="005A4D95"/>
    <w:rsid w:val="005A4ED3"/>
    <w:rsid w:val="005A6467"/>
    <w:rsid w:val="005A721E"/>
    <w:rsid w:val="005B0478"/>
    <w:rsid w:val="005B11AE"/>
    <w:rsid w:val="005B1B39"/>
    <w:rsid w:val="005B1D94"/>
    <w:rsid w:val="005B2052"/>
    <w:rsid w:val="005B22C9"/>
    <w:rsid w:val="005B2B43"/>
    <w:rsid w:val="005B2CEF"/>
    <w:rsid w:val="005B3883"/>
    <w:rsid w:val="005B3E5A"/>
    <w:rsid w:val="005B4565"/>
    <w:rsid w:val="005B46E9"/>
    <w:rsid w:val="005B4DC6"/>
    <w:rsid w:val="005B4FC7"/>
    <w:rsid w:val="005B5200"/>
    <w:rsid w:val="005B5438"/>
    <w:rsid w:val="005B55D3"/>
    <w:rsid w:val="005B6362"/>
    <w:rsid w:val="005B727E"/>
    <w:rsid w:val="005B7A0B"/>
    <w:rsid w:val="005C180F"/>
    <w:rsid w:val="005C1C1D"/>
    <w:rsid w:val="005C2185"/>
    <w:rsid w:val="005C34C0"/>
    <w:rsid w:val="005C3678"/>
    <w:rsid w:val="005C3F7D"/>
    <w:rsid w:val="005C4DDD"/>
    <w:rsid w:val="005C5D1B"/>
    <w:rsid w:val="005C659B"/>
    <w:rsid w:val="005C66ED"/>
    <w:rsid w:val="005C72FB"/>
    <w:rsid w:val="005C7C9E"/>
    <w:rsid w:val="005C7D23"/>
    <w:rsid w:val="005C7D27"/>
    <w:rsid w:val="005D0552"/>
    <w:rsid w:val="005D08F8"/>
    <w:rsid w:val="005D19F5"/>
    <w:rsid w:val="005D1C90"/>
    <w:rsid w:val="005D31C7"/>
    <w:rsid w:val="005D326F"/>
    <w:rsid w:val="005D3914"/>
    <w:rsid w:val="005D3C6D"/>
    <w:rsid w:val="005D4302"/>
    <w:rsid w:val="005D4331"/>
    <w:rsid w:val="005D4E10"/>
    <w:rsid w:val="005D579E"/>
    <w:rsid w:val="005D5829"/>
    <w:rsid w:val="005D67F4"/>
    <w:rsid w:val="005D720E"/>
    <w:rsid w:val="005E0280"/>
    <w:rsid w:val="005E0419"/>
    <w:rsid w:val="005E105F"/>
    <w:rsid w:val="005E14CE"/>
    <w:rsid w:val="005E1F62"/>
    <w:rsid w:val="005E1F93"/>
    <w:rsid w:val="005E2169"/>
    <w:rsid w:val="005E2264"/>
    <w:rsid w:val="005E35C8"/>
    <w:rsid w:val="005E3C22"/>
    <w:rsid w:val="005E3C9B"/>
    <w:rsid w:val="005E4248"/>
    <w:rsid w:val="005E513A"/>
    <w:rsid w:val="005E5164"/>
    <w:rsid w:val="005E5970"/>
    <w:rsid w:val="005E5B35"/>
    <w:rsid w:val="005E5BF7"/>
    <w:rsid w:val="005E63D3"/>
    <w:rsid w:val="005E68B5"/>
    <w:rsid w:val="005E6B6C"/>
    <w:rsid w:val="005E7B8D"/>
    <w:rsid w:val="005E7C79"/>
    <w:rsid w:val="005E7DEC"/>
    <w:rsid w:val="005F020A"/>
    <w:rsid w:val="005F0895"/>
    <w:rsid w:val="005F0C8C"/>
    <w:rsid w:val="005F0D02"/>
    <w:rsid w:val="005F1BF9"/>
    <w:rsid w:val="005F22FC"/>
    <w:rsid w:val="005F27B5"/>
    <w:rsid w:val="005F290B"/>
    <w:rsid w:val="005F3816"/>
    <w:rsid w:val="005F382B"/>
    <w:rsid w:val="005F45EB"/>
    <w:rsid w:val="005F4D1A"/>
    <w:rsid w:val="005F5226"/>
    <w:rsid w:val="005F5A57"/>
    <w:rsid w:val="005F5E8C"/>
    <w:rsid w:val="005F64D6"/>
    <w:rsid w:val="005F6D58"/>
    <w:rsid w:val="005F6F04"/>
    <w:rsid w:val="0060103F"/>
    <w:rsid w:val="006016DA"/>
    <w:rsid w:val="006017BF"/>
    <w:rsid w:val="00601CF7"/>
    <w:rsid w:val="00602010"/>
    <w:rsid w:val="00602352"/>
    <w:rsid w:val="00602CEF"/>
    <w:rsid w:val="0060354D"/>
    <w:rsid w:val="00603657"/>
    <w:rsid w:val="00604A79"/>
    <w:rsid w:val="0060503B"/>
    <w:rsid w:val="006051A4"/>
    <w:rsid w:val="0060580B"/>
    <w:rsid w:val="00605BB1"/>
    <w:rsid w:val="006060B1"/>
    <w:rsid w:val="006066D0"/>
    <w:rsid w:val="006068F6"/>
    <w:rsid w:val="00606F69"/>
    <w:rsid w:val="00607338"/>
    <w:rsid w:val="0060788A"/>
    <w:rsid w:val="006100F1"/>
    <w:rsid w:val="0061028B"/>
    <w:rsid w:val="0061046D"/>
    <w:rsid w:val="00610472"/>
    <w:rsid w:val="006107EB"/>
    <w:rsid w:val="00610ACD"/>
    <w:rsid w:val="00610AE9"/>
    <w:rsid w:val="00610C75"/>
    <w:rsid w:val="006116BB"/>
    <w:rsid w:val="00612D8C"/>
    <w:rsid w:val="00613081"/>
    <w:rsid w:val="006136BD"/>
    <w:rsid w:val="00613A53"/>
    <w:rsid w:val="00613C74"/>
    <w:rsid w:val="00613EAC"/>
    <w:rsid w:val="006140D0"/>
    <w:rsid w:val="0061413D"/>
    <w:rsid w:val="006157FF"/>
    <w:rsid w:val="006159C1"/>
    <w:rsid w:val="00615AE8"/>
    <w:rsid w:val="006161C8"/>
    <w:rsid w:val="00617BD7"/>
    <w:rsid w:val="00617D6F"/>
    <w:rsid w:val="00620ADB"/>
    <w:rsid w:val="0062106B"/>
    <w:rsid w:val="00622999"/>
    <w:rsid w:val="00622D70"/>
    <w:rsid w:val="00625CA9"/>
    <w:rsid w:val="0062603C"/>
    <w:rsid w:val="00626399"/>
    <w:rsid w:val="00626D86"/>
    <w:rsid w:val="006275F0"/>
    <w:rsid w:val="00627AED"/>
    <w:rsid w:val="00627CC7"/>
    <w:rsid w:val="00627F2C"/>
    <w:rsid w:val="006301EC"/>
    <w:rsid w:val="00630AA2"/>
    <w:rsid w:val="00630E1A"/>
    <w:rsid w:val="0063110E"/>
    <w:rsid w:val="006313E8"/>
    <w:rsid w:val="006314D5"/>
    <w:rsid w:val="00631625"/>
    <w:rsid w:val="00632490"/>
    <w:rsid w:val="006329D9"/>
    <w:rsid w:val="006329F7"/>
    <w:rsid w:val="00633571"/>
    <w:rsid w:val="00633AEA"/>
    <w:rsid w:val="006342F8"/>
    <w:rsid w:val="0063460D"/>
    <w:rsid w:val="006348C7"/>
    <w:rsid w:val="00634B79"/>
    <w:rsid w:val="00635AE2"/>
    <w:rsid w:val="00635BED"/>
    <w:rsid w:val="006364D8"/>
    <w:rsid w:val="006367AF"/>
    <w:rsid w:val="006370B4"/>
    <w:rsid w:val="00637A35"/>
    <w:rsid w:val="00637BF4"/>
    <w:rsid w:val="006404B4"/>
    <w:rsid w:val="00640838"/>
    <w:rsid w:val="00640918"/>
    <w:rsid w:val="00640B30"/>
    <w:rsid w:val="00640CCB"/>
    <w:rsid w:val="00640E66"/>
    <w:rsid w:val="0064188D"/>
    <w:rsid w:val="00642125"/>
    <w:rsid w:val="0064260C"/>
    <w:rsid w:val="00642A94"/>
    <w:rsid w:val="0064315A"/>
    <w:rsid w:val="00643276"/>
    <w:rsid w:val="0064327A"/>
    <w:rsid w:val="00643548"/>
    <w:rsid w:val="00643ABF"/>
    <w:rsid w:val="00643BA4"/>
    <w:rsid w:val="00643BBB"/>
    <w:rsid w:val="0064431E"/>
    <w:rsid w:val="00644461"/>
    <w:rsid w:val="0064453A"/>
    <w:rsid w:val="006445B4"/>
    <w:rsid w:val="00644A1A"/>
    <w:rsid w:val="0064541F"/>
    <w:rsid w:val="0064562F"/>
    <w:rsid w:val="0064580F"/>
    <w:rsid w:val="00645C41"/>
    <w:rsid w:val="00645CAA"/>
    <w:rsid w:val="00645E8C"/>
    <w:rsid w:val="0064624A"/>
    <w:rsid w:val="00646829"/>
    <w:rsid w:val="00646DF1"/>
    <w:rsid w:val="00647060"/>
    <w:rsid w:val="00647172"/>
    <w:rsid w:val="006471BA"/>
    <w:rsid w:val="00647A21"/>
    <w:rsid w:val="006506BB"/>
    <w:rsid w:val="00650A69"/>
    <w:rsid w:val="006511F4"/>
    <w:rsid w:val="00651E9F"/>
    <w:rsid w:val="00651FF0"/>
    <w:rsid w:val="006526B3"/>
    <w:rsid w:val="00652823"/>
    <w:rsid w:val="0065303E"/>
    <w:rsid w:val="00653162"/>
    <w:rsid w:val="00653415"/>
    <w:rsid w:val="00653D9F"/>
    <w:rsid w:val="00654BFF"/>
    <w:rsid w:val="006555F0"/>
    <w:rsid w:val="006557F8"/>
    <w:rsid w:val="00655C4B"/>
    <w:rsid w:val="0065705F"/>
    <w:rsid w:val="006575E9"/>
    <w:rsid w:val="00657C6D"/>
    <w:rsid w:val="00660006"/>
    <w:rsid w:val="006608C2"/>
    <w:rsid w:val="00660FB5"/>
    <w:rsid w:val="0066172B"/>
    <w:rsid w:val="00661A10"/>
    <w:rsid w:val="0066237D"/>
    <w:rsid w:val="0066255C"/>
    <w:rsid w:val="00662612"/>
    <w:rsid w:val="0066296D"/>
    <w:rsid w:val="00663288"/>
    <w:rsid w:val="0066333E"/>
    <w:rsid w:val="00663591"/>
    <w:rsid w:val="006642BF"/>
    <w:rsid w:val="006644B6"/>
    <w:rsid w:val="0066545A"/>
    <w:rsid w:val="00665547"/>
    <w:rsid w:val="006656DA"/>
    <w:rsid w:val="0066587D"/>
    <w:rsid w:val="00665B15"/>
    <w:rsid w:val="006667F7"/>
    <w:rsid w:val="00666813"/>
    <w:rsid w:val="00667FC6"/>
    <w:rsid w:val="0067037C"/>
    <w:rsid w:val="00670396"/>
    <w:rsid w:val="006705BC"/>
    <w:rsid w:val="00670A4E"/>
    <w:rsid w:val="00670E74"/>
    <w:rsid w:val="00671273"/>
    <w:rsid w:val="006725DA"/>
    <w:rsid w:val="00672983"/>
    <w:rsid w:val="0067354B"/>
    <w:rsid w:val="00673FDA"/>
    <w:rsid w:val="0067492E"/>
    <w:rsid w:val="00674E38"/>
    <w:rsid w:val="0067504D"/>
    <w:rsid w:val="00675D6B"/>
    <w:rsid w:val="00676180"/>
    <w:rsid w:val="006772AD"/>
    <w:rsid w:val="00677A07"/>
    <w:rsid w:val="00677CC9"/>
    <w:rsid w:val="006809B5"/>
    <w:rsid w:val="006809E0"/>
    <w:rsid w:val="00680CE5"/>
    <w:rsid w:val="0068144F"/>
    <w:rsid w:val="006814C0"/>
    <w:rsid w:val="00683995"/>
    <w:rsid w:val="006839A6"/>
    <w:rsid w:val="00683AF5"/>
    <w:rsid w:val="006840B2"/>
    <w:rsid w:val="00686080"/>
    <w:rsid w:val="006862A5"/>
    <w:rsid w:val="0068659A"/>
    <w:rsid w:val="006876F4"/>
    <w:rsid w:val="006878E5"/>
    <w:rsid w:val="00687F0D"/>
    <w:rsid w:val="00687F7E"/>
    <w:rsid w:val="006900A6"/>
    <w:rsid w:val="0069030E"/>
    <w:rsid w:val="006904FE"/>
    <w:rsid w:val="006916F3"/>
    <w:rsid w:val="00692DC1"/>
    <w:rsid w:val="00692F9A"/>
    <w:rsid w:val="006930E7"/>
    <w:rsid w:val="006933F6"/>
    <w:rsid w:val="006935B8"/>
    <w:rsid w:val="006938D3"/>
    <w:rsid w:val="00693A43"/>
    <w:rsid w:val="00693C20"/>
    <w:rsid w:val="00694394"/>
    <w:rsid w:val="00694959"/>
    <w:rsid w:val="0069498A"/>
    <w:rsid w:val="00694FCE"/>
    <w:rsid w:val="006952D4"/>
    <w:rsid w:val="006953E5"/>
    <w:rsid w:val="006958AE"/>
    <w:rsid w:val="00696E66"/>
    <w:rsid w:val="0069739F"/>
    <w:rsid w:val="0069788B"/>
    <w:rsid w:val="00697B46"/>
    <w:rsid w:val="00697CC5"/>
    <w:rsid w:val="006A0A0C"/>
    <w:rsid w:val="006A1462"/>
    <w:rsid w:val="006A15A7"/>
    <w:rsid w:val="006A171C"/>
    <w:rsid w:val="006A20E1"/>
    <w:rsid w:val="006A3585"/>
    <w:rsid w:val="006A3637"/>
    <w:rsid w:val="006A41B4"/>
    <w:rsid w:val="006A422E"/>
    <w:rsid w:val="006A49FB"/>
    <w:rsid w:val="006A567E"/>
    <w:rsid w:val="006A5C36"/>
    <w:rsid w:val="006A5F02"/>
    <w:rsid w:val="006A68DB"/>
    <w:rsid w:val="006A7262"/>
    <w:rsid w:val="006A7FEB"/>
    <w:rsid w:val="006B0121"/>
    <w:rsid w:val="006B0671"/>
    <w:rsid w:val="006B091F"/>
    <w:rsid w:val="006B0DFA"/>
    <w:rsid w:val="006B0F4A"/>
    <w:rsid w:val="006B0FD4"/>
    <w:rsid w:val="006B11DE"/>
    <w:rsid w:val="006B1577"/>
    <w:rsid w:val="006B2E33"/>
    <w:rsid w:val="006B35E1"/>
    <w:rsid w:val="006B3A96"/>
    <w:rsid w:val="006B47CC"/>
    <w:rsid w:val="006B4B30"/>
    <w:rsid w:val="006B6AE1"/>
    <w:rsid w:val="006B6B90"/>
    <w:rsid w:val="006B6DBE"/>
    <w:rsid w:val="006B6E7D"/>
    <w:rsid w:val="006B7A59"/>
    <w:rsid w:val="006C0478"/>
    <w:rsid w:val="006C0B4D"/>
    <w:rsid w:val="006C11F8"/>
    <w:rsid w:val="006C194A"/>
    <w:rsid w:val="006C26AA"/>
    <w:rsid w:val="006C26EC"/>
    <w:rsid w:val="006C3891"/>
    <w:rsid w:val="006C43CA"/>
    <w:rsid w:val="006C4BEC"/>
    <w:rsid w:val="006C4D64"/>
    <w:rsid w:val="006C4F22"/>
    <w:rsid w:val="006C5FF6"/>
    <w:rsid w:val="006C67E1"/>
    <w:rsid w:val="006C7099"/>
    <w:rsid w:val="006D0286"/>
    <w:rsid w:val="006D1974"/>
    <w:rsid w:val="006D237E"/>
    <w:rsid w:val="006D28BA"/>
    <w:rsid w:val="006D510C"/>
    <w:rsid w:val="006D51C1"/>
    <w:rsid w:val="006D525E"/>
    <w:rsid w:val="006D59E4"/>
    <w:rsid w:val="006D6418"/>
    <w:rsid w:val="006D6D45"/>
    <w:rsid w:val="006D6F9B"/>
    <w:rsid w:val="006D72CC"/>
    <w:rsid w:val="006D7583"/>
    <w:rsid w:val="006D7658"/>
    <w:rsid w:val="006D783D"/>
    <w:rsid w:val="006E04C0"/>
    <w:rsid w:val="006E07BD"/>
    <w:rsid w:val="006E121D"/>
    <w:rsid w:val="006E15B7"/>
    <w:rsid w:val="006E18B3"/>
    <w:rsid w:val="006E240B"/>
    <w:rsid w:val="006E3389"/>
    <w:rsid w:val="006E3BCD"/>
    <w:rsid w:val="006E48CB"/>
    <w:rsid w:val="006E4F2F"/>
    <w:rsid w:val="006E5A94"/>
    <w:rsid w:val="006E6B39"/>
    <w:rsid w:val="006E6D17"/>
    <w:rsid w:val="006E7404"/>
    <w:rsid w:val="006E7747"/>
    <w:rsid w:val="006F1558"/>
    <w:rsid w:val="006F19C1"/>
    <w:rsid w:val="006F1C5B"/>
    <w:rsid w:val="006F1D4D"/>
    <w:rsid w:val="006F2D4A"/>
    <w:rsid w:val="006F3A74"/>
    <w:rsid w:val="006F3D1C"/>
    <w:rsid w:val="006F3EAE"/>
    <w:rsid w:val="006F430D"/>
    <w:rsid w:val="006F49A6"/>
    <w:rsid w:val="006F49BE"/>
    <w:rsid w:val="006F4B77"/>
    <w:rsid w:val="006F4CA8"/>
    <w:rsid w:val="006F50CF"/>
    <w:rsid w:val="006F5749"/>
    <w:rsid w:val="006F575A"/>
    <w:rsid w:val="006F584D"/>
    <w:rsid w:val="006F5889"/>
    <w:rsid w:val="006F6114"/>
    <w:rsid w:val="006F70A4"/>
    <w:rsid w:val="007005A4"/>
    <w:rsid w:val="00700AAF"/>
    <w:rsid w:val="00702812"/>
    <w:rsid w:val="00703125"/>
    <w:rsid w:val="00703492"/>
    <w:rsid w:val="007036D1"/>
    <w:rsid w:val="00703825"/>
    <w:rsid w:val="007039DB"/>
    <w:rsid w:val="00703D04"/>
    <w:rsid w:val="0070441C"/>
    <w:rsid w:val="00704561"/>
    <w:rsid w:val="00704AA5"/>
    <w:rsid w:val="007057DB"/>
    <w:rsid w:val="007059F9"/>
    <w:rsid w:val="00705C02"/>
    <w:rsid w:val="0070611C"/>
    <w:rsid w:val="007063DD"/>
    <w:rsid w:val="007067D7"/>
    <w:rsid w:val="007104AA"/>
    <w:rsid w:val="00710F1B"/>
    <w:rsid w:val="007110DF"/>
    <w:rsid w:val="007113FA"/>
    <w:rsid w:val="00711840"/>
    <w:rsid w:val="007128A4"/>
    <w:rsid w:val="00713196"/>
    <w:rsid w:val="00713B34"/>
    <w:rsid w:val="0071484C"/>
    <w:rsid w:val="007149E1"/>
    <w:rsid w:val="00715507"/>
    <w:rsid w:val="00715A53"/>
    <w:rsid w:val="00715D80"/>
    <w:rsid w:val="00715F59"/>
    <w:rsid w:val="0071610B"/>
    <w:rsid w:val="00716EB5"/>
    <w:rsid w:val="00716F04"/>
    <w:rsid w:val="00717064"/>
    <w:rsid w:val="007173EF"/>
    <w:rsid w:val="00717492"/>
    <w:rsid w:val="00717561"/>
    <w:rsid w:val="00717594"/>
    <w:rsid w:val="00717BD7"/>
    <w:rsid w:val="00717D67"/>
    <w:rsid w:val="00717FB9"/>
    <w:rsid w:val="00720192"/>
    <w:rsid w:val="0072106A"/>
    <w:rsid w:val="00722301"/>
    <w:rsid w:val="0072256D"/>
    <w:rsid w:val="007230A7"/>
    <w:rsid w:val="00723F5E"/>
    <w:rsid w:val="00724125"/>
    <w:rsid w:val="00724145"/>
    <w:rsid w:val="0072416D"/>
    <w:rsid w:val="00724198"/>
    <w:rsid w:val="0072420E"/>
    <w:rsid w:val="00725184"/>
    <w:rsid w:val="00725FDB"/>
    <w:rsid w:val="007271F5"/>
    <w:rsid w:val="0072784F"/>
    <w:rsid w:val="00727B34"/>
    <w:rsid w:val="00730AF8"/>
    <w:rsid w:val="00730FFF"/>
    <w:rsid w:val="0073192D"/>
    <w:rsid w:val="0073271F"/>
    <w:rsid w:val="0073352B"/>
    <w:rsid w:val="007336E2"/>
    <w:rsid w:val="007339BB"/>
    <w:rsid w:val="00733C99"/>
    <w:rsid w:val="00733FC6"/>
    <w:rsid w:val="007349D0"/>
    <w:rsid w:val="007351A8"/>
    <w:rsid w:val="00735275"/>
    <w:rsid w:val="00735279"/>
    <w:rsid w:val="007368C4"/>
    <w:rsid w:val="00736E46"/>
    <w:rsid w:val="00740511"/>
    <w:rsid w:val="007409A2"/>
    <w:rsid w:val="007421E9"/>
    <w:rsid w:val="007423F0"/>
    <w:rsid w:val="00742991"/>
    <w:rsid w:val="00743449"/>
    <w:rsid w:val="007435FB"/>
    <w:rsid w:val="0074382B"/>
    <w:rsid w:val="00743B8A"/>
    <w:rsid w:val="007440EF"/>
    <w:rsid w:val="0074430C"/>
    <w:rsid w:val="00744A23"/>
    <w:rsid w:val="0074522D"/>
    <w:rsid w:val="00745419"/>
    <w:rsid w:val="0074556E"/>
    <w:rsid w:val="00745A22"/>
    <w:rsid w:val="007460B7"/>
    <w:rsid w:val="00746D3D"/>
    <w:rsid w:val="00746F3E"/>
    <w:rsid w:val="0074742F"/>
    <w:rsid w:val="00747456"/>
    <w:rsid w:val="0074760A"/>
    <w:rsid w:val="00747979"/>
    <w:rsid w:val="00747F1A"/>
    <w:rsid w:val="00750EF9"/>
    <w:rsid w:val="007513B3"/>
    <w:rsid w:val="007519E7"/>
    <w:rsid w:val="00752456"/>
    <w:rsid w:val="00752D3A"/>
    <w:rsid w:val="0075319A"/>
    <w:rsid w:val="0075354A"/>
    <w:rsid w:val="00754A78"/>
    <w:rsid w:val="00755601"/>
    <w:rsid w:val="00755899"/>
    <w:rsid w:val="00755950"/>
    <w:rsid w:val="00755CC0"/>
    <w:rsid w:val="007562AA"/>
    <w:rsid w:val="00756670"/>
    <w:rsid w:val="00756F6D"/>
    <w:rsid w:val="007579DE"/>
    <w:rsid w:val="00757C0D"/>
    <w:rsid w:val="00760B7F"/>
    <w:rsid w:val="0076155E"/>
    <w:rsid w:val="00761595"/>
    <w:rsid w:val="00761764"/>
    <w:rsid w:val="0076247E"/>
    <w:rsid w:val="00762742"/>
    <w:rsid w:val="0076356A"/>
    <w:rsid w:val="00763A3B"/>
    <w:rsid w:val="00763B75"/>
    <w:rsid w:val="007641D3"/>
    <w:rsid w:val="00764207"/>
    <w:rsid w:val="0076426E"/>
    <w:rsid w:val="007643E4"/>
    <w:rsid w:val="007651F2"/>
    <w:rsid w:val="0076729D"/>
    <w:rsid w:val="00767573"/>
    <w:rsid w:val="0076774C"/>
    <w:rsid w:val="00767E99"/>
    <w:rsid w:val="007702E8"/>
    <w:rsid w:val="007711F9"/>
    <w:rsid w:val="007715C0"/>
    <w:rsid w:val="00771B56"/>
    <w:rsid w:val="00771DEA"/>
    <w:rsid w:val="00772236"/>
    <w:rsid w:val="00773D79"/>
    <w:rsid w:val="00773FB8"/>
    <w:rsid w:val="00774525"/>
    <w:rsid w:val="00774736"/>
    <w:rsid w:val="00774F53"/>
    <w:rsid w:val="007763AF"/>
    <w:rsid w:val="0077665F"/>
    <w:rsid w:val="00776660"/>
    <w:rsid w:val="0077695D"/>
    <w:rsid w:val="007775C3"/>
    <w:rsid w:val="00777F62"/>
    <w:rsid w:val="00777F7B"/>
    <w:rsid w:val="0078105C"/>
    <w:rsid w:val="007810C9"/>
    <w:rsid w:val="0078142D"/>
    <w:rsid w:val="00781DBB"/>
    <w:rsid w:val="007822FE"/>
    <w:rsid w:val="00782393"/>
    <w:rsid w:val="007826DA"/>
    <w:rsid w:val="00782710"/>
    <w:rsid w:val="0078281D"/>
    <w:rsid w:val="00783059"/>
    <w:rsid w:val="00783123"/>
    <w:rsid w:val="00783BB8"/>
    <w:rsid w:val="00785885"/>
    <w:rsid w:val="00785A25"/>
    <w:rsid w:val="00785CE9"/>
    <w:rsid w:val="00786762"/>
    <w:rsid w:val="00786F7F"/>
    <w:rsid w:val="00787340"/>
    <w:rsid w:val="007876F6"/>
    <w:rsid w:val="00787A5E"/>
    <w:rsid w:val="00787A95"/>
    <w:rsid w:val="00790870"/>
    <w:rsid w:val="00790BEA"/>
    <w:rsid w:val="00790D71"/>
    <w:rsid w:val="00791E34"/>
    <w:rsid w:val="0079267E"/>
    <w:rsid w:val="0079307D"/>
    <w:rsid w:val="00793350"/>
    <w:rsid w:val="007934CC"/>
    <w:rsid w:val="00793AD2"/>
    <w:rsid w:val="00794502"/>
    <w:rsid w:val="007947BF"/>
    <w:rsid w:val="00794945"/>
    <w:rsid w:val="00795037"/>
    <w:rsid w:val="007950DA"/>
    <w:rsid w:val="007959F4"/>
    <w:rsid w:val="00795DAD"/>
    <w:rsid w:val="00795E0C"/>
    <w:rsid w:val="00796142"/>
    <w:rsid w:val="0079635D"/>
    <w:rsid w:val="00796BB9"/>
    <w:rsid w:val="007970A2"/>
    <w:rsid w:val="007978D4"/>
    <w:rsid w:val="00797CEF"/>
    <w:rsid w:val="007A0760"/>
    <w:rsid w:val="007A0F55"/>
    <w:rsid w:val="007A1489"/>
    <w:rsid w:val="007A16EC"/>
    <w:rsid w:val="007A1C00"/>
    <w:rsid w:val="007A1C8F"/>
    <w:rsid w:val="007A23FA"/>
    <w:rsid w:val="007A275C"/>
    <w:rsid w:val="007A2872"/>
    <w:rsid w:val="007A4A10"/>
    <w:rsid w:val="007A4E95"/>
    <w:rsid w:val="007A4FAC"/>
    <w:rsid w:val="007A508F"/>
    <w:rsid w:val="007A54D4"/>
    <w:rsid w:val="007A5839"/>
    <w:rsid w:val="007A601E"/>
    <w:rsid w:val="007A6842"/>
    <w:rsid w:val="007A6A42"/>
    <w:rsid w:val="007A7093"/>
    <w:rsid w:val="007A7567"/>
    <w:rsid w:val="007B0037"/>
    <w:rsid w:val="007B022F"/>
    <w:rsid w:val="007B0F43"/>
    <w:rsid w:val="007B1802"/>
    <w:rsid w:val="007B19C1"/>
    <w:rsid w:val="007B1AA0"/>
    <w:rsid w:val="007B2056"/>
    <w:rsid w:val="007B2555"/>
    <w:rsid w:val="007B2CC5"/>
    <w:rsid w:val="007B32B7"/>
    <w:rsid w:val="007B4029"/>
    <w:rsid w:val="007B413A"/>
    <w:rsid w:val="007B473F"/>
    <w:rsid w:val="007B515F"/>
    <w:rsid w:val="007B6234"/>
    <w:rsid w:val="007B6B95"/>
    <w:rsid w:val="007B6EDB"/>
    <w:rsid w:val="007B7872"/>
    <w:rsid w:val="007C0D90"/>
    <w:rsid w:val="007C17A1"/>
    <w:rsid w:val="007C1F29"/>
    <w:rsid w:val="007C21DC"/>
    <w:rsid w:val="007C242A"/>
    <w:rsid w:val="007C26A2"/>
    <w:rsid w:val="007C27CF"/>
    <w:rsid w:val="007C2BE5"/>
    <w:rsid w:val="007C2C85"/>
    <w:rsid w:val="007C2EED"/>
    <w:rsid w:val="007C2FC1"/>
    <w:rsid w:val="007C3E05"/>
    <w:rsid w:val="007C410F"/>
    <w:rsid w:val="007C412A"/>
    <w:rsid w:val="007C4D3D"/>
    <w:rsid w:val="007C5573"/>
    <w:rsid w:val="007C5F35"/>
    <w:rsid w:val="007C6AEC"/>
    <w:rsid w:val="007C7294"/>
    <w:rsid w:val="007D017F"/>
    <w:rsid w:val="007D13E3"/>
    <w:rsid w:val="007D1457"/>
    <w:rsid w:val="007D14F5"/>
    <w:rsid w:val="007D1841"/>
    <w:rsid w:val="007D1F7A"/>
    <w:rsid w:val="007D27DF"/>
    <w:rsid w:val="007D2CFB"/>
    <w:rsid w:val="007D2DCB"/>
    <w:rsid w:val="007D317C"/>
    <w:rsid w:val="007D3E1F"/>
    <w:rsid w:val="007D4179"/>
    <w:rsid w:val="007D46FD"/>
    <w:rsid w:val="007D4742"/>
    <w:rsid w:val="007D4A44"/>
    <w:rsid w:val="007D56CD"/>
    <w:rsid w:val="007D68B8"/>
    <w:rsid w:val="007D6E24"/>
    <w:rsid w:val="007D6F3E"/>
    <w:rsid w:val="007D6FF2"/>
    <w:rsid w:val="007D7BBB"/>
    <w:rsid w:val="007E0249"/>
    <w:rsid w:val="007E0B68"/>
    <w:rsid w:val="007E0BD6"/>
    <w:rsid w:val="007E0F94"/>
    <w:rsid w:val="007E2906"/>
    <w:rsid w:val="007E2E98"/>
    <w:rsid w:val="007E34A2"/>
    <w:rsid w:val="007E3755"/>
    <w:rsid w:val="007E39F9"/>
    <w:rsid w:val="007E3CE4"/>
    <w:rsid w:val="007E3E07"/>
    <w:rsid w:val="007E4377"/>
    <w:rsid w:val="007E486A"/>
    <w:rsid w:val="007E4A8B"/>
    <w:rsid w:val="007E4BA7"/>
    <w:rsid w:val="007E4E4E"/>
    <w:rsid w:val="007E4F2C"/>
    <w:rsid w:val="007E56C4"/>
    <w:rsid w:val="007E6B91"/>
    <w:rsid w:val="007E7ABF"/>
    <w:rsid w:val="007F0768"/>
    <w:rsid w:val="007F090F"/>
    <w:rsid w:val="007F0CAE"/>
    <w:rsid w:val="007F1319"/>
    <w:rsid w:val="007F1D3D"/>
    <w:rsid w:val="007F228B"/>
    <w:rsid w:val="007F28E0"/>
    <w:rsid w:val="007F2CE1"/>
    <w:rsid w:val="007F2D6E"/>
    <w:rsid w:val="007F6252"/>
    <w:rsid w:val="007F6F31"/>
    <w:rsid w:val="007F6FA3"/>
    <w:rsid w:val="007F7014"/>
    <w:rsid w:val="007F7BCC"/>
    <w:rsid w:val="00800967"/>
    <w:rsid w:val="008016CD"/>
    <w:rsid w:val="00801A6A"/>
    <w:rsid w:val="00801E9F"/>
    <w:rsid w:val="00802EA4"/>
    <w:rsid w:val="0080325F"/>
    <w:rsid w:val="00803319"/>
    <w:rsid w:val="0080348E"/>
    <w:rsid w:val="00803692"/>
    <w:rsid w:val="00803BAF"/>
    <w:rsid w:val="0080420E"/>
    <w:rsid w:val="00804A29"/>
    <w:rsid w:val="00805041"/>
    <w:rsid w:val="0080587B"/>
    <w:rsid w:val="008058A8"/>
    <w:rsid w:val="0080637A"/>
    <w:rsid w:val="00806413"/>
    <w:rsid w:val="00806A31"/>
    <w:rsid w:val="00806E6D"/>
    <w:rsid w:val="00807522"/>
    <w:rsid w:val="00807C9D"/>
    <w:rsid w:val="00807E3B"/>
    <w:rsid w:val="00810571"/>
    <w:rsid w:val="0081077D"/>
    <w:rsid w:val="00810960"/>
    <w:rsid w:val="00810BC1"/>
    <w:rsid w:val="00811982"/>
    <w:rsid w:val="008122AF"/>
    <w:rsid w:val="00812AAA"/>
    <w:rsid w:val="00812BA5"/>
    <w:rsid w:val="00812D03"/>
    <w:rsid w:val="008130CF"/>
    <w:rsid w:val="00813C88"/>
    <w:rsid w:val="00815B03"/>
    <w:rsid w:val="00815BCC"/>
    <w:rsid w:val="00816049"/>
    <w:rsid w:val="008166A3"/>
    <w:rsid w:val="00816761"/>
    <w:rsid w:val="00816ADF"/>
    <w:rsid w:val="00817312"/>
    <w:rsid w:val="0081741E"/>
    <w:rsid w:val="0082021A"/>
    <w:rsid w:val="008206E1"/>
    <w:rsid w:val="00820C9D"/>
    <w:rsid w:val="008215FB"/>
    <w:rsid w:val="0082160A"/>
    <w:rsid w:val="0082224F"/>
    <w:rsid w:val="00822F04"/>
    <w:rsid w:val="00822F2E"/>
    <w:rsid w:val="008236F6"/>
    <w:rsid w:val="0082430C"/>
    <w:rsid w:val="008246D6"/>
    <w:rsid w:val="00824A04"/>
    <w:rsid w:val="0082515F"/>
    <w:rsid w:val="0082531D"/>
    <w:rsid w:val="00825531"/>
    <w:rsid w:val="00825A33"/>
    <w:rsid w:val="008270D2"/>
    <w:rsid w:val="008272D6"/>
    <w:rsid w:val="0082751D"/>
    <w:rsid w:val="00827A5B"/>
    <w:rsid w:val="008302A2"/>
    <w:rsid w:val="00830DEE"/>
    <w:rsid w:val="00830E83"/>
    <w:rsid w:val="00832647"/>
    <w:rsid w:val="00833211"/>
    <w:rsid w:val="0083390D"/>
    <w:rsid w:val="0083444C"/>
    <w:rsid w:val="0083454F"/>
    <w:rsid w:val="00834792"/>
    <w:rsid w:val="00835070"/>
    <w:rsid w:val="008356CF"/>
    <w:rsid w:val="008356E8"/>
    <w:rsid w:val="008360BF"/>
    <w:rsid w:val="00836290"/>
    <w:rsid w:val="00836D1F"/>
    <w:rsid w:val="0083709A"/>
    <w:rsid w:val="0083710E"/>
    <w:rsid w:val="008377C2"/>
    <w:rsid w:val="00837842"/>
    <w:rsid w:val="008403D3"/>
    <w:rsid w:val="00840C4D"/>
    <w:rsid w:val="00841945"/>
    <w:rsid w:val="00841E99"/>
    <w:rsid w:val="00841EA6"/>
    <w:rsid w:val="00841F3A"/>
    <w:rsid w:val="008423B3"/>
    <w:rsid w:val="00842730"/>
    <w:rsid w:val="00842935"/>
    <w:rsid w:val="00842D80"/>
    <w:rsid w:val="008434C6"/>
    <w:rsid w:val="00843674"/>
    <w:rsid w:val="00843B2F"/>
    <w:rsid w:val="00843D89"/>
    <w:rsid w:val="0084444C"/>
    <w:rsid w:val="0084468C"/>
    <w:rsid w:val="0084491A"/>
    <w:rsid w:val="008453E7"/>
    <w:rsid w:val="00845F94"/>
    <w:rsid w:val="008460E6"/>
    <w:rsid w:val="008463DE"/>
    <w:rsid w:val="0084729D"/>
    <w:rsid w:val="008474D0"/>
    <w:rsid w:val="00847600"/>
    <w:rsid w:val="00847B43"/>
    <w:rsid w:val="00847E24"/>
    <w:rsid w:val="00847E4A"/>
    <w:rsid w:val="00850D2F"/>
    <w:rsid w:val="00850E76"/>
    <w:rsid w:val="008511F9"/>
    <w:rsid w:val="008526E9"/>
    <w:rsid w:val="008528D7"/>
    <w:rsid w:val="00852CAF"/>
    <w:rsid w:val="00852DEB"/>
    <w:rsid w:val="00853AA6"/>
    <w:rsid w:val="00853F54"/>
    <w:rsid w:val="0085417F"/>
    <w:rsid w:val="008545E8"/>
    <w:rsid w:val="008547C3"/>
    <w:rsid w:val="008548DA"/>
    <w:rsid w:val="0085524E"/>
    <w:rsid w:val="00855445"/>
    <w:rsid w:val="008554CE"/>
    <w:rsid w:val="00855F94"/>
    <w:rsid w:val="00856049"/>
    <w:rsid w:val="00856C7B"/>
    <w:rsid w:val="00856D9C"/>
    <w:rsid w:val="00856FD8"/>
    <w:rsid w:val="00857772"/>
    <w:rsid w:val="00860EA5"/>
    <w:rsid w:val="00861502"/>
    <w:rsid w:val="00861AFF"/>
    <w:rsid w:val="0086295E"/>
    <w:rsid w:val="008636D0"/>
    <w:rsid w:val="0086432A"/>
    <w:rsid w:val="0086453E"/>
    <w:rsid w:val="008647FB"/>
    <w:rsid w:val="00864AC2"/>
    <w:rsid w:val="0086504E"/>
    <w:rsid w:val="00865E2A"/>
    <w:rsid w:val="00865F53"/>
    <w:rsid w:val="00865FE4"/>
    <w:rsid w:val="00866625"/>
    <w:rsid w:val="00866A6A"/>
    <w:rsid w:val="00866BBC"/>
    <w:rsid w:val="0087052D"/>
    <w:rsid w:val="00870AB1"/>
    <w:rsid w:val="00870EE6"/>
    <w:rsid w:val="008715B1"/>
    <w:rsid w:val="00872030"/>
    <w:rsid w:val="008727CC"/>
    <w:rsid w:val="0087281F"/>
    <w:rsid w:val="008729A1"/>
    <w:rsid w:val="00872A50"/>
    <w:rsid w:val="00873300"/>
    <w:rsid w:val="0087367D"/>
    <w:rsid w:val="008736BC"/>
    <w:rsid w:val="00873CDB"/>
    <w:rsid w:val="008748EB"/>
    <w:rsid w:val="008749E1"/>
    <w:rsid w:val="00874B0B"/>
    <w:rsid w:val="0087514D"/>
    <w:rsid w:val="00875320"/>
    <w:rsid w:val="00875526"/>
    <w:rsid w:val="00875B80"/>
    <w:rsid w:val="0087698E"/>
    <w:rsid w:val="00876B36"/>
    <w:rsid w:val="008773F2"/>
    <w:rsid w:val="00877F7F"/>
    <w:rsid w:val="008809C4"/>
    <w:rsid w:val="008809D3"/>
    <w:rsid w:val="00880AF2"/>
    <w:rsid w:val="00880C33"/>
    <w:rsid w:val="0088120A"/>
    <w:rsid w:val="008816F1"/>
    <w:rsid w:val="00882D4F"/>
    <w:rsid w:val="00883B07"/>
    <w:rsid w:val="0088424B"/>
    <w:rsid w:val="00884870"/>
    <w:rsid w:val="00884CA3"/>
    <w:rsid w:val="00887E25"/>
    <w:rsid w:val="00887ED2"/>
    <w:rsid w:val="00890267"/>
    <w:rsid w:val="008903C1"/>
    <w:rsid w:val="00890CEC"/>
    <w:rsid w:val="008913F0"/>
    <w:rsid w:val="00891499"/>
    <w:rsid w:val="00891FED"/>
    <w:rsid w:val="0089220E"/>
    <w:rsid w:val="0089236D"/>
    <w:rsid w:val="00892590"/>
    <w:rsid w:val="00892624"/>
    <w:rsid w:val="008935E8"/>
    <w:rsid w:val="008937FE"/>
    <w:rsid w:val="00893CAA"/>
    <w:rsid w:val="00893F24"/>
    <w:rsid w:val="00894130"/>
    <w:rsid w:val="00894510"/>
    <w:rsid w:val="00894697"/>
    <w:rsid w:val="00894C00"/>
    <w:rsid w:val="008955D6"/>
    <w:rsid w:val="008958C0"/>
    <w:rsid w:val="00895FC7"/>
    <w:rsid w:val="00896569"/>
    <w:rsid w:val="00896E9C"/>
    <w:rsid w:val="00897301"/>
    <w:rsid w:val="0089739A"/>
    <w:rsid w:val="008975D3"/>
    <w:rsid w:val="0089789F"/>
    <w:rsid w:val="00897DE8"/>
    <w:rsid w:val="008A0593"/>
    <w:rsid w:val="008A1528"/>
    <w:rsid w:val="008A1739"/>
    <w:rsid w:val="008A2494"/>
    <w:rsid w:val="008A2552"/>
    <w:rsid w:val="008A2758"/>
    <w:rsid w:val="008A3226"/>
    <w:rsid w:val="008A33F1"/>
    <w:rsid w:val="008A37DC"/>
    <w:rsid w:val="008A3F7F"/>
    <w:rsid w:val="008A4383"/>
    <w:rsid w:val="008A4496"/>
    <w:rsid w:val="008A59AF"/>
    <w:rsid w:val="008A612C"/>
    <w:rsid w:val="008A667E"/>
    <w:rsid w:val="008A6A6B"/>
    <w:rsid w:val="008A6D07"/>
    <w:rsid w:val="008B0412"/>
    <w:rsid w:val="008B04E1"/>
    <w:rsid w:val="008B0D8D"/>
    <w:rsid w:val="008B1455"/>
    <w:rsid w:val="008B1A1B"/>
    <w:rsid w:val="008B1C8B"/>
    <w:rsid w:val="008B21AB"/>
    <w:rsid w:val="008B2247"/>
    <w:rsid w:val="008B2433"/>
    <w:rsid w:val="008B247C"/>
    <w:rsid w:val="008B27D7"/>
    <w:rsid w:val="008B2A91"/>
    <w:rsid w:val="008B2BBE"/>
    <w:rsid w:val="008B3057"/>
    <w:rsid w:val="008B3708"/>
    <w:rsid w:val="008B37AF"/>
    <w:rsid w:val="008B3A6F"/>
    <w:rsid w:val="008B3B17"/>
    <w:rsid w:val="008B3C19"/>
    <w:rsid w:val="008B4301"/>
    <w:rsid w:val="008B4499"/>
    <w:rsid w:val="008B47D1"/>
    <w:rsid w:val="008B5121"/>
    <w:rsid w:val="008B5366"/>
    <w:rsid w:val="008B5BE3"/>
    <w:rsid w:val="008B640B"/>
    <w:rsid w:val="008B646A"/>
    <w:rsid w:val="008B688E"/>
    <w:rsid w:val="008B6890"/>
    <w:rsid w:val="008B6F64"/>
    <w:rsid w:val="008B7F65"/>
    <w:rsid w:val="008C0379"/>
    <w:rsid w:val="008C0DC7"/>
    <w:rsid w:val="008C17DC"/>
    <w:rsid w:val="008C19D1"/>
    <w:rsid w:val="008C1DE1"/>
    <w:rsid w:val="008C1F63"/>
    <w:rsid w:val="008C25B2"/>
    <w:rsid w:val="008C2606"/>
    <w:rsid w:val="008C382F"/>
    <w:rsid w:val="008C3CBF"/>
    <w:rsid w:val="008C5800"/>
    <w:rsid w:val="008C5A96"/>
    <w:rsid w:val="008C5E12"/>
    <w:rsid w:val="008C6018"/>
    <w:rsid w:val="008C6131"/>
    <w:rsid w:val="008C6EE4"/>
    <w:rsid w:val="008C76B0"/>
    <w:rsid w:val="008D04FD"/>
    <w:rsid w:val="008D073B"/>
    <w:rsid w:val="008D07C0"/>
    <w:rsid w:val="008D08A1"/>
    <w:rsid w:val="008D0C8E"/>
    <w:rsid w:val="008D2250"/>
    <w:rsid w:val="008D3CF1"/>
    <w:rsid w:val="008D5824"/>
    <w:rsid w:val="008D5D06"/>
    <w:rsid w:val="008D6875"/>
    <w:rsid w:val="008D6A41"/>
    <w:rsid w:val="008D7132"/>
    <w:rsid w:val="008D75FD"/>
    <w:rsid w:val="008D799C"/>
    <w:rsid w:val="008E00A3"/>
    <w:rsid w:val="008E11C5"/>
    <w:rsid w:val="008E1203"/>
    <w:rsid w:val="008E152D"/>
    <w:rsid w:val="008E169F"/>
    <w:rsid w:val="008E174F"/>
    <w:rsid w:val="008E1FC8"/>
    <w:rsid w:val="008E2852"/>
    <w:rsid w:val="008E2F48"/>
    <w:rsid w:val="008E3332"/>
    <w:rsid w:val="008E33E3"/>
    <w:rsid w:val="008E47B1"/>
    <w:rsid w:val="008E5130"/>
    <w:rsid w:val="008E56EB"/>
    <w:rsid w:val="008E5F1F"/>
    <w:rsid w:val="008E645D"/>
    <w:rsid w:val="008E65EA"/>
    <w:rsid w:val="008E69DC"/>
    <w:rsid w:val="008E69EA"/>
    <w:rsid w:val="008E6A52"/>
    <w:rsid w:val="008E6F06"/>
    <w:rsid w:val="008E7681"/>
    <w:rsid w:val="008E78B7"/>
    <w:rsid w:val="008E7A59"/>
    <w:rsid w:val="008F0243"/>
    <w:rsid w:val="008F038B"/>
    <w:rsid w:val="008F0907"/>
    <w:rsid w:val="008F10E7"/>
    <w:rsid w:val="008F15E6"/>
    <w:rsid w:val="008F1C9B"/>
    <w:rsid w:val="008F1DB1"/>
    <w:rsid w:val="008F1E96"/>
    <w:rsid w:val="008F22DE"/>
    <w:rsid w:val="008F29B3"/>
    <w:rsid w:val="008F3C00"/>
    <w:rsid w:val="008F3C1A"/>
    <w:rsid w:val="008F3D7E"/>
    <w:rsid w:val="008F3F9F"/>
    <w:rsid w:val="008F4375"/>
    <w:rsid w:val="008F43D4"/>
    <w:rsid w:val="008F463C"/>
    <w:rsid w:val="008F558A"/>
    <w:rsid w:val="008F5E81"/>
    <w:rsid w:val="008F6DE3"/>
    <w:rsid w:val="008F7093"/>
    <w:rsid w:val="008F7108"/>
    <w:rsid w:val="008F7A78"/>
    <w:rsid w:val="008F7BB7"/>
    <w:rsid w:val="008F7E74"/>
    <w:rsid w:val="009012F0"/>
    <w:rsid w:val="00901CCF"/>
    <w:rsid w:val="00902043"/>
    <w:rsid w:val="009022CB"/>
    <w:rsid w:val="009025CD"/>
    <w:rsid w:val="0090266A"/>
    <w:rsid w:val="00902966"/>
    <w:rsid w:val="00902ADA"/>
    <w:rsid w:val="00902E3B"/>
    <w:rsid w:val="009030B3"/>
    <w:rsid w:val="0090395B"/>
    <w:rsid w:val="00903FAB"/>
    <w:rsid w:val="009040A7"/>
    <w:rsid w:val="00904646"/>
    <w:rsid w:val="00904C7D"/>
    <w:rsid w:val="00904D78"/>
    <w:rsid w:val="00904E33"/>
    <w:rsid w:val="00905204"/>
    <w:rsid w:val="00905A38"/>
    <w:rsid w:val="00905CCF"/>
    <w:rsid w:val="009066D8"/>
    <w:rsid w:val="0090685B"/>
    <w:rsid w:val="00907739"/>
    <w:rsid w:val="00907BEF"/>
    <w:rsid w:val="00907D56"/>
    <w:rsid w:val="00907E66"/>
    <w:rsid w:val="00910C04"/>
    <w:rsid w:val="00910D90"/>
    <w:rsid w:val="00910F06"/>
    <w:rsid w:val="0091104C"/>
    <w:rsid w:val="00911227"/>
    <w:rsid w:val="0091132C"/>
    <w:rsid w:val="00911ACA"/>
    <w:rsid w:val="009122E5"/>
    <w:rsid w:val="009125A3"/>
    <w:rsid w:val="00912657"/>
    <w:rsid w:val="0091275E"/>
    <w:rsid w:val="0091297C"/>
    <w:rsid w:val="00912BDD"/>
    <w:rsid w:val="00913608"/>
    <w:rsid w:val="00913DA4"/>
    <w:rsid w:val="0091433E"/>
    <w:rsid w:val="009147A1"/>
    <w:rsid w:val="00914BB5"/>
    <w:rsid w:val="00915314"/>
    <w:rsid w:val="009155F0"/>
    <w:rsid w:val="00915AF3"/>
    <w:rsid w:val="00916213"/>
    <w:rsid w:val="009162C7"/>
    <w:rsid w:val="00916540"/>
    <w:rsid w:val="0091734F"/>
    <w:rsid w:val="00920341"/>
    <w:rsid w:val="00920F2F"/>
    <w:rsid w:val="00921346"/>
    <w:rsid w:val="009215D4"/>
    <w:rsid w:val="00921F7A"/>
    <w:rsid w:val="00922186"/>
    <w:rsid w:val="009226FC"/>
    <w:rsid w:val="00922CC6"/>
    <w:rsid w:val="00922F4D"/>
    <w:rsid w:val="00924634"/>
    <w:rsid w:val="0092463D"/>
    <w:rsid w:val="00924B2B"/>
    <w:rsid w:val="009252DF"/>
    <w:rsid w:val="0092626A"/>
    <w:rsid w:val="00926B88"/>
    <w:rsid w:val="00926B9C"/>
    <w:rsid w:val="009272D7"/>
    <w:rsid w:val="00927431"/>
    <w:rsid w:val="00927955"/>
    <w:rsid w:val="00927B19"/>
    <w:rsid w:val="00927CAD"/>
    <w:rsid w:val="00927FCB"/>
    <w:rsid w:val="00927FE4"/>
    <w:rsid w:val="0093050A"/>
    <w:rsid w:val="009306EE"/>
    <w:rsid w:val="0093082C"/>
    <w:rsid w:val="00930998"/>
    <w:rsid w:val="00932154"/>
    <w:rsid w:val="00932252"/>
    <w:rsid w:val="00932562"/>
    <w:rsid w:val="00932B39"/>
    <w:rsid w:val="00932D19"/>
    <w:rsid w:val="00932D89"/>
    <w:rsid w:val="00934318"/>
    <w:rsid w:val="009345A8"/>
    <w:rsid w:val="0093475C"/>
    <w:rsid w:val="00934DCD"/>
    <w:rsid w:val="00934F88"/>
    <w:rsid w:val="00935D2B"/>
    <w:rsid w:val="00936518"/>
    <w:rsid w:val="00936BDE"/>
    <w:rsid w:val="00936E41"/>
    <w:rsid w:val="0093715C"/>
    <w:rsid w:val="00937436"/>
    <w:rsid w:val="009375CB"/>
    <w:rsid w:val="00937A8E"/>
    <w:rsid w:val="00937D12"/>
    <w:rsid w:val="0094099F"/>
    <w:rsid w:val="009418D1"/>
    <w:rsid w:val="00942721"/>
    <w:rsid w:val="00942777"/>
    <w:rsid w:val="009432A3"/>
    <w:rsid w:val="00943A25"/>
    <w:rsid w:val="009444D6"/>
    <w:rsid w:val="00944604"/>
    <w:rsid w:val="0094498F"/>
    <w:rsid w:val="00944A54"/>
    <w:rsid w:val="00945BFF"/>
    <w:rsid w:val="00945C30"/>
    <w:rsid w:val="00945DC1"/>
    <w:rsid w:val="009460D1"/>
    <w:rsid w:val="0094640E"/>
    <w:rsid w:val="00946454"/>
    <w:rsid w:val="00946D69"/>
    <w:rsid w:val="00947586"/>
    <w:rsid w:val="00947CA5"/>
    <w:rsid w:val="00950136"/>
    <w:rsid w:val="00950799"/>
    <w:rsid w:val="0095097A"/>
    <w:rsid w:val="00951FDC"/>
    <w:rsid w:val="00952E66"/>
    <w:rsid w:val="00952FB6"/>
    <w:rsid w:val="009533E6"/>
    <w:rsid w:val="00953FA8"/>
    <w:rsid w:val="00954457"/>
    <w:rsid w:val="009555BA"/>
    <w:rsid w:val="00955903"/>
    <w:rsid w:val="00956C16"/>
    <w:rsid w:val="00957096"/>
    <w:rsid w:val="0095741A"/>
    <w:rsid w:val="00957C47"/>
    <w:rsid w:val="00957F13"/>
    <w:rsid w:val="00957F92"/>
    <w:rsid w:val="009603AB"/>
    <w:rsid w:val="009615BD"/>
    <w:rsid w:val="0096164D"/>
    <w:rsid w:val="009620BB"/>
    <w:rsid w:val="00962255"/>
    <w:rsid w:val="0096356C"/>
    <w:rsid w:val="00963AE6"/>
    <w:rsid w:val="0096458D"/>
    <w:rsid w:val="009647B6"/>
    <w:rsid w:val="00964882"/>
    <w:rsid w:val="009649D2"/>
    <w:rsid w:val="009653D4"/>
    <w:rsid w:val="0096545F"/>
    <w:rsid w:val="00965579"/>
    <w:rsid w:val="00965C88"/>
    <w:rsid w:val="00966C4D"/>
    <w:rsid w:val="00970702"/>
    <w:rsid w:val="00970810"/>
    <w:rsid w:val="00970B11"/>
    <w:rsid w:val="0097147B"/>
    <w:rsid w:val="009714A3"/>
    <w:rsid w:val="009717D9"/>
    <w:rsid w:val="00971C99"/>
    <w:rsid w:val="009729F9"/>
    <w:rsid w:val="009734A8"/>
    <w:rsid w:val="00973563"/>
    <w:rsid w:val="00974338"/>
    <w:rsid w:val="009744E0"/>
    <w:rsid w:val="00975236"/>
    <w:rsid w:val="00975908"/>
    <w:rsid w:val="0097693A"/>
    <w:rsid w:val="00977707"/>
    <w:rsid w:val="009777B0"/>
    <w:rsid w:val="00977859"/>
    <w:rsid w:val="00977B6A"/>
    <w:rsid w:val="009805C3"/>
    <w:rsid w:val="00980CBC"/>
    <w:rsid w:val="00981060"/>
    <w:rsid w:val="00981B32"/>
    <w:rsid w:val="00981BB4"/>
    <w:rsid w:val="00981DB2"/>
    <w:rsid w:val="00983745"/>
    <w:rsid w:val="009839BD"/>
    <w:rsid w:val="00983A6E"/>
    <w:rsid w:val="00983C56"/>
    <w:rsid w:val="00983F15"/>
    <w:rsid w:val="009840F0"/>
    <w:rsid w:val="00984574"/>
    <w:rsid w:val="00984C06"/>
    <w:rsid w:val="00984F05"/>
    <w:rsid w:val="00985E7A"/>
    <w:rsid w:val="009865ED"/>
    <w:rsid w:val="00986652"/>
    <w:rsid w:val="009866C8"/>
    <w:rsid w:val="00986798"/>
    <w:rsid w:val="00987734"/>
    <w:rsid w:val="00987ADC"/>
    <w:rsid w:val="00990260"/>
    <w:rsid w:val="0099068C"/>
    <w:rsid w:val="00990886"/>
    <w:rsid w:val="00990D03"/>
    <w:rsid w:val="009914C6"/>
    <w:rsid w:val="009916B0"/>
    <w:rsid w:val="00991C88"/>
    <w:rsid w:val="00991E79"/>
    <w:rsid w:val="00991F23"/>
    <w:rsid w:val="00992354"/>
    <w:rsid w:val="00992FEC"/>
    <w:rsid w:val="009934D7"/>
    <w:rsid w:val="00993B6D"/>
    <w:rsid w:val="00994030"/>
    <w:rsid w:val="00995415"/>
    <w:rsid w:val="0099562E"/>
    <w:rsid w:val="00995A5F"/>
    <w:rsid w:val="00996341"/>
    <w:rsid w:val="009965E5"/>
    <w:rsid w:val="009976DB"/>
    <w:rsid w:val="00997F14"/>
    <w:rsid w:val="009A06F9"/>
    <w:rsid w:val="009A0CF3"/>
    <w:rsid w:val="009A0DFD"/>
    <w:rsid w:val="009A1990"/>
    <w:rsid w:val="009A1A51"/>
    <w:rsid w:val="009A1AEF"/>
    <w:rsid w:val="009A2136"/>
    <w:rsid w:val="009A21D5"/>
    <w:rsid w:val="009A2B3F"/>
    <w:rsid w:val="009A35AA"/>
    <w:rsid w:val="009A36A1"/>
    <w:rsid w:val="009A39CF"/>
    <w:rsid w:val="009A43D2"/>
    <w:rsid w:val="009A5AC9"/>
    <w:rsid w:val="009A639C"/>
    <w:rsid w:val="009A6D25"/>
    <w:rsid w:val="009A7057"/>
    <w:rsid w:val="009A751E"/>
    <w:rsid w:val="009A797B"/>
    <w:rsid w:val="009B076C"/>
    <w:rsid w:val="009B0778"/>
    <w:rsid w:val="009B0A0A"/>
    <w:rsid w:val="009B19B5"/>
    <w:rsid w:val="009B1F81"/>
    <w:rsid w:val="009B2035"/>
    <w:rsid w:val="009B2167"/>
    <w:rsid w:val="009B2E86"/>
    <w:rsid w:val="009B2EBA"/>
    <w:rsid w:val="009B45B3"/>
    <w:rsid w:val="009B47B8"/>
    <w:rsid w:val="009B5066"/>
    <w:rsid w:val="009B507D"/>
    <w:rsid w:val="009B5471"/>
    <w:rsid w:val="009B5563"/>
    <w:rsid w:val="009B5C41"/>
    <w:rsid w:val="009B5E12"/>
    <w:rsid w:val="009B64FD"/>
    <w:rsid w:val="009B6960"/>
    <w:rsid w:val="009B6F6B"/>
    <w:rsid w:val="009B7272"/>
    <w:rsid w:val="009B775B"/>
    <w:rsid w:val="009B7A65"/>
    <w:rsid w:val="009B7E4A"/>
    <w:rsid w:val="009C062D"/>
    <w:rsid w:val="009C0C09"/>
    <w:rsid w:val="009C0C2A"/>
    <w:rsid w:val="009C0CF8"/>
    <w:rsid w:val="009C0FA3"/>
    <w:rsid w:val="009C14E9"/>
    <w:rsid w:val="009C197D"/>
    <w:rsid w:val="009C1E87"/>
    <w:rsid w:val="009C1FDF"/>
    <w:rsid w:val="009C2083"/>
    <w:rsid w:val="009C2C65"/>
    <w:rsid w:val="009C32EF"/>
    <w:rsid w:val="009C3599"/>
    <w:rsid w:val="009C36DD"/>
    <w:rsid w:val="009C3741"/>
    <w:rsid w:val="009C38B4"/>
    <w:rsid w:val="009C3BA0"/>
    <w:rsid w:val="009C4A4C"/>
    <w:rsid w:val="009C5BB1"/>
    <w:rsid w:val="009C5CF8"/>
    <w:rsid w:val="009C5D04"/>
    <w:rsid w:val="009C63B0"/>
    <w:rsid w:val="009C661E"/>
    <w:rsid w:val="009C686E"/>
    <w:rsid w:val="009C7AE5"/>
    <w:rsid w:val="009C7C54"/>
    <w:rsid w:val="009D0717"/>
    <w:rsid w:val="009D0F05"/>
    <w:rsid w:val="009D0F20"/>
    <w:rsid w:val="009D0FA8"/>
    <w:rsid w:val="009D1206"/>
    <w:rsid w:val="009D123D"/>
    <w:rsid w:val="009D180F"/>
    <w:rsid w:val="009D1814"/>
    <w:rsid w:val="009D1829"/>
    <w:rsid w:val="009D22E1"/>
    <w:rsid w:val="009D264E"/>
    <w:rsid w:val="009D3366"/>
    <w:rsid w:val="009D345C"/>
    <w:rsid w:val="009D3529"/>
    <w:rsid w:val="009D3B72"/>
    <w:rsid w:val="009D45E0"/>
    <w:rsid w:val="009D4AC4"/>
    <w:rsid w:val="009D4CFC"/>
    <w:rsid w:val="009D50E2"/>
    <w:rsid w:val="009D5299"/>
    <w:rsid w:val="009D56F4"/>
    <w:rsid w:val="009D5863"/>
    <w:rsid w:val="009D598C"/>
    <w:rsid w:val="009D6705"/>
    <w:rsid w:val="009D76A8"/>
    <w:rsid w:val="009D7769"/>
    <w:rsid w:val="009D79AE"/>
    <w:rsid w:val="009E13BC"/>
    <w:rsid w:val="009E14D3"/>
    <w:rsid w:val="009E1EBF"/>
    <w:rsid w:val="009E1F09"/>
    <w:rsid w:val="009E22B2"/>
    <w:rsid w:val="009E2525"/>
    <w:rsid w:val="009E27A8"/>
    <w:rsid w:val="009E2AD7"/>
    <w:rsid w:val="009E2BAE"/>
    <w:rsid w:val="009E2C95"/>
    <w:rsid w:val="009E39D3"/>
    <w:rsid w:val="009E4162"/>
    <w:rsid w:val="009E46A8"/>
    <w:rsid w:val="009E4C09"/>
    <w:rsid w:val="009E52A3"/>
    <w:rsid w:val="009E59B2"/>
    <w:rsid w:val="009E624D"/>
    <w:rsid w:val="009E63AB"/>
    <w:rsid w:val="009E6523"/>
    <w:rsid w:val="009E70E5"/>
    <w:rsid w:val="009E723B"/>
    <w:rsid w:val="009F022B"/>
    <w:rsid w:val="009F05C9"/>
    <w:rsid w:val="009F08A0"/>
    <w:rsid w:val="009F0984"/>
    <w:rsid w:val="009F1048"/>
    <w:rsid w:val="009F19E7"/>
    <w:rsid w:val="009F23F4"/>
    <w:rsid w:val="009F325E"/>
    <w:rsid w:val="009F39C5"/>
    <w:rsid w:val="009F3A0C"/>
    <w:rsid w:val="009F3B2F"/>
    <w:rsid w:val="009F3DFF"/>
    <w:rsid w:val="009F4023"/>
    <w:rsid w:val="009F44F2"/>
    <w:rsid w:val="009F455F"/>
    <w:rsid w:val="009F4AA5"/>
    <w:rsid w:val="009F5920"/>
    <w:rsid w:val="009F5A64"/>
    <w:rsid w:val="009F5C5B"/>
    <w:rsid w:val="009F5D35"/>
    <w:rsid w:val="009F5DED"/>
    <w:rsid w:val="009F60AC"/>
    <w:rsid w:val="009F6947"/>
    <w:rsid w:val="009F6D09"/>
    <w:rsid w:val="009F72C0"/>
    <w:rsid w:val="009F7377"/>
    <w:rsid w:val="009F7B2A"/>
    <w:rsid w:val="009F7EF9"/>
    <w:rsid w:val="009F7F5A"/>
    <w:rsid w:val="00A01050"/>
    <w:rsid w:val="00A01460"/>
    <w:rsid w:val="00A02229"/>
    <w:rsid w:val="00A0267F"/>
    <w:rsid w:val="00A02C74"/>
    <w:rsid w:val="00A036B3"/>
    <w:rsid w:val="00A041BA"/>
    <w:rsid w:val="00A05E8D"/>
    <w:rsid w:val="00A062C5"/>
    <w:rsid w:val="00A066CB"/>
    <w:rsid w:val="00A068E8"/>
    <w:rsid w:val="00A07C01"/>
    <w:rsid w:val="00A07E96"/>
    <w:rsid w:val="00A102BC"/>
    <w:rsid w:val="00A104FC"/>
    <w:rsid w:val="00A107BB"/>
    <w:rsid w:val="00A107DE"/>
    <w:rsid w:val="00A10894"/>
    <w:rsid w:val="00A1122A"/>
    <w:rsid w:val="00A113B5"/>
    <w:rsid w:val="00A1141C"/>
    <w:rsid w:val="00A117A6"/>
    <w:rsid w:val="00A11996"/>
    <w:rsid w:val="00A11BE4"/>
    <w:rsid w:val="00A11E0F"/>
    <w:rsid w:val="00A12689"/>
    <w:rsid w:val="00A1276F"/>
    <w:rsid w:val="00A134A0"/>
    <w:rsid w:val="00A147CF"/>
    <w:rsid w:val="00A1661B"/>
    <w:rsid w:val="00A1751C"/>
    <w:rsid w:val="00A17537"/>
    <w:rsid w:val="00A17675"/>
    <w:rsid w:val="00A217BB"/>
    <w:rsid w:val="00A21875"/>
    <w:rsid w:val="00A21A85"/>
    <w:rsid w:val="00A221F2"/>
    <w:rsid w:val="00A2258B"/>
    <w:rsid w:val="00A226F5"/>
    <w:rsid w:val="00A24276"/>
    <w:rsid w:val="00A24428"/>
    <w:rsid w:val="00A24B82"/>
    <w:rsid w:val="00A25283"/>
    <w:rsid w:val="00A25858"/>
    <w:rsid w:val="00A25AE7"/>
    <w:rsid w:val="00A272AA"/>
    <w:rsid w:val="00A27759"/>
    <w:rsid w:val="00A27B7A"/>
    <w:rsid w:val="00A306D6"/>
    <w:rsid w:val="00A31364"/>
    <w:rsid w:val="00A31981"/>
    <w:rsid w:val="00A31DBD"/>
    <w:rsid w:val="00A32288"/>
    <w:rsid w:val="00A322FB"/>
    <w:rsid w:val="00A32B7A"/>
    <w:rsid w:val="00A32DCB"/>
    <w:rsid w:val="00A3314F"/>
    <w:rsid w:val="00A340A4"/>
    <w:rsid w:val="00A34923"/>
    <w:rsid w:val="00A34ABB"/>
    <w:rsid w:val="00A34B16"/>
    <w:rsid w:val="00A35294"/>
    <w:rsid w:val="00A35878"/>
    <w:rsid w:val="00A35C7D"/>
    <w:rsid w:val="00A362E8"/>
    <w:rsid w:val="00A36886"/>
    <w:rsid w:val="00A36928"/>
    <w:rsid w:val="00A36C00"/>
    <w:rsid w:val="00A37080"/>
    <w:rsid w:val="00A40025"/>
    <w:rsid w:val="00A400E2"/>
    <w:rsid w:val="00A4054B"/>
    <w:rsid w:val="00A41138"/>
    <w:rsid w:val="00A4195F"/>
    <w:rsid w:val="00A42050"/>
    <w:rsid w:val="00A42399"/>
    <w:rsid w:val="00A4291E"/>
    <w:rsid w:val="00A42945"/>
    <w:rsid w:val="00A42BA0"/>
    <w:rsid w:val="00A42D18"/>
    <w:rsid w:val="00A4318C"/>
    <w:rsid w:val="00A43ABD"/>
    <w:rsid w:val="00A43E4C"/>
    <w:rsid w:val="00A444C0"/>
    <w:rsid w:val="00A44855"/>
    <w:rsid w:val="00A44AE9"/>
    <w:rsid w:val="00A45050"/>
    <w:rsid w:val="00A456FE"/>
    <w:rsid w:val="00A46590"/>
    <w:rsid w:val="00A46F43"/>
    <w:rsid w:val="00A47418"/>
    <w:rsid w:val="00A47E6B"/>
    <w:rsid w:val="00A5016F"/>
    <w:rsid w:val="00A502CA"/>
    <w:rsid w:val="00A51B47"/>
    <w:rsid w:val="00A52B75"/>
    <w:rsid w:val="00A538C4"/>
    <w:rsid w:val="00A53C1C"/>
    <w:rsid w:val="00A5488D"/>
    <w:rsid w:val="00A549E1"/>
    <w:rsid w:val="00A55467"/>
    <w:rsid w:val="00A5555F"/>
    <w:rsid w:val="00A55618"/>
    <w:rsid w:val="00A55DD8"/>
    <w:rsid w:val="00A562D4"/>
    <w:rsid w:val="00A564C2"/>
    <w:rsid w:val="00A56652"/>
    <w:rsid w:val="00A57136"/>
    <w:rsid w:val="00A57355"/>
    <w:rsid w:val="00A57516"/>
    <w:rsid w:val="00A579B2"/>
    <w:rsid w:val="00A57A2E"/>
    <w:rsid w:val="00A57B6A"/>
    <w:rsid w:val="00A60979"/>
    <w:rsid w:val="00A60B8D"/>
    <w:rsid w:val="00A60D16"/>
    <w:rsid w:val="00A612CA"/>
    <w:rsid w:val="00A61370"/>
    <w:rsid w:val="00A61701"/>
    <w:rsid w:val="00A61917"/>
    <w:rsid w:val="00A61DFA"/>
    <w:rsid w:val="00A61EAB"/>
    <w:rsid w:val="00A61F38"/>
    <w:rsid w:val="00A62174"/>
    <w:rsid w:val="00A6288B"/>
    <w:rsid w:val="00A62DFC"/>
    <w:rsid w:val="00A62FB3"/>
    <w:rsid w:val="00A64650"/>
    <w:rsid w:val="00A651B7"/>
    <w:rsid w:val="00A653A7"/>
    <w:rsid w:val="00A6548C"/>
    <w:rsid w:val="00A654D2"/>
    <w:rsid w:val="00A65572"/>
    <w:rsid w:val="00A659C0"/>
    <w:rsid w:val="00A65EC8"/>
    <w:rsid w:val="00A663EF"/>
    <w:rsid w:val="00A6650B"/>
    <w:rsid w:val="00A6665C"/>
    <w:rsid w:val="00A66BD8"/>
    <w:rsid w:val="00A702B9"/>
    <w:rsid w:val="00A70410"/>
    <w:rsid w:val="00A706D0"/>
    <w:rsid w:val="00A70AF2"/>
    <w:rsid w:val="00A70FB0"/>
    <w:rsid w:val="00A71940"/>
    <w:rsid w:val="00A71D48"/>
    <w:rsid w:val="00A72534"/>
    <w:rsid w:val="00A728F0"/>
    <w:rsid w:val="00A729F3"/>
    <w:rsid w:val="00A72E77"/>
    <w:rsid w:val="00A72ECE"/>
    <w:rsid w:val="00A73023"/>
    <w:rsid w:val="00A73175"/>
    <w:rsid w:val="00A73182"/>
    <w:rsid w:val="00A73946"/>
    <w:rsid w:val="00A73A23"/>
    <w:rsid w:val="00A73F12"/>
    <w:rsid w:val="00A73F58"/>
    <w:rsid w:val="00A74411"/>
    <w:rsid w:val="00A74528"/>
    <w:rsid w:val="00A74F65"/>
    <w:rsid w:val="00A75141"/>
    <w:rsid w:val="00A752FF"/>
    <w:rsid w:val="00A75360"/>
    <w:rsid w:val="00A75401"/>
    <w:rsid w:val="00A755C5"/>
    <w:rsid w:val="00A756FB"/>
    <w:rsid w:val="00A7583D"/>
    <w:rsid w:val="00A7598F"/>
    <w:rsid w:val="00A759FE"/>
    <w:rsid w:val="00A76268"/>
    <w:rsid w:val="00A762DD"/>
    <w:rsid w:val="00A767BF"/>
    <w:rsid w:val="00A76BE0"/>
    <w:rsid w:val="00A7707D"/>
    <w:rsid w:val="00A770B5"/>
    <w:rsid w:val="00A77BB6"/>
    <w:rsid w:val="00A77DA4"/>
    <w:rsid w:val="00A77DBC"/>
    <w:rsid w:val="00A77EA9"/>
    <w:rsid w:val="00A8080C"/>
    <w:rsid w:val="00A80E19"/>
    <w:rsid w:val="00A80EAD"/>
    <w:rsid w:val="00A80F28"/>
    <w:rsid w:val="00A81783"/>
    <w:rsid w:val="00A81BD6"/>
    <w:rsid w:val="00A81EF1"/>
    <w:rsid w:val="00A82B39"/>
    <w:rsid w:val="00A82F45"/>
    <w:rsid w:val="00A83569"/>
    <w:rsid w:val="00A83F9E"/>
    <w:rsid w:val="00A840E9"/>
    <w:rsid w:val="00A8411C"/>
    <w:rsid w:val="00A85799"/>
    <w:rsid w:val="00A859FD"/>
    <w:rsid w:val="00A85B69"/>
    <w:rsid w:val="00A85EC5"/>
    <w:rsid w:val="00A86777"/>
    <w:rsid w:val="00A867C1"/>
    <w:rsid w:val="00A87E0F"/>
    <w:rsid w:val="00A9051F"/>
    <w:rsid w:val="00A91F7B"/>
    <w:rsid w:val="00A920BE"/>
    <w:rsid w:val="00A921C2"/>
    <w:rsid w:val="00A92221"/>
    <w:rsid w:val="00A922DD"/>
    <w:rsid w:val="00A9287F"/>
    <w:rsid w:val="00A939F1"/>
    <w:rsid w:val="00A9438B"/>
    <w:rsid w:val="00A94689"/>
    <w:rsid w:val="00A949EB"/>
    <w:rsid w:val="00A94B88"/>
    <w:rsid w:val="00A94D66"/>
    <w:rsid w:val="00A95120"/>
    <w:rsid w:val="00A95761"/>
    <w:rsid w:val="00A961B9"/>
    <w:rsid w:val="00A9659B"/>
    <w:rsid w:val="00A96CAF"/>
    <w:rsid w:val="00A96D11"/>
    <w:rsid w:val="00A96E79"/>
    <w:rsid w:val="00A97681"/>
    <w:rsid w:val="00A9774A"/>
    <w:rsid w:val="00AA03F6"/>
    <w:rsid w:val="00AA07CE"/>
    <w:rsid w:val="00AA131A"/>
    <w:rsid w:val="00AA15DC"/>
    <w:rsid w:val="00AA17CD"/>
    <w:rsid w:val="00AA1800"/>
    <w:rsid w:val="00AA224B"/>
    <w:rsid w:val="00AA24F8"/>
    <w:rsid w:val="00AA28C8"/>
    <w:rsid w:val="00AA2BDD"/>
    <w:rsid w:val="00AA366C"/>
    <w:rsid w:val="00AA3742"/>
    <w:rsid w:val="00AA3995"/>
    <w:rsid w:val="00AA3A77"/>
    <w:rsid w:val="00AA3BB6"/>
    <w:rsid w:val="00AA3C18"/>
    <w:rsid w:val="00AA3E82"/>
    <w:rsid w:val="00AA3FF9"/>
    <w:rsid w:val="00AA5E3F"/>
    <w:rsid w:val="00AA6180"/>
    <w:rsid w:val="00AA7497"/>
    <w:rsid w:val="00AB0922"/>
    <w:rsid w:val="00AB0959"/>
    <w:rsid w:val="00AB0C7D"/>
    <w:rsid w:val="00AB122F"/>
    <w:rsid w:val="00AB15CB"/>
    <w:rsid w:val="00AB26B1"/>
    <w:rsid w:val="00AB28B9"/>
    <w:rsid w:val="00AB3A5F"/>
    <w:rsid w:val="00AB3BE4"/>
    <w:rsid w:val="00AB407F"/>
    <w:rsid w:val="00AB4EC9"/>
    <w:rsid w:val="00AB537E"/>
    <w:rsid w:val="00AB58B2"/>
    <w:rsid w:val="00AB5FC0"/>
    <w:rsid w:val="00AB6364"/>
    <w:rsid w:val="00AB6CDA"/>
    <w:rsid w:val="00AB6EF1"/>
    <w:rsid w:val="00AB7017"/>
    <w:rsid w:val="00AB779C"/>
    <w:rsid w:val="00AB7F78"/>
    <w:rsid w:val="00AC025B"/>
    <w:rsid w:val="00AC0618"/>
    <w:rsid w:val="00AC1AE7"/>
    <w:rsid w:val="00AC1D48"/>
    <w:rsid w:val="00AC3056"/>
    <w:rsid w:val="00AC342E"/>
    <w:rsid w:val="00AC38C5"/>
    <w:rsid w:val="00AC440F"/>
    <w:rsid w:val="00AC4711"/>
    <w:rsid w:val="00AC4E09"/>
    <w:rsid w:val="00AC4FD3"/>
    <w:rsid w:val="00AC58B2"/>
    <w:rsid w:val="00AC5CDE"/>
    <w:rsid w:val="00AC5D0C"/>
    <w:rsid w:val="00AC5EB8"/>
    <w:rsid w:val="00AC648A"/>
    <w:rsid w:val="00AC6AD2"/>
    <w:rsid w:val="00AC6ED1"/>
    <w:rsid w:val="00AD0550"/>
    <w:rsid w:val="00AD06D7"/>
    <w:rsid w:val="00AD106D"/>
    <w:rsid w:val="00AD1510"/>
    <w:rsid w:val="00AD1A7D"/>
    <w:rsid w:val="00AD1ADD"/>
    <w:rsid w:val="00AD1E5E"/>
    <w:rsid w:val="00AD2484"/>
    <w:rsid w:val="00AD2BD0"/>
    <w:rsid w:val="00AD3DE2"/>
    <w:rsid w:val="00AD4F40"/>
    <w:rsid w:val="00AD6502"/>
    <w:rsid w:val="00AD65F5"/>
    <w:rsid w:val="00AD670B"/>
    <w:rsid w:val="00AD697F"/>
    <w:rsid w:val="00AD794D"/>
    <w:rsid w:val="00AD7A86"/>
    <w:rsid w:val="00AD7E7F"/>
    <w:rsid w:val="00AD7FBC"/>
    <w:rsid w:val="00AE0370"/>
    <w:rsid w:val="00AE04B1"/>
    <w:rsid w:val="00AE0658"/>
    <w:rsid w:val="00AE06D1"/>
    <w:rsid w:val="00AE0EB6"/>
    <w:rsid w:val="00AE1ADC"/>
    <w:rsid w:val="00AE2DA7"/>
    <w:rsid w:val="00AE438D"/>
    <w:rsid w:val="00AE43E4"/>
    <w:rsid w:val="00AE46C0"/>
    <w:rsid w:val="00AE525E"/>
    <w:rsid w:val="00AE55AE"/>
    <w:rsid w:val="00AE5793"/>
    <w:rsid w:val="00AE57D5"/>
    <w:rsid w:val="00AE606A"/>
    <w:rsid w:val="00AE6FA7"/>
    <w:rsid w:val="00AE768C"/>
    <w:rsid w:val="00AF0E4E"/>
    <w:rsid w:val="00AF138E"/>
    <w:rsid w:val="00AF15E0"/>
    <w:rsid w:val="00AF17F6"/>
    <w:rsid w:val="00AF187A"/>
    <w:rsid w:val="00AF1914"/>
    <w:rsid w:val="00AF2129"/>
    <w:rsid w:val="00AF241D"/>
    <w:rsid w:val="00AF2AEB"/>
    <w:rsid w:val="00AF34F8"/>
    <w:rsid w:val="00AF3754"/>
    <w:rsid w:val="00AF3BEA"/>
    <w:rsid w:val="00AF47E5"/>
    <w:rsid w:val="00AF4853"/>
    <w:rsid w:val="00AF4D46"/>
    <w:rsid w:val="00AF543D"/>
    <w:rsid w:val="00AF58FF"/>
    <w:rsid w:val="00AF5958"/>
    <w:rsid w:val="00AF5FE9"/>
    <w:rsid w:val="00AF5FEF"/>
    <w:rsid w:val="00AF6532"/>
    <w:rsid w:val="00AF666B"/>
    <w:rsid w:val="00AF69E1"/>
    <w:rsid w:val="00AF6B87"/>
    <w:rsid w:val="00AF6BFF"/>
    <w:rsid w:val="00AF6E7E"/>
    <w:rsid w:val="00AF7EA1"/>
    <w:rsid w:val="00B00608"/>
    <w:rsid w:val="00B006E0"/>
    <w:rsid w:val="00B00A4F"/>
    <w:rsid w:val="00B00FB0"/>
    <w:rsid w:val="00B01263"/>
    <w:rsid w:val="00B01881"/>
    <w:rsid w:val="00B0268C"/>
    <w:rsid w:val="00B02726"/>
    <w:rsid w:val="00B02857"/>
    <w:rsid w:val="00B038E2"/>
    <w:rsid w:val="00B04120"/>
    <w:rsid w:val="00B041C6"/>
    <w:rsid w:val="00B046A8"/>
    <w:rsid w:val="00B04A0B"/>
    <w:rsid w:val="00B04C50"/>
    <w:rsid w:val="00B04CA9"/>
    <w:rsid w:val="00B04E72"/>
    <w:rsid w:val="00B0506A"/>
    <w:rsid w:val="00B05E67"/>
    <w:rsid w:val="00B06D13"/>
    <w:rsid w:val="00B1022F"/>
    <w:rsid w:val="00B10C96"/>
    <w:rsid w:val="00B10E42"/>
    <w:rsid w:val="00B113C2"/>
    <w:rsid w:val="00B1147F"/>
    <w:rsid w:val="00B11BB4"/>
    <w:rsid w:val="00B11C77"/>
    <w:rsid w:val="00B12187"/>
    <w:rsid w:val="00B124B1"/>
    <w:rsid w:val="00B131F9"/>
    <w:rsid w:val="00B13203"/>
    <w:rsid w:val="00B1356B"/>
    <w:rsid w:val="00B14817"/>
    <w:rsid w:val="00B14DB5"/>
    <w:rsid w:val="00B15A65"/>
    <w:rsid w:val="00B15A9D"/>
    <w:rsid w:val="00B15B2C"/>
    <w:rsid w:val="00B15BD0"/>
    <w:rsid w:val="00B162EA"/>
    <w:rsid w:val="00B163C6"/>
    <w:rsid w:val="00B163F0"/>
    <w:rsid w:val="00B1657F"/>
    <w:rsid w:val="00B16858"/>
    <w:rsid w:val="00B17738"/>
    <w:rsid w:val="00B17777"/>
    <w:rsid w:val="00B179EE"/>
    <w:rsid w:val="00B17A03"/>
    <w:rsid w:val="00B17BDF"/>
    <w:rsid w:val="00B17D70"/>
    <w:rsid w:val="00B202BE"/>
    <w:rsid w:val="00B20CFD"/>
    <w:rsid w:val="00B216A6"/>
    <w:rsid w:val="00B21867"/>
    <w:rsid w:val="00B21E5D"/>
    <w:rsid w:val="00B21EF9"/>
    <w:rsid w:val="00B22047"/>
    <w:rsid w:val="00B221F7"/>
    <w:rsid w:val="00B22352"/>
    <w:rsid w:val="00B227F0"/>
    <w:rsid w:val="00B231C8"/>
    <w:rsid w:val="00B23BCC"/>
    <w:rsid w:val="00B23C0E"/>
    <w:rsid w:val="00B2474A"/>
    <w:rsid w:val="00B24AB8"/>
    <w:rsid w:val="00B25735"/>
    <w:rsid w:val="00B25B28"/>
    <w:rsid w:val="00B25B88"/>
    <w:rsid w:val="00B26708"/>
    <w:rsid w:val="00B26A47"/>
    <w:rsid w:val="00B279A3"/>
    <w:rsid w:val="00B27C13"/>
    <w:rsid w:val="00B27D09"/>
    <w:rsid w:val="00B303A6"/>
    <w:rsid w:val="00B3070A"/>
    <w:rsid w:val="00B309FA"/>
    <w:rsid w:val="00B30B86"/>
    <w:rsid w:val="00B311E3"/>
    <w:rsid w:val="00B315EF"/>
    <w:rsid w:val="00B325FB"/>
    <w:rsid w:val="00B32BC9"/>
    <w:rsid w:val="00B32E4B"/>
    <w:rsid w:val="00B33C4D"/>
    <w:rsid w:val="00B33F52"/>
    <w:rsid w:val="00B3419A"/>
    <w:rsid w:val="00B34611"/>
    <w:rsid w:val="00B34ACC"/>
    <w:rsid w:val="00B35110"/>
    <w:rsid w:val="00B35204"/>
    <w:rsid w:val="00B3570F"/>
    <w:rsid w:val="00B368D3"/>
    <w:rsid w:val="00B36A8E"/>
    <w:rsid w:val="00B36CB8"/>
    <w:rsid w:val="00B36CD9"/>
    <w:rsid w:val="00B37739"/>
    <w:rsid w:val="00B37AD5"/>
    <w:rsid w:val="00B37D60"/>
    <w:rsid w:val="00B40554"/>
    <w:rsid w:val="00B40EEB"/>
    <w:rsid w:val="00B427ED"/>
    <w:rsid w:val="00B42D02"/>
    <w:rsid w:val="00B42F20"/>
    <w:rsid w:val="00B43E8D"/>
    <w:rsid w:val="00B4423C"/>
    <w:rsid w:val="00B442E2"/>
    <w:rsid w:val="00B44EFF"/>
    <w:rsid w:val="00B45B13"/>
    <w:rsid w:val="00B45C2C"/>
    <w:rsid w:val="00B45F27"/>
    <w:rsid w:val="00B463BA"/>
    <w:rsid w:val="00B46DBA"/>
    <w:rsid w:val="00B46F41"/>
    <w:rsid w:val="00B47355"/>
    <w:rsid w:val="00B47C3E"/>
    <w:rsid w:val="00B50472"/>
    <w:rsid w:val="00B50B48"/>
    <w:rsid w:val="00B50D13"/>
    <w:rsid w:val="00B520DF"/>
    <w:rsid w:val="00B5230B"/>
    <w:rsid w:val="00B52748"/>
    <w:rsid w:val="00B53034"/>
    <w:rsid w:val="00B5365F"/>
    <w:rsid w:val="00B53738"/>
    <w:rsid w:val="00B53A5F"/>
    <w:rsid w:val="00B53B51"/>
    <w:rsid w:val="00B543CB"/>
    <w:rsid w:val="00B54901"/>
    <w:rsid w:val="00B549CE"/>
    <w:rsid w:val="00B54B1C"/>
    <w:rsid w:val="00B54BF8"/>
    <w:rsid w:val="00B54CB7"/>
    <w:rsid w:val="00B554BB"/>
    <w:rsid w:val="00B55532"/>
    <w:rsid w:val="00B557BD"/>
    <w:rsid w:val="00B557DC"/>
    <w:rsid w:val="00B55E75"/>
    <w:rsid w:val="00B56058"/>
    <w:rsid w:val="00B5636B"/>
    <w:rsid w:val="00B569A3"/>
    <w:rsid w:val="00B56CC4"/>
    <w:rsid w:val="00B56DBA"/>
    <w:rsid w:val="00B570AC"/>
    <w:rsid w:val="00B602A1"/>
    <w:rsid w:val="00B603A6"/>
    <w:rsid w:val="00B6058E"/>
    <w:rsid w:val="00B60CAD"/>
    <w:rsid w:val="00B6138A"/>
    <w:rsid w:val="00B6157B"/>
    <w:rsid w:val="00B62A72"/>
    <w:rsid w:val="00B62AC6"/>
    <w:rsid w:val="00B634E0"/>
    <w:rsid w:val="00B6406A"/>
    <w:rsid w:val="00B640F7"/>
    <w:rsid w:val="00B6416B"/>
    <w:rsid w:val="00B64219"/>
    <w:rsid w:val="00B6423A"/>
    <w:rsid w:val="00B64603"/>
    <w:rsid w:val="00B64B34"/>
    <w:rsid w:val="00B64F5C"/>
    <w:rsid w:val="00B64F7A"/>
    <w:rsid w:val="00B65573"/>
    <w:rsid w:val="00B657EA"/>
    <w:rsid w:val="00B65CB0"/>
    <w:rsid w:val="00B66286"/>
    <w:rsid w:val="00B66950"/>
    <w:rsid w:val="00B66A32"/>
    <w:rsid w:val="00B66C1F"/>
    <w:rsid w:val="00B66C2C"/>
    <w:rsid w:val="00B66D11"/>
    <w:rsid w:val="00B66D29"/>
    <w:rsid w:val="00B673D4"/>
    <w:rsid w:val="00B67C48"/>
    <w:rsid w:val="00B700E7"/>
    <w:rsid w:val="00B702A1"/>
    <w:rsid w:val="00B708DD"/>
    <w:rsid w:val="00B70ECE"/>
    <w:rsid w:val="00B719FB"/>
    <w:rsid w:val="00B71A77"/>
    <w:rsid w:val="00B71AC5"/>
    <w:rsid w:val="00B71DE6"/>
    <w:rsid w:val="00B72724"/>
    <w:rsid w:val="00B730F2"/>
    <w:rsid w:val="00B73471"/>
    <w:rsid w:val="00B73CC7"/>
    <w:rsid w:val="00B741B3"/>
    <w:rsid w:val="00B7453D"/>
    <w:rsid w:val="00B745FF"/>
    <w:rsid w:val="00B747E5"/>
    <w:rsid w:val="00B74A41"/>
    <w:rsid w:val="00B74F91"/>
    <w:rsid w:val="00B752AC"/>
    <w:rsid w:val="00B764EC"/>
    <w:rsid w:val="00B76B4F"/>
    <w:rsid w:val="00B76E8B"/>
    <w:rsid w:val="00B777B2"/>
    <w:rsid w:val="00B77BA4"/>
    <w:rsid w:val="00B77FE2"/>
    <w:rsid w:val="00B8012E"/>
    <w:rsid w:val="00B803A1"/>
    <w:rsid w:val="00B80AE3"/>
    <w:rsid w:val="00B80B54"/>
    <w:rsid w:val="00B80D87"/>
    <w:rsid w:val="00B81124"/>
    <w:rsid w:val="00B819C8"/>
    <w:rsid w:val="00B81B35"/>
    <w:rsid w:val="00B831EF"/>
    <w:rsid w:val="00B83B25"/>
    <w:rsid w:val="00B86202"/>
    <w:rsid w:val="00B86233"/>
    <w:rsid w:val="00B86FB9"/>
    <w:rsid w:val="00B86FEB"/>
    <w:rsid w:val="00B87BE7"/>
    <w:rsid w:val="00B90B03"/>
    <w:rsid w:val="00B918A4"/>
    <w:rsid w:val="00B91EEA"/>
    <w:rsid w:val="00B91F83"/>
    <w:rsid w:val="00B91F92"/>
    <w:rsid w:val="00B922BD"/>
    <w:rsid w:val="00B93313"/>
    <w:rsid w:val="00B93330"/>
    <w:rsid w:val="00B93617"/>
    <w:rsid w:val="00B9378B"/>
    <w:rsid w:val="00B93E0A"/>
    <w:rsid w:val="00B94641"/>
    <w:rsid w:val="00B94DE8"/>
    <w:rsid w:val="00B95116"/>
    <w:rsid w:val="00B959B5"/>
    <w:rsid w:val="00B96457"/>
    <w:rsid w:val="00B97ACE"/>
    <w:rsid w:val="00BA0D08"/>
    <w:rsid w:val="00BA0D37"/>
    <w:rsid w:val="00BA1080"/>
    <w:rsid w:val="00BA2733"/>
    <w:rsid w:val="00BA2B76"/>
    <w:rsid w:val="00BA335D"/>
    <w:rsid w:val="00BA3741"/>
    <w:rsid w:val="00BA38B7"/>
    <w:rsid w:val="00BA4EC2"/>
    <w:rsid w:val="00BA5BC4"/>
    <w:rsid w:val="00BA6149"/>
    <w:rsid w:val="00BA6855"/>
    <w:rsid w:val="00BA6871"/>
    <w:rsid w:val="00BA7EAF"/>
    <w:rsid w:val="00BA7F19"/>
    <w:rsid w:val="00BB0132"/>
    <w:rsid w:val="00BB0946"/>
    <w:rsid w:val="00BB0A81"/>
    <w:rsid w:val="00BB0DA5"/>
    <w:rsid w:val="00BB1190"/>
    <w:rsid w:val="00BB119F"/>
    <w:rsid w:val="00BB2122"/>
    <w:rsid w:val="00BB2148"/>
    <w:rsid w:val="00BB26D4"/>
    <w:rsid w:val="00BB27C3"/>
    <w:rsid w:val="00BB2C00"/>
    <w:rsid w:val="00BB2C53"/>
    <w:rsid w:val="00BB3689"/>
    <w:rsid w:val="00BB42B6"/>
    <w:rsid w:val="00BB43A1"/>
    <w:rsid w:val="00BB4C92"/>
    <w:rsid w:val="00BB56E3"/>
    <w:rsid w:val="00BB5BA1"/>
    <w:rsid w:val="00BB5C88"/>
    <w:rsid w:val="00BB5D9A"/>
    <w:rsid w:val="00BB61DA"/>
    <w:rsid w:val="00BB6205"/>
    <w:rsid w:val="00BB65AD"/>
    <w:rsid w:val="00BB6681"/>
    <w:rsid w:val="00BB7113"/>
    <w:rsid w:val="00BB736C"/>
    <w:rsid w:val="00BB74CC"/>
    <w:rsid w:val="00BB75A3"/>
    <w:rsid w:val="00BB7A68"/>
    <w:rsid w:val="00BB7E9A"/>
    <w:rsid w:val="00BC1771"/>
    <w:rsid w:val="00BC18AB"/>
    <w:rsid w:val="00BC1C12"/>
    <w:rsid w:val="00BC1D4E"/>
    <w:rsid w:val="00BC230E"/>
    <w:rsid w:val="00BC253D"/>
    <w:rsid w:val="00BC26C3"/>
    <w:rsid w:val="00BC26E1"/>
    <w:rsid w:val="00BC2D22"/>
    <w:rsid w:val="00BC2E69"/>
    <w:rsid w:val="00BC3836"/>
    <w:rsid w:val="00BC3FA9"/>
    <w:rsid w:val="00BC4097"/>
    <w:rsid w:val="00BC46A5"/>
    <w:rsid w:val="00BC4B12"/>
    <w:rsid w:val="00BC4C10"/>
    <w:rsid w:val="00BC5FAF"/>
    <w:rsid w:val="00BC69C4"/>
    <w:rsid w:val="00BC6B5E"/>
    <w:rsid w:val="00BC6C27"/>
    <w:rsid w:val="00BD011D"/>
    <w:rsid w:val="00BD039B"/>
    <w:rsid w:val="00BD1AF0"/>
    <w:rsid w:val="00BD1C56"/>
    <w:rsid w:val="00BD1D02"/>
    <w:rsid w:val="00BD1D2E"/>
    <w:rsid w:val="00BD1E9C"/>
    <w:rsid w:val="00BD20DC"/>
    <w:rsid w:val="00BD2165"/>
    <w:rsid w:val="00BD27FE"/>
    <w:rsid w:val="00BD2D7F"/>
    <w:rsid w:val="00BD2DE5"/>
    <w:rsid w:val="00BD2FCB"/>
    <w:rsid w:val="00BD3368"/>
    <w:rsid w:val="00BD36D5"/>
    <w:rsid w:val="00BD3B97"/>
    <w:rsid w:val="00BD4506"/>
    <w:rsid w:val="00BD4CCA"/>
    <w:rsid w:val="00BD511D"/>
    <w:rsid w:val="00BD53BD"/>
    <w:rsid w:val="00BD5C0D"/>
    <w:rsid w:val="00BD6097"/>
    <w:rsid w:val="00BD6DFB"/>
    <w:rsid w:val="00BD7331"/>
    <w:rsid w:val="00BD736B"/>
    <w:rsid w:val="00BE0542"/>
    <w:rsid w:val="00BE072E"/>
    <w:rsid w:val="00BE0BE7"/>
    <w:rsid w:val="00BE1695"/>
    <w:rsid w:val="00BE1A18"/>
    <w:rsid w:val="00BE1E43"/>
    <w:rsid w:val="00BE2B7A"/>
    <w:rsid w:val="00BE2D3A"/>
    <w:rsid w:val="00BE2E98"/>
    <w:rsid w:val="00BE2F7B"/>
    <w:rsid w:val="00BE3152"/>
    <w:rsid w:val="00BE321F"/>
    <w:rsid w:val="00BE33D4"/>
    <w:rsid w:val="00BE370F"/>
    <w:rsid w:val="00BE3CBE"/>
    <w:rsid w:val="00BE475A"/>
    <w:rsid w:val="00BE4F51"/>
    <w:rsid w:val="00BE5086"/>
    <w:rsid w:val="00BE5658"/>
    <w:rsid w:val="00BE5DA3"/>
    <w:rsid w:val="00BE60F2"/>
    <w:rsid w:val="00BE61A0"/>
    <w:rsid w:val="00BE6B9B"/>
    <w:rsid w:val="00BE7DAC"/>
    <w:rsid w:val="00BF05F4"/>
    <w:rsid w:val="00BF0E6A"/>
    <w:rsid w:val="00BF0EF0"/>
    <w:rsid w:val="00BF24B5"/>
    <w:rsid w:val="00BF34BA"/>
    <w:rsid w:val="00BF3584"/>
    <w:rsid w:val="00BF3BC6"/>
    <w:rsid w:val="00BF3E7B"/>
    <w:rsid w:val="00BF461B"/>
    <w:rsid w:val="00BF46F0"/>
    <w:rsid w:val="00BF576E"/>
    <w:rsid w:val="00BF6291"/>
    <w:rsid w:val="00BF653D"/>
    <w:rsid w:val="00BF66EC"/>
    <w:rsid w:val="00BF7508"/>
    <w:rsid w:val="00BF7806"/>
    <w:rsid w:val="00BF7B99"/>
    <w:rsid w:val="00C00D65"/>
    <w:rsid w:val="00C010C0"/>
    <w:rsid w:val="00C010FB"/>
    <w:rsid w:val="00C01477"/>
    <w:rsid w:val="00C02734"/>
    <w:rsid w:val="00C027F6"/>
    <w:rsid w:val="00C02888"/>
    <w:rsid w:val="00C028D7"/>
    <w:rsid w:val="00C02E7B"/>
    <w:rsid w:val="00C02ED2"/>
    <w:rsid w:val="00C033F1"/>
    <w:rsid w:val="00C0382A"/>
    <w:rsid w:val="00C03C74"/>
    <w:rsid w:val="00C03FB5"/>
    <w:rsid w:val="00C0497C"/>
    <w:rsid w:val="00C04F32"/>
    <w:rsid w:val="00C05DF5"/>
    <w:rsid w:val="00C05F09"/>
    <w:rsid w:val="00C061DE"/>
    <w:rsid w:val="00C0643A"/>
    <w:rsid w:val="00C069B1"/>
    <w:rsid w:val="00C0729B"/>
    <w:rsid w:val="00C076B1"/>
    <w:rsid w:val="00C105FA"/>
    <w:rsid w:val="00C110DE"/>
    <w:rsid w:val="00C114F7"/>
    <w:rsid w:val="00C11955"/>
    <w:rsid w:val="00C11E94"/>
    <w:rsid w:val="00C11FC2"/>
    <w:rsid w:val="00C11FEF"/>
    <w:rsid w:val="00C12D6E"/>
    <w:rsid w:val="00C13CCB"/>
    <w:rsid w:val="00C13CFD"/>
    <w:rsid w:val="00C1527A"/>
    <w:rsid w:val="00C1570A"/>
    <w:rsid w:val="00C159F0"/>
    <w:rsid w:val="00C165AB"/>
    <w:rsid w:val="00C17906"/>
    <w:rsid w:val="00C2053D"/>
    <w:rsid w:val="00C20AB8"/>
    <w:rsid w:val="00C20B08"/>
    <w:rsid w:val="00C20D19"/>
    <w:rsid w:val="00C20F19"/>
    <w:rsid w:val="00C21C41"/>
    <w:rsid w:val="00C21E19"/>
    <w:rsid w:val="00C21EE7"/>
    <w:rsid w:val="00C23CC8"/>
    <w:rsid w:val="00C24050"/>
    <w:rsid w:val="00C240D0"/>
    <w:rsid w:val="00C25518"/>
    <w:rsid w:val="00C26C1A"/>
    <w:rsid w:val="00C26D02"/>
    <w:rsid w:val="00C26E8F"/>
    <w:rsid w:val="00C27099"/>
    <w:rsid w:val="00C2733F"/>
    <w:rsid w:val="00C273C1"/>
    <w:rsid w:val="00C27737"/>
    <w:rsid w:val="00C278C3"/>
    <w:rsid w:val="00C30A94"/>
    <w:rsid w:val="00C30C9A"/>
    <w:rsid w:val="00C30FB1"/>
    <w:rsid w:val="00C319D7"/>
    <w:rsid w:val="00C31FC2"/>
    <w:rsid w:val="00C3224C"/>
    <w:rsid w:val="00C32D3A"/>
    <w:rsid w:val="00C3394D"/>
    <w:rsid w:val="00C33B45"/>
    <w:rsid w:val="00C33B95"/>
    <w:rsid w:val="00C33DBA"/>
    <w:rsid w:val="00C34246"/>
    <w:rsid w:val="00C34B7B"/>
    <w:rsid w:val="00C35183"/>
    <w:rsid w:val="00C35C3F"/>
    <w:rsid w:val="00C3624C"/>
    <w:rsid w:val="00C37191"/>
    <w:rsid w:val="00C371C0"/>
    <w:rsid w:val="00C37AC8"/>
    <w:rsid w:val="00C37B7A"/>
    <w:rsid w:val="00C37D96"/>
    <w:rsid w:val="00C37F7A"/>
    <w:rsid w:val="00C404C5"/>
    <w:rsid w:val="00C406CE"/>
    <w:rsid w:val="00C407F5"/>
    <w:rsid w:val="00C40A6B"/>
    <w:rsid w:val="00C40C06"/>
    <w:rsid w:val="00C41830"/>
    <w:rsid w:val="00C41AD8"/>
    <w:rsid w:val="00C42F62"/>
    <w:rsid w:val="00C4320B"/>
    <w:rsid w:val="00C444AC"/>
    <w:rsid w:val="00C44BFE"/>
    <w:rsid w:val="00C45302"/>
    <w:rsid w:val="00C46AE6"/>
    <w:rsid w:val="00C46D60"/>
    <w:rsid w:val="00C470B6"/>
    <w:rsid w:val="00C4715D"/>
    <w:rsid w:val="00C47264"/>
    <w:rsid w:val="00C47889"/>
    <w:rsid w:val="00C50181"/>
    <w:rsid w:val="00C50298"/>
    <w:rsid w:val="00C50BD2"/>
    <w:rsid w:val="00C50CE9"/>
    <w:rsid w:val="00C50D3E"/>
    <w:rsid w:val="00C512CE"/>
    <w:rsid w:val="00C512F1"/>
    <w:rsid w:val="00C516F6"/>
    <w:rsid w:val="00C51BE7"/>
    <w:rsid w:val="00C5216F"/>
    <w:rsid w:val="00C521DD"/>
    <w:rsid w:val="00C52579"/>
    <w:rsid w:val="00C527CF"/>
    <w:rsid w:val="00C5294A"/>
    <w:rsid w:val="00C5372D"/>
    <w:rsid w:val="00C53982"/>
    <w:rsid w:val="00C54558"/>
    <w:rsid w:val="00C54AAF"/>
    <w:rsid w:val="00C54C25"/>
    <w:rsid w:val="00C54D1C"/>
    <w:rsid w:val="00C54D67"/>
    <w:rsid w:val="00C54ECD"/>
    <w:rsid w:val="00C55790"/>
    <w:rsid w:val="00C5586F"/>
    <w:rsid w:val="00C5588C"/>
    <w:rsid w:val="00C569EA"/>
    <w:rsid w:val="00C573F0"/>
    <w:rsid w:val="00C57964"/>
    <w:rsid w:val="00C60620"/>
    <w:rsid w:val="00C60ACA"/>
    <w:rsid w:val="00C60E95"/>
    <w:rsid w:val="00C6123D"/>
    <w:rsid w:val="00C6197A"/>
    <w:rsid w:val="00C621E9"/>
    <w:rsid w:val="00C6234B"/>
    <w:rsid w:val="00C628A2"/>
    <w:rsid w:val="00C62C17"/>
    <w:rsid w:val="00C63339"/>
    <w:rsid w:val="00C636A7"/>
    <w:rsid w:val="00C63896"/>
    <w:rsid w:val="00C6414A"/>
    <w:rsid w:val="00C6418B"/>
    <w:rsid w:val="00C64610"/>
    <w:rsid w:val="00C65042"/>
    <w:rsid w:val="00C655C0"/>
    <w:rsid w:val="00C65901"/>
    <w:rsid w:val="00C6620F"/>
    <w:rsid w:val="00C66ABF"/>
    <w:rsid w:val="00C67412"/>
    <w:rsid w:val="00C67CC1"/>
    <w:rsid w:val="00C7096A"/>
    <w:rsid w:val="00C70A4D"/>
    <w:rsid w:val="00C7175D"/>
    <w:rsid w:val="00C719F0"/>
    <w:rsid w:val="00C71A3A"/>
    <w:rsid w:val="00C71D34"/>
    <w:rsid w:val="00C71D4A"/>
    <w:rsid w:val="00C72336"/>
    <w:rsid w:val="00C73016"/>
    <w:rsid w:val="00C735F1"/>
    <w:rsid w:val="00C74056"/>
    <w:rsid w:val="00C75367"/>
    <w:rsid w:val="00C75681"/>
    <w:rsid w:val="00C75F62"/>
    <w:rsid w:val="00C761CE"/>
    <w:rsid w:val="00C76681"/>
    <w:rsid w:val="00C76759"/>
    <w:rsid w:val="00C76D88"/>
    <w:rsid w:val="00C77720"/>
    <w:rsid w:val="00C8187F"/>
    <w:rsid w:val="00C81BA7"/>
    <w:rsid w:val="00C81E7A"/>
    <w:rsid w:val="00C81F3D"/>
    <w:rsid w:val="00C825B9"/>
    <w:rsid w:val="00C834CA"/>
    <w:rsid w:val="00C83A76"/>
    <w:rsid w:val="00C84619"/>
    <w:rsid w:val="00C84653"/>
    <w:rsid w:val="00C849F1"/>
    <w:rsid w:val="00C84BF6"/>
    <w:rsid w:val="00C84EC2"/>
    <w:rsid w:val="00C8556D"/>
    <w:rsid w:val="00C869B5"/>
    <w:rsid w:val="00C86E8B"/>
    <w:rsid w:val="00C870BC"/>
    <w:rsid w:val="00C87845"/>
    <w:rsid w:val="00C903F2"/>
    <w:rsid w:val="00C90A82"/>
    <w:rsid w:val="00C90C1D"/>
    <w:rsid w:val="00C90FAB"/>
    <w:rsid w:val="00C91027"/>
    <w:rsid w:val="00C91A1B"/>
    <w:rsid w:val="00C91C03"/>
    <w:rsid w:val="00C91F12"/>
    <w:rsid w:val="00C925F3"/>
    <w:rsid w:val="00C92B06"/>
    <w:rsid w:val="00C92BF6"/>
    <w:rsid w:val="00C93224"/>
    <w:rsid w:val="00C93430"/>
    <w:rsid w:val="00C93A2F"/>
    <w:rsid w:val="00C93D24"/>
    <w:rsid w:val="00C94DBC"/>
    <w:rsid w:val="00C9539B"/>
    <w:rsid w:val="00C956E3"/>
    <w:rsid w:val="00C95A9C"/>
    <w:rsid w:val="00C96611"/>
    <w:rsid w:val="00C968EF"/>
    <w:rsid w:val="00C96A02"/>
    <w:rsid w:val="00C9705A"/>
    <w:rsid w:val="00C97267"/>
    <w:rsid w:val="00C97528"/>
    <w:rsid w:val="00C97825"/>
    <w:rsid w:val="00C97DEC"/>
    <w:rsid w:val="00CA0157"/>
    <w:rsid w:val="00CA0416"/>
    <w:rsid w:val="00CA066D"/>
    <w:rsid w:val="00CA11B8"/>
    <w:rsid w:val="00CA3400"/>
    <w:rsid w:val="00CA3622"/>
    <w:rsid w:val="00CA4961"/>
    <w:rsid w:val="00CA4CBA"/>
    <w:rsid w:val="00CA509C"/>
    <w:rsid w:val="00CA535E"/>
    <w:rsid w:val="00CA53BC"/>
    <w:rsid w:val="00CA580F"/>
    <w:rsid w:val="00CA5C3F"/>
    <w:rsid w:val="00CA6603"/>
    <w:rsid w:val="00CA6809"/>
    <w:rsid w:val="00CA6A30"/>
    <w:rsid w:val="00CA77E6"/>
    <w:rsid w:val="00CA7B5F"/>
    <w:rsid w:val="00CA7D81"/>
    <w:rsid w:val="00CB007C"/>
    <w:rsid w:val="00CB09B5"/>
    <w:rsid w:val="00CB0FA2"/>
    <w:rsid w:val="00CB1DB0"/>
    <w:rsid w:val="00CB1E3D"/>
    <w:rsid w:val="00CB226C"/>
    <w:rsid w:val="00CB264F"/>
    <w:rsid w:val="00CB2DAE"/>
    <w:rsid w:val="00CB3C1B"/>
    <w:rsid w:val="00CB3D45"/>
    <w:rsid w:val="00CB4809"/>
    <w:rsid w:val="00CB4972"/>
    <w:rsid w:val="00CB4B83"/>
    <w:rsid w:val="00CB4C9A"/>
    <w:rsid w:val="00CB5195"/>
    <w:rsid w:val="00CB6179"/>
    <w:rsid w:val="00CB7CDD"/>
    <w:rsid w:val="00CB7DB4"/>
    <w:rsid w:val="00CB7F39"/>
    <w:rsid w:val="00CC0099"/>
    <w:rsid w:val="00CC09E1"/>
    <w:rsid w:val="00CC1034"/>
    <w:rsid w:val="00CC10C9"/>
    <w:rsid w:val="00CC1573"/>
    <w:rsid w:val="00CC1C4B"/>
    <w:rsid w:val="00CC2198"/>
    <w:rsid w:val="00CC388B"/>
    <w:rsid w:val="00CC4023"/>
    <w:rsid w:val="00CC42F3"/>
    <w:rsid w:val="00CC48CF"/>
    <w:rsid w:val="00CC4A0F"/>
    <w:rsid w:val="00CC5014"/>
    <w:rsid w:val="00CC528A"/>
    <w:rsid w:val="00CC545F"/>
    <w:rsid w:val="00CC5927"/>
    <w:rsid w:val="00CC59FA"/>
    <w:rsid w:val="00CC6A30"/>
    <w:rsid w:val="00CC74D0"/>
    <w:rsid w:val="00CC7F8C"/>
    <w:rsid w:val="00CD017C"/>
    <w:rsid w:val="00CD052B"/>
    <w:rsid w:val="00CD0604"/>
    <w:rsid w:val="00CD0836"/>
    <w:rsid w:val="00CD100F"/>
    <w:rsid w:val="00CD1109"/>
    <w:rsid w:val="00CD11A5"/>
    <w:rsid w:val="00CD1213"/>
    <w:rsid w:val="00CD16DE"/>
    <w:rsid w:val="00CD18B2"/>
    <w:rsid w:val="00CD1CB3"/>
    <w:rsid w:val="00CD2407"/>
    <w:rsid w:val="00CD2B41"/>
    <w:rsid w:val="00CD2D5B"/>
    <w:rsid w:val="00CD3860"/>
    <w:rsid w:val="00CD3B91"/>
    <w:rsid w:val="00CD3CCA"/>
    <w:rsid w:val="00CD3F62"/>
    <w:rsid w:val="00CD3FE4"/>
    <w:rsid w:val="00CD55CA"/>
    <w:rsid w:val="00CD5F63"/>
    <w:rsid w:val="00CD6975"/>
    <w:rsid w:val="00CE028F"/>
    <w:rsid w:val="00CE041B"/>
    <w:rsid w:val="00CE0897"/>
    <w:rsid w:val="00CE0EED"/>
    <w:rsid w:val="00CE1385"/>
    <w:rsid w:val="00CE1539"/>
    <w:rsid w:val="00CE1BD0"/>
    <w:rsid w:val="00CE40FB"/>
    <w:rsid w:val="00CE43B5"/>
    <w:rsid w:val="00CE4527"/>
    <w:rsid w:val="00CE483F"/>
    <w:rsid w:val="00CE5050"/>
    <w:rsid w:val="00CE5546"/>
    <w:rsid w:val="00CE57FA"/>
    <w:rsid w:val="00CE6C6B"/>
    <w:rsid w:val="00CE7060"/>
    <w:rsid w:val="00CE782F"/>
    <w:rsid w:val="00CE7ADA"/>
    <w:rsid w:val="00CE7D87"/>
    <w:rsid w:val="00CE7D89"/>
    <w:rsid w:val="00CF0276"/>
    <w:rsid w:val="00CF081E"/>
    <w:rsid w:val="00CF0899"/>
    <w:rsid w:val="00CF0955"/>
    <w:rsid w:val="00CF1032"/>
    <w:rsid w:val="00CF176F"/>
    <w:rsid w:val="00CF189F"/>
    <w:rsid w:val="00CF1A89"/>
    <w:rsid w:val="00CF1E0A"/>
    <w:rsid w:val="00CF20BB"/>
    <w:rsid w:val="00CF214A"/>
    <w:rsid w:val="00CF2195"/>
    <w:rsid w:val="00CF2965"/>
    <w:rsid w:val="00CF29BE"/>
    <w:rsid w:val="00CF2C7F"/>
    <w:rsid w:val="00CF2F75"/>
    <w:rsid w:val="00CF3083"/>
    <w:rsid w:val="00CF317F"/>
    <w:rsid w:val="00CF47E7"/>
    <w:rsid w:val="00CF4A29"/>
    <w:rsid w:val="00CF50FE"/>
    <w:rsid w:val="00CF54C0"/>
    <w:rsid w:val="00CF5CF6"/>
    <w:rsid w:val="00CF5E3C"/>
    <w:rsid w:val="00CF6902"/>
    <w:rsid w:val="00CF6B54"/>
    <w:rsid w:val="00CF6D13"/>
    <w:rsid w:val="00CF7E17"/>
    <w:rsid w:val="00CF7F69"/>
    <w:rsid w:val="00D00A95"/>
    <w:rsid w:val="00D0140D"/>
    <w:rsid w:val="00D01B2D"/>
    <w:rsid w:val="00D01B9D"/>
    <w:rsid w:val="00D01EB9"/>
    <w:rsid w:val="00D036FF"/>
    <w:rsid w:val="00D03975"/>
    <w:rsid w:val="00D03987"/>
    <w:rsid w:val="00D04496"/>
    <w:rsid w:val="00D046B8"/>
    <w:rsid w:val="00D05063"/>
    <w:rsid w:val="00D051FA"/>
    <w:rsid w:val="00D05452"/>
    <w:rsid w:val="00D06981"/>
    <w:rsid w:val="00D06C08"/>
    <w:rsid w:val="00D06E24"/>
    <w:rsid w:val="00D071C5"/>
    <w:rsid w:val="00D0753E"/>
    <w:rsid w:val="00D108D0"/>
    <w:rsid w:val="00D10F42"/>
    <w:rsid w:val="00D111F2"/>
    <w:rsid w:val="00D1164B"/>
    <w:rsid w:val="00D12018"/>
    <w:rsid w:val="00D12736"/>
    <w:rsid w:val="00D12EE6"/>
    <w:rsid w:val="00D130F4"/>
    <w:rsid w:val="00D13191"/>
    <w:rsid w:val="00D13200"/>
    <w:rsid w:val="00D133CB"/>
    <w:rsid w:val="00D13C7D"/>
    <w:rsid w:val="00D13E0B"/>
    <w:rsid w:val="00D14445"/>
    <w:rsid w:val="00D14B36"/>
    <w:rsid w:val="00D14BCE"/>
    <w:rsid w:val="00D14D06"/>
    <w:rsid w:val="00D14E9F"/>
    <w:rsid w:val="00D14FA7"/>
    <w:rsid w:val="00D151CA"/>
    <w:rsid w:val="00D156DF"/>
    <w:rsid w:val="00D1578F"/>
    <w:rsid w:val="00D16937"/>
    <w:rsid w:val="00D16BCD"/>
    <w:rsid w:val="00D172D7"/>
    <w:rsid w:val="00D1732F"/>
    <w:rsid w:val="00D17C4F"/>
    <w:rsid w:val="00D2058C"/>
    <w:rsid w:val="00D20948"/>
    <w:rsid w:val="00D214CB"/>
    <w:rsid w:val="00D21C31"/>
    <w:rsid w:val="00D21F91"/>
    <w:rsid w:val="00D222C3"/>
    <w:rsid w:val="00D22409"/>
    <w:rsid w:val="00D2334F"/>
    <w:rsid w:val="00D23735"/>
    <w:rsid w:val="00D23C45"/>
    <w:rsid w:val="00D23D17"/>
    <w:rsid w:val="00D23E48"/>
    <w:rsid w:val="00D24848"/>
    <w:rsid w:val="00D2484D"/>
    <w:rsid w:val="00D24A9E"/>
    <w:rsid w:val="00D24D34"/>
    <w:rsid w:val="00D24E7E"/>
    <w:rsid w:val="00D25224"/>
    <w:rsid w:val="00D256CB"/>
    <w:rsid w:val="00D25E87"/>
    <w:rsid w:val="00D26F0E"/>
    <w:rsid w:val="00D272F1"/>
    <w:rsid w:val="00D27389"/>
    <w:rsid w:val="00D30824"/>
    <w:rsid w:val="00D3105B"/>
    <w:rsid w:val="00D31D3C"/>
    <w:rsid w:val="00D31E28"/>
    <w:rsid w:val="00D321BA"/>
    <w:rsid w:val="00D322BD"/>
    <w:rsid w:val="00D32415"/>
    <w:rsid w:val="00D327B5"/>
    <w:rsid w:val="00D331DE"/>
    <w:rsid w:val="00D337CE"/>
    <w:rsid w:val="00D33A80"/>
    <w:rsid w:val="00D33DCE"/>
    <w:rsid w:val="00D3469B"/>
    <w:rsid w:val="00D3487D"/>
    <w:rsid w:val="00D34937"/>
    <w:rsid w:val="00D3523B"/>
    <w:rsid w:val="00D35600"/>
    <w:rsid w:val="00D356E4"/>
    <w:rsid w:val="00D35FAC"/>
    <w:rsid w:val="00D35FF5"/>
    <w:rsid w:val="00D36E9E"/>
    <w:rsid w:val="00D37974"/>
    <w:rsid w:val="00D379CA"/>
    <w:rsid w:val="00D37D0B"/>
    <w:rsid w:val="00D40990"/>
    <w:rsid w:val="00D40ABD"/>
    <w:rsid w:val="00D41324"/>
    <w:rsid w:val="00D41A8E"/>
    <w:rsid w:val="00D424C5"/>
    <w:rsid w:val="00D428D1"/>
    <w:rsid w:val="00D42E36"/>
    <w:rsid w:val="00D42E7F"/>
    <w:rsid w:val="00D430A3"/>
    <w:rsid w:val="00D4366B"/>
    <w:rsid w:val="00D439D0"/>
    <w:rsid w:val="00D43D78"/>
    <w:rsid w:val="00D43ED9"/>
    <w:rsid w:val="00D44343"/>
    <w:rsid w:val="00D44E0B"/>
    <w:rsid w:val="00D44E9A"/>
    <w:rsid w:val="00D45115"/>
    <w:rsid w:val="00D457C0"/>
    <w:rsid w:val="00D46340"/>
    <w:rsid w:val="00D46598"/>
    <w:rsid w:val="00D46951"/>
    <w:rsid w:val="00D46C2D"/>
    <w:rsid w:val="00D46EEA"/>
    <w:rsid w:val="00D46F31"/>
    <w:rsid w:val="00D473C5"/>
    <w:rsid w:val="00D50509"/>
    <w:rsid w:val="00D507F0"/>
    <w:rsid w:val="00D51CD2"/>
    <w:rsid w:val="00D52344"/>
    <w:rsid w:val="00D53180"/>
    <w:rsid w:val="00D54A65"/>
    <w:rsid w:val="00D54AD4"/>
    <w:rsid w:val="00D557C2"/>
    <w:rsid w:val="00D55CB7"/>
    <w:rsid w:val="00D56971"/>
    <w:rsid w:val="00D56CCB"/>
    <w:rsid w:val="00D57962"/>
    <w:rsid w:val="00D60A1B"/>
    <w:rsid w:val="00D614A3"/>
    <w:rsid w:val="00D61626"/>
    <w:rsid w:val="00D617C8"/>
    <w:rsid w:val="00D61956"/>
    <w:rsid w:val="00D62183"/>
    <w:rsid w:val="00D62D08"/>
    <w:rsid w:val="00D62E6F"/>
    <w:rsid w:val="00D637F1"/>
    <w:rsid w:val="00D65524"/>
    <w:rsid w:val="00D65808"/>
    <w:rsid w:val="00D6585D"/>
    <w:rsid w:val="00D66A35"/>
    <w:rsid w:val="00D66CF5"/>
    <w:rsid w:val="00D67811"/>
    <w:rsid w:val="00D67B39"/>
    <w:rsid w:val="00D700CC"/>
    <w:rsid w:val="00D709DC"/>
    <w:rsid w:val="00D70AB4"/>
    <w:rsid w:val="00D70B09"/>
    <w:rsid w:val="00D718A3"/>
    <w:rsid w:val="00D72456"/>
    <w:rsid w:val="00D7302F"/>
    <w:rsid w:val="00D737A4"/>
    <w:rsid w:val="00D743A0"/>
    <w:rsid w:val="00D74730"/>
    <w:rsid w:val="00D74E0D"/>
    <w:rsid w:val="00D752FA"/>
    <w:rsid w:val="00D75DC7"/>
    <w:rsid w:val="00D76035"/>
    <w:rsid w:val="00D76116"/>
    <w:rsid w:val="00D766D8"/>
    <w:rsid w:val="00D76C4A"/>
    <w:rsid w:val="00D76CF7"/>
    <w:rsid w:val="00D76D45"/>
    <w:rsid w:val="00D775FD"/>
    <w:rsid w:val="00D80955"/>
    <w:rsid w:val="00D80AD2"/>
    <w:rsid w:val="00D80E47"/>
    <w:rsid w:val="00D80FE4"/>
    <w:rsid w:val="00D81090"/>
    <w:rsid w:val="00D81107"/>
    <w:rsid w:val="00D81222"/>
    <w:rsid w:val="00D81695"/>
    <w:rsid w:val="00D819D0"/>
    <w:rsid w:val="00D827C2"/>
    <w:rsid w:val="00D827EE"/>
    <w:rsid w:val="00D8319C"/>
    <w:rsid w:val="00D839D3"/>
    <w:rsid w:val="00D83C61"/>
    <w:rsid w:val="00D84284"/>
    <w:rsid w:val="00D84ABC"/>
    <w:rsid w:val="00D85073"/>
    <w:rsid w:val="00D851B5"/>
    <w:rsid w:val="00D851D4"/>
    <w:rsid w:val="00D85418"/>
    <w:rsid w:val="00D85562"/>
    <w:rsid w:val="00D85BA8"/>
    <w:rsid w:val="00D86254"/>
    <w:rsid w:val="00D86445"/>
    <w:rsid w:val="00D86FDA"/>
    <w:rsid w:val="00D87D35"/>
    <w:rsid w:val="00D87E63"/>
    <w:rsid w:val="00D87F78"/>
    <w:rsid w:val="00D90886"/>
    <w:rsid w:val="00D9146D"/>
    <w:rsid w:val="00D91635"/>
    <w:rsid w:val="00D916BB"/>
    <w:rsid w:val="00D917C6"/>
    <w:rsid w:val="00D91944"/>
    <w:rsid w:val="00D91AE7"/>
    <w:rsid w:val="00D91E83"/>
    <w:rsid w:val="00D93283"/>
    <w:rsid w:val="00D94041"/>
    <w:rsid w:val="00D94468"/>
    <w:rsid w:val="00D947A8"/>
    <w:rsid w:val="00D957E7"/>
    <w:rsid w:val="00D96739"/>
    <w:rsid w:val="00D96904"/>
    <w:rsid w:val="00D969BB"/>
    <w:rsid w:val="00D96AC9"/>
    <w:rsid w:val="00D96D29"/>
    <w:rsid w:val="00D973A7"/>
    <w:rsid w:val="00D97A22"/>
    <w:rsid w:val="00DA0316"/>
    <w:rsid w:val="00DA041C"/>
    <w:rsid w:val="00DA04DB"/>
    <w:rsid w:val="00DA0952"/>
    <w:rsid w:val="00DA0B50"/>
    <w:rsid w:val="00DA1AB0"/>
    <w:rsid w:val="00DA1C57"/>
    <w:rsid w:val="00DA27D8"/>
    <w:rsid w:val="00DA2950"/>
    <w:rsid w:val="00DA2EE3"/>
    <w:rsid w:val="00DA3711"/>
    <w:rsid w:val="00DA3CBB"/>
    <w:rsid w:val="00DA42FB"/>
    <w:rsid w:val="00DA538D"/>
    <w:rsid w:val="00DA53A6"/>
    <w:rsid w:val="00DA54B3"/>
    <w:rsid w:val="00DA74C2"/>
    <w:rsid w:val="00DA7AC1"/>
    <w:rsid w:val="00DA7B0A"/>
    <w:rsid w:val="00DA7E35"/>
    <w:rsid w:val="00DB0002"/>
    <w:rsid w:val="00DB070D"/>
    <w:rsid w:val="00DB12E0"/>
    <w:rsid w:val="00DB139B"/>
    <w:rsid w:val="00DB1CA6"/>
    <w:rsid w:val="00DB2331"/>
    <w:rsid w:val="00DB2628"/>
    <w:rsid w:val="00DB368B"/>
    <w:rsid w:val="00DB3CD5"/>
    <w:rsid w:val="00DB4BBE"/>
    <w:rsid w:val="00DB4C0B"/>
    <w:rsid w:val="00DB52AF"/>
    <w:rsid w:val="00DB5628"/>
    <w:rsid w:val="00DB58D4"/>
    <w:rsid w:val="00DB5985"/>
    <w:rsid w:val="00DB5FC9"/>
    <w:rsid w:val="00DB7423"/>
    <w:rsid w:val="00DB7808"/>
    <w:rsid w:val="00DB7A3B"/>
    <w:rsid w:val="00DB7B87"/>
    <w:rsid w:val="00DC01B8"/>
    <w:rsid w:val="00DC1100"/>
    <w:rsid w:val="00DC12E3"/>
    <w:rsid w:val="00DC168E"/>
    <w:rsid w:val="00DC1D44"/>
    <w:rsid w:val="00DC31E7"/>
    <w:rsid w:val="00DC32A4"/>
    <w:rsid w:val="00DC3990"/>
    <w:rsid w:val="00DC4470"/>
    <w:rsid w:val="00DC4C30"/>
    <w:rsid w:val="00DC533C"/>
    <w:rsid w:val="00DC5621"/>
    <w:rsid w:val="00DC5A18"/>
    <w:rsid w:val="00DC5A26"/>
    <w:rsid w:val="00DC5BEE"/>
    <w:rsid w:val="00DC6E5A"/>
    <w:rsid w:val="00DC6FD1"/>
    <w:rsid w:val="00DC7328"/>
    <w:rsid w:val="00DC7453"/>
    <w:rsid w:val="00DC769C"/>
    <w:rsid w:val="00DC7D9D"/>
    <w:rsid w:val="00DD0114"/>
    <w:rsid w:val="00DD041B"/>
    <w:rsid w:val="00DD05C9"/>
    <w:rsid w:val="00DD0681"/>
    <w:rsid w:val="00DD0E35"/>
    <w:rsid w:val="00DD2045"/>
    <w:rsid w:val="00DD2083"/>
    <w:rsid w:val="00DD2317"/>
    <w:rsid w:val="00DD236E"/>
    <w:rsid w:val="00DD26FB"/>
    <w:rsid w:val="00DD2762"/>
    <w:rsid w:val="00DD2A08"/>
    <w:rsid w:val="00DD3059"/>
    <w:rsid w:val="00DD392D"/>
    <w:rsid w:val="00DD445E"/>
    <w:rsid w:val="00DD4820"/>
    <w:rsid w:val="00DD5722"/>
    <w:rsid w:val="00DD58E7"/>
    <w:rsid w:val="00DD5A9B"/>
    <w:rsid w:val="00DD6091"/>
    <w:rsid w:val="00DD6FC1"/>
    <w:rsid w:val="00DD7FFE"/>
    <w:rsid w:val="00DE01D0"/>
    <w:rsid w:val="00DE17B7"/>
    <w:rsid w:val="00DE2A64"/>
    <w:rsid w:val="00DE3940"/>
    <w:rsid w:val="00DE40CB"/>
    <w:rsid w:val="00DE45C7"/>
    <w:rsid w:val="00DE4792"/>
    <w:rsid w:val="00DE5677"/>
    <w:rsid w:val="00DE5A73"/>
    <w:rsid w:val="00DE5AD7"/>
    <w:rsid w:val="00DE5CFE"/>
    <w:rsid w:val="00DE62BE"/>
    <w:rsid w:val="00DE6952"/>
    <w:rsid w:val="00DE714E"/>
    <w:rsid w:val="00DE727F"/>
    <w:rsid w:val="00DE7E84"/>
    <w:rsid w:val="00DF05EB"/>
    <w:rsid w:val="00DF1457"/>
    <w:rsid w:val="00DF1807"/>
    <w:rsid w:val="00DF1C2F"/>
    <w:rsid w:val="00DF1E63"/>
    <w:rsid w:val="00DF1FA3"/>
    <w:rsid w:val="00DF2ADB"/>
    <w:rsid w:val="00DF2F22"/>
    <w:rsid w:val="00DF3054"/>
    <w:rsid w:val="00DF34D1"/>
    <w:rsid w:val="00DF3A25"/>
    <w:rsid w:val="00DF3EBA"/>
    <w:rsid w:val="00DF4F4B"/>
    <w:rsid w:val="00DF540B"/>
    <w:rsid w:val="00DF558B"/>
    <w:rsid w:val="00DF6A44"/>
    <w:rsid w:val="00DF71DE"/>
    <w:rsid w:val="00DF7E28"/>
    <w:rsid w:val="00E00089"/>
    <w:rsid w:val="00E004D1"/>
    <w:rsid w:val="00E00957"/>
    <w:rsid w:val="00E00B21"/>
    <w:rsid w:val="00E01B7B"/>
    <w:rsid w:val="00E03072"/>
    <w:rsid w:val="00E0368A"/>
    <w:rsid w:val="00E03A9B"/>
    <w:rsid w:val="00E03C34"/>
    <w:rsid w:val="00E03D59"/>
    <w:rsid w:val="00E03EC7"/>
    <w:rsid w:val="00E043C0"/>
    <w:rsid w:val="00E043DA"/>
    <w:rsid w:val="00E05296"/>
    <w:rsid w:val="00E052F8"/>
    <w:rsid w:val="00E05D25"/>
    <w:rsid w:val="00E05D37"/>
    <w:rsid w:val="00E05F57"/>
    <w:rsid w:val="00E06329"/>
    <w:rsid w:val="00E06503"/>
    <w:rsid w:val="00E0659B"/>
    <w:rsid w:val="00E06B56"/>
    <w:rsid w:val="00E078F2"/>
    <w:rsid w:val="00E07AB9"/>
    <w:rsid w:val="00E10DBA"/>
    <w:rsid w:val="00E11326"/>
    <w:rsid w:val="00E11741"/>
    <w:rsid w:val="00E119D5"/>
    <w:rsid w:val="00E122BB"/>
    <w:rsid w:val="00E125BA"/>
    <w:rsid w:val="00E12A1B"/>
    <w:rsid w:val="00E1387C"/>
    <w:rsid w:val="00E14504"/>
    <w:rsid w:val="00E14CCC"/>
    <w:rsid w:val="00E15599"/>
    <w:rsid w:val="00E15FBD"/>
    <w:rsid w:val="00E169D7"/>
    <w:rsid w:val="00E17127"/>
    <w:rsid w:val="00E1789B"/>
    <w:rsid w:val="00E21219"/>
    <w:rsid w:val="00E212BB"/>
    <w:rsid w:val="00E216B6"/>
    <w:rsid w:val="00E219E3"/>
    <w:rsid w:val="00E2207A"/>
    <w:rsid w:val="00E22ADC"/>
    <w:rsid w:val="00E230D9"/>
    <w:rsid w:val="00E235AB"/>
    <w:rsid w:val="00E2370C"/>
    <w:rsid w:val="00E240B6"/>
    <w:rsid w:val="00E24D64"/>
    <w:rsid w:val="00E24E8F"/>
    <w:rsid w:val="00E2537F"/>
    <w:rsid w:val="00E25418"/>
    <w:rsid w:val="00E25621"/>
    <w:rsid w:val="00E2589C"/>
    <w:rsid w:val="00E26117"/>
    <w:rsid w:val="00E26706"/>
    <w:rsid w:val="00E27219"/>
    <w:rsid w:val="00E304D1"/>
    <w:rsid w:val="00E3140D"/>
    <w:rsid w:val="00E318B1"/>
    <w:rsid w:val="00E31934"/>
    <w:rsid w:val="00E324A4"/>
    <w:rsid w:val="00E33932"/>
    <w:rsid w:val="00E33A08"/>
    <w:rsid w:val="00E33F6F"/>
    <w:rsid w:val="00E341EF"/>
    <w:rsid w:val="00E3489F"/>
    <w:rsid w:val="00E35986"/>
    <w:rsid w:val="00E365A5"/>
    <w:rsid w:val="00E37035"/>
    <w:rsid w:val="00E37460"/>
    <w:rsid w:val="00E374E0"/>
    <w:rsid w:val="00E37A06"/>
    <w:rsid w:val="00E404B4"/>
    <w:rsid w:val="00E405E7"/>
    <w:rsid w:val="00E40985"/>
    <w:rsid w:val="00E40DE8"/>
    <w:rsid w:val="00E41061"/>
    <w:rsid w:val="00E41233"/>
    <w:rsid w:val="00E41DD4"/>
    <w:rsid w:val="00E41FEB"/>
    <w:rsid w:val="00E42221"/>
    <w:rsid w:val="00E4261E"/>
    <w:rsid w:val="00E4286F"/>
    <w:rsid w:val="00E43F85"/>
    <w:rsid w:val="00E442C3"/>
    <w:rsid w:val="00E44433"/>
    <w:rsid w:val="00E44DDD"/>
    <w:rsid w:val="00E450B1"/>
    <w:rsid w:val="00E455D6"/>
    <w:rsid w:val="00E45A35"/>
    <w:rsid w:val="00E45AFB"/>
    <w:rsid w:val="00E465BF"/>
    <w:rsid w:val="00E4690B"/>
    <w:rsid w:val="00E46CCC"/>
    <w:rsid w:val="00E4726E"/>
    <w:rsid w:val="00E4736E"/>
    <w:rsid w:val="00E47CCF"/>
    <w:rsid w:val="00E47D48"/>
    <w:rsid w:val="00E503B8"/>
    <w:rsid w:val="00E5215E"/>
    <w:rsid w:val="00E53063"/>
    <w:rsid w:val="00E53854"/>
    <w:rsid w:val="00E540C9"/>
    <w:rsid w:val="00E54E17"/>
    <w:rsid w:val="00E54EE5"/>
    <w:rsid w:val="00E55225"/>
    <w:rsid w:val="00E553A6"/>
    <w:rsid w:val="00E556E7"/>
    <w:rsid w:val="00E55C8F"/>
    <w:rsid w:val="00E55DCE"/>
    <w:rsid w:val="00E5677C"/>
    <w:rsid w:val="00E56C85"/>
    <w:rsid w:val="00E575D6"/>
    <w:rsid w:val="00E578CC"/>
    <w:rsid w:val="00E60216"/>
    <w:rsid w:val="00E60A1D"/>
    <w:rsid w:val="00E60E84"/>
    <w:rsid w:val="00E62BA1"/>
    <w:rsid w:val="00E62E75"/>
    <w:rsid w:val="00E634FB"/>
    <w:rsid w:val="00E63CE0"/>
    <w:rsid w:val="00E63F12"/>
    <w:rsid w:val="00E644AE"/>
    <w:rsid w:val="00E64B77"/>
    <w:rsid w:val="00E668CF"/>
    <w:rsid w:val="00E67871"/>
    <w:rsid w:val="00E70939"/>
    <w:rsid w:val="00E70AEA"/>
    <w:rsid w:val="00E70C05"/>
    <w:rsid w:val="00E71378"/>
    <w:rsid w:val="00E71518"/>
    <w:rsid w:val="00E71E4C"/>
    <w:rsid w:val="00E727AC"/>
    <w:rsid w:val="00E7302F"/>
    <w:rsid w:val="00E7355C"/>
    <w:rsid w:val="00E74192"/>
    <w:rsid w:val="00E748DD"/>
    <w:rsid w:val="00E749F5"/>
    <w:rsid w:val="00E75648"/>
    <w:rsid w:val="00E7618E"/>
    <w:rsid w:val="00E76786"/>
    <w:rsid w:val="00E76ABD"/>
    <w:rsid w:val="00E76C84"/>
    <w:rsid w:val="00E76DF4"/>
    <w:rsid w:val="00E800F4"/>
    <w:rsid w:val="00E809B9"/>
    <w:rsid w:val="00E810FC"/>
    <w:rsid w:val="00E81297"/>
    <w:rsid w:val="00E81E6D"/>
    <w:rsid w:val="00E81F3D"/>
    <w:rsid w:val="00E820CA"/>
    <w:rsid w:val="00E832B5"/>
    <w:rsid w:val="00E834D2"/>
    <w:rsid w:val="00E83B08"/>
    <w:rsid w:val="00E848B7"/>
    <w:rsid w:val="00E85A14"/>
    <w:rsid w:val="00E863FC"/>
    <w:rsid w:val="00E86761"/>
    <w:rsid w:val="00E86802"/>
    <w:rsid w:val="00E8685D"/>
    <w:rsid w:val="00E86C34"/>
    <w:rsid w:val="00E8714D"/>
    <w:rsid w:val="00E87BDC"/>
    <w:rsid w:val="00E87D9A"/>
    <w:rsid w:val="00E9037E"/>
    <w:rsid w:val="00E90503"/>
    <w:rsid w:val="00E90687"/>
    <w:rsid w:val="00E90706"/>
    <w:rsid w:val="00E90926"/>
    <w:rsid w:val="00E91BB1"/>
    <w:rsid w:val="00E91E7C"/>
    <w:rsid w:val="00E923FE"/>
    <w:rsid w:val="00E92909"/>
    <w:rsid w:val="00E929F9"/>
    <w:rsid w:val="00E9535B"/>
    <w:rsid w:val="00E9581B"/>
    <w:rsid w:val="00E9591B"/>
    <w:rsid w:val="00E960AE"/>
    <w:rsid w:val="00E962B7"/>
    <w:rsid w:val="00E962C8"/>
    <w:rsid w:val="00E96531"/>
    <w:rsid w:val="00E96BEE"/>
    <w:rsid w:val="00E97552"/>
    <w:rsid w:val="00E977FF"/>
    <w:rsid w:val="00E97E7E"/>
    <w:rsid w:val="00EA0407"/>
    <w:rsid w:val="00EA0DDA"/>
    <w:rsid w:val="00EA12A2"/>
    <w:rsid w:val="00EA27F0"/>
    <w:rsid w:val="00EA2AA6"/>
    <w:rsid w:val="00EA358B"/>
    <w:rsid w:val="00EA4FF6"/>
    <w:rsid w:val="00EA5B6F"/>
    <w:rsid w:val="00EA5CF5"/>
    <w:rsid w:val="00EA63CF"/>
    <w:rsid w:val="00EA6450"/>
    <w:rsid w:val="00EA6651"/>
    <w:rsid w:val="00EA66F7"/>
    <w:rsid w:val="00EA6836"/>
    <w:rsid w:val="00EA6A63"/>
    <w:rsid w:val="00EA6CBC"/>
    <w:rsid w:val="00EA6FF4"/>
    <w:rsid w:val="00EA718D"/>
    <w:rsid w:val="00EA7752"/>
    <w:rsid w:val="00EA7B32"/>
    <w:rsid w:val="00EA7C22"/>
    <w:rsid w:val="00EB1115"/>
    <w:rsid w:val="00EB1398"/>
    <w:rsid w:val="00EB213E"/>
    <w:rsid w:val="00EB263A"/>
    <w:rsid w:val="00EB2795"/>
    <w:rsid w:val="00EB2797"/>
    <w:rsid w:val="00EB385E"/>
    <w:rsid w:val="00EB3A45"/>
    <w:rsid w:val="00EB3A68"/>
    <w:rsid w:val="00EB3ABF"/>
    <w:rsid w:val="00EB4232"/>
    <w:rsid w:val="00EB45D6"/>
    <w:rsid w:val="00EB5254"/>
    <w:rsid w:val="00EB532F"/>
    <w:rsid w:val="00EB5840"/>
    <w:rsid w:val="00EB5E3D"/>
    <w:rsid w:val="00EB605D"/>
    <w:rsid w:val="00EB67AE"/>
    <w:rsid w:val="00EB6CCF"/>
    <w:rsid w:val="00EB6DF9"/>
    <w:rsid w:val="00EB7079"/>
    <w:rsid w:val="00EB735E"/>
    <w:rsid w:val="00EB7825"/>
    <w:rsid w:val="00EB7E05"/>
    <w:rsid w:val="00EC011C"/>
    <w:rsid w:val="00EC06B6"/>
    <w:rsid w:val="00EC1330"/>
    <w:rsid w:val="00EC1A28"/>
    <w:rsid w:val="00EC1FF2"/>
    <w:rsid w:val="00EC248B"/>
    <w:rsid w:val="00EC2A9A"/>
    <w:rsid w:val="00EC2E1E"/>
    <w:rsid w:val="00EC36DD"/>
    <w:rsid w:val="00EC3FB0"/>
    <w:rsid w:val="00EC40C0"/>
    <w:rsid w:val="00EC43D6"/>
    <w:rsid w:val="00EC49E6"/>
    <w:rsid w:val="00EC4ACB"/>
    <w:rsid w:val="00EC4AD4"/>
    <w:rsid w:val="00EC5520"/>
    <w:rsid w:val="00EC6850"/>
    <w:rsid w:val="00ED0F3C"/>
    <w:rsid w:val="00ED1929"/>
    <w:rsid w:val="00ED1D55"/>
    <w:rsid w:val="00ED1FB0"/>
    <w:rsid w:val="00ED2057"/>
    <w:rsid w:val="00ED2425"/>
    <w:rsid w:val="00ED2C85"/>
    <w:rsid w:val="00ED2FC0"/>
    <w:rsid w:val="00ED376C"/>
    <w:rsid w:val="00ED3A28"/>
    <w:rsid w:val="00ED3A52"/>
    <w:rsid w:val="00ED440D"/>
    <w:rsid w:val="00ED47E0"/>
    <w:rsid w:val="00ED4929"/>
    <w:rsid w:val="00ED4CA3"/>
    <w:rsid w:val="00ED4CE5"/>
    <w:rsid w:val="00ED502C"/>
    <w:rsid w:val="00ED526B"/>
    <w:rsid w:val="00ED52EB"/>
    <w:rsid w:val="00ED5743"/>
    <w:rsid w:val="00ED5CFD"/>
    <w:rsid w:val="00ED63B0"/>
    <w:rsid w:val="00ED6603"/>
    <w:rsid w:val="00ED66DA"/>
    <w:rsid w:val="00ED758A"/>
    <w:rsid w:val="00ED7946"/>
    <w:rsid w:val="00ED7CE5"/>
    <w:rsid w:val="00ED7DCA"/>
    <w:rsid w:val="00ED7E34"/>
    <w:rsid w:val="00ED7F43"/>
    <w:rsid w:val="00EE0E4C"/>
    <w:rsid w:val="00EE1648"/>
    <w:rsid w:val="00EE1820"/>
    <w:rsid w:val="00EE2081"/>
    <w:rsid w:val="00EE2440"/>
    <w:rsid w:val="00EE2E96"/>
    <w:rsid w:val="00EE2FAA"/>
    <w:rsid w:val="00EE315F"/>
    <w:rsid w:val="00EE35E3"/>
    <w:rsid w:val="00EE3D25"/>
    <w:rsid w:val="00EE3FE5"/>
    <w:rsid w:val="00EE407C"/>
    <w:rsid w:val="00EE4345"/>
    <w:rsid w:val="00EE4DBD"/>
    <w:rsid w:val="00EE5595"/>
    <w:rsid w:val="00EE65CD"/>
    <w:rsid w:val="00EE6853"/>
    <w:rsid w:val="00EE6F33"/>
    <w:rsid w:val="00EE70C1"/>
    <w:rsid w:val="00EF03BD"/>
    <w:rsid w:val="00EF081F"/>
    <w:rsid w:val="00EF1134"/>
    <w:rsid w:val="00EF1238"/>
    <w:rsid w:val="00EF2036"/>
    <w:rsid w:val="00EF2709"/>
    <w:rsid w:val="00EF3BEB"/>
    <w:rsid w:val="00EF3C23"/>
    <w:rsid w:val="00EF3CB6"/>
    <w:rsid w:val="00EF582F"/>
    <w:rsid w:val="00EF6C60"/>
    <w:rsid w:val="00EF75A0"/>
    <w:rsid w:val="00EF7749"/>
    <w:rsid w:val="00EF77CF"/>
    <w:rsid w:val="00F004A1"/>
    <w:rsid w:val="00F011B0"/>
    <w:rsid w:val="00F01265"/>
    <w:rsid w:val="00F0172F"/>
    <w:rsid w:val="00F02898"/>
    <w:rsid w:val="00F02B5E"/>
    <w:rsid w:val="00F02C9D"/>
    <w:rsid w:val="00F02EAF"/>
    <w:rsid w:val="00F042DB"/>
    <w:rsid w:val="00F0449D"/>
    <w:rsid w:val="00F0553E"/>
    <w:rsid w:val="00F05DF4"/>
    <w:rsid w:val="00F06245"/>
    <w:rsid w:val="00F06C09"/>
    <w:rsid w:val="00F07B27"/>
    <w:rsid w:val="00F07DF2"/>
    <w:rsid w:val="00F10A47"/>
    <w:rsid w:val="00F10E2D"/>
    <w:rsid w:val="00F111E5"/>
    <w:rsid w:val="00F116BD"/>
    <w:rsid w:val="00F1241C"/>
    <w:rsid w:val="00F1284F"/>
    <w:rsid w:val="00F128C9"/>
    <w:rsid w:val="00F12D31"/>
    <w:rsid w:val="00F12F96"/>
    <w:rsid w:val="00F13165"/>
    <w:rsid w:val="00F1395A"/>
    <w:rsid w:val="00F13967"/>
    <w:rsid w:val="00F13C1E"/>
    <w:rsid w:val="00F13E3A"/>
    <w:rsid w:val="00F15CF5"/>
    <w:rsid w:val="00F168EE"/>
    <w:rsid w:val="00F16961"/>
    <w:rsid w:val="00F16F55"/>
    <w:rsid w:val="00F17998"/>
    <w:rsid w:val="00F20416"/>
    <w:rsid w:val="00F20750"/>
    <w:rsid w:val="00F21BED"/>
    <w:rsid w:val="00F21CF3"/>
    <w:rsid w:val="00F21D11"/>
    <w:rsid w:val="00F232F7"/>
    <w:rsid w:val="00F2360D"/>
    <w:rsid w:val="00F23702"/>
    <w:rsid w:val="00F238B0"/>
    <w:rsid w:val="00F23D1C"/>
    <w:rsid w:val="00F23D36"/>
    <w:rsid w:val="00F23E19"/>
    <w:rsid w:val="00F24006"/>
    <w:rsid w:val="00F24644"/>
    <w:rsid w:val="00F2513E"/>
    <w:rsid w:val="00F255FC"/>
    <w:rsid w:val="00F25901"/>
    <w:rsid w:val="00F25D9A"/>
    <w:rsid w:val="00F267C1"/>
    <w:rsid w:val="00F26D3D"/>
    <w:rsid w:val="00F2759E"/>
    <w:rsid w:val="00F276C4"/>
    <w:rsid w:val="00F277BD"/>
    <w:rsid w:val="00F27B68"/>
    <w:rsid w:val="00F30225"/>
    <w:rsid w:val="00F30574"/>
    <w:rsid w:val="00F30D52"/>
    <w:rsid w:val="00F30EB8"/>
    <w:rsid w:val="00F31406"/>
    <w:rsid w:val="00F3151C"/>
    <w:rsid w:val="00F31758"/>
    <w:rsid w:val="00F3305E"/>
    <w:rsid w:val="00F33108"/>
    <w:rsid w:val="00F334A6"/>
    <w:rsid w:val="00F33736"/>
    <w:rsid w:val="00F349D8"/>
    <w:rsid w:val="00F34B3D"/>
    <w:rsid w:val="00F34D1E"/>
    <w:rsid w:val="00F34E54"/>
    <w:rsid w:val="00F351CE"/>
    <w:rsid w:val="00F366A2"/>
    <w:rsid w:val="00F36EA4"/>
    <w:rsid w:val="00F36EC3"/>
    <w:rsid w:val="00F3708A"/>
    <w:rsid w:val="00F3714C"/>
    <w:rsid w:val="00F372B2"/>
    <w:rsid w:val="00F373E2"/>
    <w:rsid w:val="00F37786"/>
    <w:rsid w:val="00F37AE4"/>
    <w:rsid w:val="00F400B0"/>
    <w:rsid w:val="00F40374"/>
    <w:rsid w:val="00F4085F"/>
    <w:rsid w:val="00F40C65"/>
    <w:rsid w:val="00F40E7E"/>
    <w:rsid w:val="00F41563"/>
    <w:rsid w:val="00F41581"/>
    <w:rsid w:val="00F4232E"/>
    <w:rsid w:val="00F432CF"/>
    <w:rsid w:val="00F4375E"/>
    <w:rsid w:val="00F4381F"/>
    <w:rsid w:val="00F43990"/>
    <w:rsid w:val="00F439C2"/>
    <w:rsid w:val="00F43B4B"/>
    <w:rsid w:val="00F43CBA"/>
    <w:rsid w:val="00F443A0"/>
    <w:rsid w:val="00F44484"/>
    <w:rsid w:val="00F44487"/>
    <w:rsid w:val="00F44707"/>
    <w:rsid w:val="00F451FB"/>
    <w:rsid w:val="00F45256"/>
    <w:rsid w:val="00F45868"/>
    <w:rsid w:val="00F4597C"/>
    <w:rsid w:val="00F45AAD"/>
    <w:rsid w:val="00F4654E"/>
    <w:rsid w:val="00F46E4D"/>
    <w:rsid w:val="00F47311"/>
    <w:rsid w:val="00F47526"/>
    <w:rsid w:val="00F4779F"/>
    <w:rsid w:val="00F50918"/>
    <w:rsid w:val="00F50CEC"/>
    <w:rsid w:val="00F51038"/>
    <w:rsid w:val="00F513B6"/>
    <w:rsid w:val="00F5180A"/>
    <w:rsid w:val="00F5231A"/>
    <w:rsid w:val="00F529C3"/>
    <w:rsid w:val="00F52C39"/>
    <w:rsid w:val="00F530D3"/>
    <w:rsid w:val="00F5410C"/>
    <w:rsid w:val="00F54404"/>
    <w:rsid w:val="00F544F9"/>
    <w:rsid w:val="00F54D43"/>
    <w:rsid w:val="00F54F20"/>
    <w:rsid w:val="00F554A0"/>
    <w:rsid w:val="00F558FB"/>
    <w:rsid w:val="00F55E51"/>
    <w:rsid w:val="00F56A33"/>
    <w:rsid w:val="00F56B05"/>
    <w:rsid w:val="00F56C0C"/>
    <w:rsid w:val="00F57107"/>
    <w:rsid w:val="00F571B2"/>
    <w:rsid w:val="00F57FBA"/>
    <w:rsid w:val="00F6140F"/>
    <w:rsid w:val="00F61D2C"/>
    <w:rsid w:val="00F62497"/>
    <w:rsid w:val="00F62B93"/>
    <w:rsid w:val="00F6311E"/>
    <w:rsid w:val="00F63630"/>
    <w:rsid w:val="00F63CA1"/>
    <w:rsid w:val="00F63FFE"/>
    <w:rsid w:val="00F64A06"/>
    <w:rsid w:val="00F64BC7"/>
    <w:rsid w:val="00F655CF"/>
    <w:rsid w:val="00F6599A"/>
    <w:rsid w:val="00F66181"/>
    <w:rsid w:val="00F668B4"/>
    <w:rsid w:val="00F66A48"/>
    <w:rsid w:val="00F67615"/>
    <w:rsid w:val="00F678B1"/>
    <w:rsid w:val="00F70409"/>
    <w:rsid w:val="00F713DB"/>
    <w:rsid w:val="00F71CC3"/>
    <w:rsid w:val="00F724E0"/>
    <w:rsid w:val="00F7298C"/>
    <w:rsid w:val="00F735EA"/>
    <w:rsid w:val="00F73B0E"/>
    <w:rsid w:val="00F7442C"/>
    <w:rsid w:val="00F74745"/>
    <w:rsid w:val="00F75301"/>
    <w:rsid w:val="00F75F97"/>
    <w:rsid w:val="00F76801"/>
    <w:rsid w:val="00F76D7F"/>
    <w:rsid w:val="00F77681"/>
    <w:rsid w:val="00F77F18"/>
    <w:rsid w:val="00F802CA"/>
    <w:rsid w:val="00F810A9"/>
    <w:rsid w:val="00F82727"/>
    <w:rsid w:val="00F82BFC"/>
    <w:rsid w:val="00F82D59"/>
    <w:rsid w:val="00F82E1B"/>
    <w:rsid w:val="00F8335F"/>
    <w:rsid w:val="00F83976"/>
    <w:rsid w:val="00F83DFE"/>
    <w:rsid w:val="00F852C0"/>
    <w:rsid w:val="00F8566B"/>
    <w:rsid w:val="00F85FB1"/>
    <w:rsid w:val="00F86531"/>
    <w:rsid w:val="00F86EC0"/>
    <w:rsid w:val="00F870B9"/>
    <w:rsid w:val="00F87425"/>
    <w:rsid w:val="00F87851"/>
    <w:rsid w:val="00F87946"/>
    <w:rsid w:val="00F90083"/>
    <w:rsid w:val="00F9009D"/>
    <w:rsid w:val="00F9017E"/>
    <w:rsid w:val="00F9052D"/>
    <w:rsid w:val="00F90739"/>
    <w:rsid w:val="00F90CB4"/>
    <w:rsid w:val="00F90EF9"/>
    <w:rsid w:val="00F91517"/>
    <w:rsid w:val="00F91869"/>
    <w:rsid w:val="00F922F6"/>
    <w:rsid w:val="00F92A79"/>
    <w:rsid w:val="00F931D8"/>
    <w:rsid w:val="00F9350C"/>
    <w:rsid w:val="00F936DD"/>
    <w:rsid w:val="00F93B82"/>
    <w:rsid w:val="00F941A5"/>
    <w:rsid w:val="00F95110"/>
    <w:rsid w:val="00F95466"/>
    <w:rsid w:val="00F95515"/>
    <w:rsid w:val="00F95614"/>
    <w:rsid w:val="00F961B6"/>
    <w:rsid w:val="00F96495"/>
    <w:rsid w:val="00F96B73"/>
    <w:rsid w:val="00F96F50"/>
    <w:rsid w:val="00F97380"/>
    <w:rsid w:val="00F97804"/>
    <w:rsid w:val="00FA0211"/>
    <w:rsid w:val="00FA06E5"/>
    <w:rsid w:val="00FA115F"/>
    <w:rsid w:val="00FA11F7"/>
    <w:rsid w:val="00FA1C87"/>
    <w:rsid w:val="00FA1F30"/>
    <w:rsid w:val="00FA2BD6"/>
    <w:rsid w:val="00FA32F5"/>
    <w:rsid w:val="00FA3AC5"/>
    <w:rsid w:val="00FA3E07"/>
    <w:rsid w:val="00FA41EA"/>
    <w:rsid w:val="00FA587E"/>
    <w:rsid w:val="00FA5C4A"/>
    <w:rsid w:val="00FA606E"/>
    <w:rsid w:val="00FA6584"/>
    <w:rsid w:val="00FA6B4F"/>
    <w:rsid w:val="00FA6C30"/>
    <w:rsid w:val="00FA70FE"/>
    <w:rsid w:val="00FA7F9A"/>
    <w:rsid w:val="00FB03F1"/>
    <w:rsid w:val="00FB0A23"/>
    <w:rsid w:val="00FB0F1E"/>
    <w:rsid w:val="00FB1197"/>
    <w:rsid w:val="00FB149A"/>
    <w:rsid w:val="00FB1D01"/>
    <w:rsid w:val="00FB1EFE"/>
    <w:rsid w:val="00FB1F78"/>
    <w:rsid w:val="00FB216D"/>
    <w:rsid w:val="00FB229D"/>
    <w:rsid w:val="00FB31CD"/>
    <w:rsid w:val="00FB3415"/>
    <w:rsid w:val="00FB3662"/>
    <w:rsid w:val="00FB3B8D"/>
    <w:rsid w:val="00FB4044"/>
    <w:rsid w:val="00FB4256"/>
    <w:rsid w:val="00FB4414"/>
    <w:rsid w:val="00FB47A0"/>
    <w:rsid w:val="00FB4CE0"/>
    <w:rsid w:val="00FB4FA8"/>
    <w:rsid w:val="00FB5096"/>
    <w:rsid w:val="00FB5517"/>
    <w:rsid w:val="00FB5B61"/>
    <w:rsid w:val="00FB5D84"/>
    <w:rsid w:val="00FB63DB"/>
    <w:rsid w:val="00FB65DF"/>
    <w:rsid w:val="00FB7306"/>
    <w:rsid w:val="00FB7EB6"/>
    <w:rsid w:val="00FC0099"/>
    <w:rsid w:val="00FC122D"/>
    <w:rsid w:val="00FC3196"/>
    <w:rsid w:val="00FC332D"/>
    <w:rsid w:val="00FC3DA3"/>
    <w:rsid w:val="00FC4761"/>
    <w:rsid w:val="00FC4C8F"/>
    <w:rsid w:val="00FC5058"/>
    <w:rsid w:val="00FC51B6"/>
    <w:rsid w:val="00FC55AC"/>
    <w:rsid w:val="00FC5C80"/>
    <w:rsid w:val="00FC5D38"/>
    <w:rsid w:val="00FC5DA1"/>
    <w:rsid w:val="00FC6163"/>
    <w:rsid w:val="00FC635C"/>
    <w:rsid w:val="00FC6A81"/>
    <w:rsid w:val="00FC6B1A"/>
    <w:rsid w:val="00FC7152"/>
    <w:rsid w:val="00FC72DB"/>
    <w:rsid w:val="00FC735D"/>
    <w:rsid w:val="00FD0408"/>
    <w:rsid w:val="00FD04B5"/>
    <w:rsid w:val="00FD148B"/>
    <w:rsid w:val="00FD2401"/>
    <w:rsid w:val="00FD2C47"/>
    <w:rsid w:val="00FD4E56"/>
    <w:rsid w:val="00FD5582"/>
    <w:rsid w:val="00FD5601"/>
    <w:rsid w:val="00FD63BF"/>
    <w:rsid w:val="00FE0168"/>
    <w:rsid w:val="00FE02C1"/>
    <w:rsid w:val="00FE075E"/>
    <w:rsid w:val="00FE085F"/>
    <w:rsid w:val="00FE2006"/>
    <w:rsid w:val="00FE2102"/>
    <w:rsid w:val="00FE2B9F"/>
    <w:rsid w:val="00FE2E94"/>
    <w:rsid w:val="00FE2F5A"/>
    <w:rsid w:val="00FE3705"/>
    <w:rsid w:val="00FE3AE5"/>
    <w:rsid w:val="00FE3BC3"/>
    <w:rsid w:val="00FE3DE2"/>
    <w:rsid w:val="00FE4887"/>
    <w:rsid w:val="00FE4F78"/>
    <w:rsid w:val="00FE6A88"/>
    <w:rsid w:val="00FE7248"/>
    <w:rsid w:val="00FE7382"/>
    <w:rsid w:val="00FE75E7"/>
    <w:rsid w:val="00FE7972"/>
    <w:rsid w:val="00FE7999"/>
    <w:rsid w:val="00FE7E1E"/>
    <w:rsid w:val="00FF0084"/>
    <w:rsid w:val="00FF010A"/>
    <w:rsid w:val="00FF029C"/>
    <w:rsid w:val="00FF0524"/>
    <w:rsid w:val="00FF096B"/>
    <w:rsid w:val="00FF1689"/>
    <w:rsid w:val="00FF1758"/>
    <w:rsid w:val="00FF2186"/>
    <w:rsid w:val="00FF2C6B"/>
    <w:rsid w:val="00FF30E1"/>
    <w:rsid w:val="00FF3E88"/>
    <w:rsid w:val="00FF4361"/>
    <w:rsid w:val="00FF4646"/>
    <w:rsid w:val="00FF4C30"/>
    <w:rsid w:val="00FF4E74"/>
    <w:rsid w:val="00FF4EF6"/>
    <w:rsid w:val="00FF582D"/>
    <w:rsid w:val="00FF5F32"/>
    <w:rsid w:val="00FF5FEF"/>
    <w:rsid w:val="00FF679F"/>
    <w:rsid w:val="00FF689B"/>
    <w:rsid w:val="00FF725F"/>
    <w:rsid w:val="00FF74E7"/>
    <w:rsid w:val="00FF7525"/>
    <w:rsid w:val="00FF7E69"/>
    <w:rsid w:val="01B06A2F"/>
    <w:rsid w:val="05DBCFFC"/>
    <w:rsid w:val="08551FEB"/>
    <w:rsid w:val="0F9A9BDD"/>
    <w:rsid w:val="11EDE097"/>
    <w:rsid w:val="12837017"/>
    <w:rsid w:val="13BE16D6"/>
    <w:rsid w:val="14F0647B"/>
    <w:rsid w:val="22B420A3"/>
    <w:rsid w:val="256177E1"/>
    <w:rsid w:val="293BDE98"/>
    <w:rsid w:val="2C53F372"/>
    <w:rsid w:val="35AD58BD"/>
    <w:rsid w:val="36C19520"/>
    <w:rsid w:val="36C83095"/>
    <w:rsid w:val="3A2189FE"/>
    <w:rsid w:val="40DFE393"/>
    <w:rsid w:val="47D21842"/>
    <w:rsid w:val="538949D2"/>
    <w:rsid w:val="5ACB0F3E"/>
    <w:rsid w:val="6F42191D"/>
    <w:rsid w:val="7199C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76547"/>
  <w15:docId w15:val="{41333A4C-592C-4851-8E2D-896437741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3B0"/>
    <w:pPr>
      <w:spacing w:after="160" w:line="25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B64F5C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23289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673F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qFormat/>
    <w:rsid w:val="001620DD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bCs/>
      <w:i/>
      <w:iCs/>
      <w:sz w:val="48"/>
      <w:szCs w:val="36"/>
      <w:lang w:val="es-ES" w:eastAsia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620DD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907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907D3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nhideWhenUsed/>
    <w:rsid w:val="000907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0907D3"/>
    <w:rPr>
      <w:rFonts w:ascii="Calibri" w:eastAsia="Calibri" w:hAnsi="Calibri" w:cs="Times New Roman"/>
    </w:rPr>
  </w:style>
  <w:style w:type="character" w:customStyle="1" w:styleId="Ttulo1Car">
    <w:name w:val="Título 1 Car"/>
    <w:basedOn w:val="Fuentedeprrafopredeter"/>
    <w:link w:val="Ttulo1"/>
    <w:rsid w:val="00B64F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39"/>
    <w:rsid w:val="00AE5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semiHidden/>
    <w:unhideWhenUsed/>
    <w:rsid w:val="00074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074540"/>
    <w:rPr>
      <w:rFonts w:ascii="Segoe UI" w:eastAsia="Calibr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6E15B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E15B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E15B7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E15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E15B7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aragraph">
    <w:name w:val="paragraph"/>
    <w:basedOn w:val="Normal"/>
    <w:rsid w:val="00D80A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R"/>
    </w:rPr>
  </w:style>
  <w:style w:type="character" w:customStyle="1" w:styleId="normaltextrun">
    <w:name w:val="normaltextrun"/>
    <w:basedOn w:val="Fuentedeprrafopredeter"/>
    <w:qFormat/>
    <w:rsid w:val="00D80AD2"/>
  </w:style>
  <w:style w:type="character" w:customStyle="1" w:styleId="eop">
    <w:name w:val="eop"/>
    <w:basedOn w:val="Fuentedeprrafopredeter"/>
    <w:rsid w:val="00D80AD2"/>
  </w:style>
  <w:style w:type="character" w:customStyle="1" w:styleId="Ttulo2Car">
    <w:name w:val="Título 2 Car"/>
    <w:basedOn w:val="Fuentedeprrafopredeter"/>
    <w:link w:val="Ttulo2"/>
    <w:rsid w:val="002328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oindependiente3">
    <w:name w:val="Body Text 3"/>
    <w:basedOn w:val="Normal"/>
    <w:link w:val="Textoindependiente3Car"/>
    <w:semiHidden/>
    <w:rsid w:val="00232893"/>
    <w:pPr>
      <w:suppressAutoHyphens/>
      <w:spacing w:after="0" w:line="240" w:lineRule="auto"/>
      <w:jc w:val="both"/>
    </w:pPr>
    <w:rPr>
      <w:rFonts w:ascii="Arial" w:eastAsia="Times New Roman" w:hAnsi="Arial" w:cs="Arial"/>
      <w:bCs/>
      <w:szCs w:val="24"/>
      <w:lang w:val="es-ES" w:eastAsia="ar-SA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232893"/>
    <w:rPr>
      <w:rFonts w:ascii="Arial" w:eastAsia="Times New Roman" w:hAnsi="Arial" w:cs="Arial"/>
      <w:bCs/>
      <w:szCs w:val="24"/>
      <w:lang w:val="es-ES" w:eastAsia="ar-SA"/>
    </w:rPr>
  </w:style>
  <w:style w:type="paragraph" w:customStyle="1" w:styleId="Default">
    <w:name w:val="Default"/>
    <w:rsid w:val="00232893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s-ES" w:eastAsia="ja-JP"/>
    </w:rPr>
  </w:style>
  <w:style w:type="character" w:customStyle="1" w:styleId="Ttulo4Car">
    <w:name w:val="Título 4 Car"/>
    <w:basedOn w:val="Fuentedeprrafopredeter"/>
    <w:link w:val="Ttulo4"/>
    <w:rsid w:val="00673FD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nfasis">
    <w:name w:val="Emphasis"/>
    <w:basedOn w:val="Fuentedeprrafopredeter"/>
    <w:uiPriority w:val="20"/>
    <w:qFormat/>
    <w:rsid w:val="00902E3B"/>
    <w:rPr>
      <w:i/>
      <w:iCs/>
    </w:rPr>
  </w:style>
  <w:style w:type="paragraph" w:styleId="Sinespaciado">
    <w:name w:val="No Spacing"/>
    <w:uiPriority w:val="1"/>
    <w:qFormat/>
    <w:rsid w:val="007D6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D68B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highlight">
    <w:name w:val="highlight"/>
    <w:basedOn w:val="Fuentedeprrafopredeter"/>
    <w:rsid w:val="007D68B8"/>
  </w:style>
  <w:style w:type="character" w:styleId="Hipervnculo">
    <w:name w:val="Hyperlink"/>
    <w:basedOn w:val="Fuentedeprrafopredeter"/>
    <w:uiPriority w:val="99"/>
    <w:unhideWhenUsed/>
    <w:rsid w:val="007D68B8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unhideWhenUsed/>
    <w:rsid w:val="00BE2E98"/>
    <w:pPr>
      <w:spacing w:after="120" w:line="259" w:lineRule="auto"/>
    </w:pPr>
  </w:style>
  <w:style w:type="character" w:customStyle="1" w:styleId="TextoindependienteCar">
    <w:name w:val="Texto independiente Car"/>
    <w:basedOn w:val="Fuentedeprrafopredeter"/>
    <w:link w:val="Textoindependiente"/>
    <w:rsid w:val="00BE2E98"/>
    <w:rPr>
      <w:rFonts w:ascii="Calibri" w:eastAsia="Calibri" w:hAnsi="Calibri" w:cs="Times New Roman"/>
    </w:rPr>
  </w:style>
  <w:style w:type="paragraph" w:customStyle="1" w:styleId="Style3">
    <w:name w:val="Style 3"/>
    <w:rsid w:val="00BE2E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styleId="NormalWeb">
    <w:name w:val="Normal (Web)"/>
    <w:basedOn w:val="Normal"/>
    <w:uiPriority w:val="99"/>
    <w:unhideWhenUsed/>
    <w:rsid w:val="00865F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R"/>
    </w:rPr>
  </w:style>
  <w:style w:type="paragraph" w:customStyle="1" w:styleId="p4">
    <w:name w:val="p4"/>
    <w:basedOn w:val="Normal"/>
    <w:rsid w:val="001364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R"/>
    </w:rPr>
  </w:style>
  <w:style w:type="paragraph" w:customStyle="1" w:styleId="p6">
    <w:name w:val="p6"/>
    <w:basedOn w:val="Normal"/>
    <w:rsid w:val="001364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BC1C12"/>
    <w:rPr>
      <w:b/>
      <w:bCs/>
    </w:rPr>
  </w:style>
  <w:style w:type="paragraph" w:customStyle="1" w:styleId="has-text-align-justify">
    <w:name w:val="has-text-align-justify"/>
    <w:basedOn w:val="Normal"/>
    <w:rsid w:val="00BC1C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R"/>
    </w:rPr>
  </w:style>
  <w:style w:type="character" w:customStyle="1" w:styleId="scxw134895660">
    <w:name w:val="scxw134895660"/>
    <w:basedOn w:val="Fuentedeprrafopredeter"/>
    <w:rsid w:val="00D06981"/>
  </w:style>
  <w:style w:type="paragraph" w:customStyle="1" w:styleId="TableParagraph">
    <w:name w:val="Table Paragraph"/>
    <w:basedOn w:val="Normal"/>
    <w:uiPriority w:val="1"/>
    <w:qFormat/>
    <w:rsid w:val="001460B6"/>
    <w:pPr>
      <w:widowControl w:val="0"/>
      <w:autoSpaceDE w:val="0"/>
      <w:autoSpaceDN w:val="0"/>
      <w:spacing w:after="0" w:line="268" w:lineRule="exact"/>
      <w:ind w:left="107"/>
    </w:pPr>
    <w:rPr>
      <w:rFonts w:cs="Calibri"/>
      <w:lang w:val="es-ES"/>
    </w:rPr>
  </w:style>
  <w:style w:type="table" w:customStyle="1" w:styleId="TableNormal">
    <w:name w:val="Table Normal"/>
    <w:uiPriority w:val="2"/>
    <w:semiHidden/>
    <w:qFormat/>
    <w:rsid w:val="001460B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2">
    <w:name w:val="Body Text 2"/>
    <w:basedOn w:val="Normal"/>
    <w:link w:val="Textoindependiente2Car"/>
    <w:unhideWhenUsed/>
    <w:rsid w:val="001620D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1620DD"/>
    <w:rPr>
      <w:rFonts w:ascii="Calibri" w:eastAsia="Calibri" w:hAnsi="Calibri" w:cs="Times New Roman"/>
    </w:rPr>
  </w:style>
  <w:style w:type="character" w:customStyle="1" w:styleId="Ttulo5Car">
    <w:name w:val="Título 5 Car"/>
    <w:basedOn w:val="Fuentedeprrafopredeter"/>
    <w:link w:val="Ttulo5"/>
    <w:rsid w:val="001620DD"/>
    <w:rPr>
      <w:rFonts w:ascii="Times New Roman" w:eastAsia="Times New Roman" w:hAnsi="Times New Roman" w:cs="Times New Roman"/>
      <w:b/>
      <w:bCs/>
      <w:i/>
      <w:iCs/>
      <w:sz w:val="48"/>
      <w:szCs w:val="36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620D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1620D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1620D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1620DD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1620DD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620D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620D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ncabezadodelatabla">
    <w:name w:val="Encabezado de la tabla"/>
    <w:basedOn w:val="Normal"/>
    <w:rsid w:val="001620DD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TextonotapieCar">
    <w:name w:val="Texto nota pie Car"/>
    <w:basedOn w:val="Fuentedeprrafopredeter"/>
    <w:link w:val="Textonotapie"/>
    <w:semiHidden/>
    <w:rsid w:val="001620D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1620DD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1">
    <w:name w:val="Texto nota pie Car1"/>
    <w:basedOn w:val="Fuentedeprrafopredeter"/>
    <w:uiPriority w:val="99"/>
    <w:semiHidden/>
    <w:rsid w:val="001620DD"/>
    <w:rPr>
      <w:rFonts w:ascii="Calibri" w:eastAsia="Calibri" w:hAnsi="Calibri" w:cs="Times New Roman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1620DD"/>
    <w:rPr>
      <w:rFonts w:ascii="Tahoma" w:eastAsia="Times New Roman" w:hAnsi="Tahoma" w:cs="Tahoma"/>
      <w:sz w:val="24"/>
      <w:szCs w:val="24"/>
      <w:shd w:val="clear" w:color="auto" w:fill="000080"/>
      <w:lang w:val="es-ES" w:eastAsia="es-ES"/>
    </w:rPr>
  </w:style>
  <w:style w:type="paragraph" w:styleId="Mapadeldocumento">
    <w:name w:val="Document Map"/>
    <w:basedOn w:val="Normal"/>
    <w:link w:val="MapadeldocumentoCar"/>
    <w:semiHidden/>
    <w:rsid w:val="001620DD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customStyle="1" w:styleId="MapadeldocumentoCar1">
    <w:name w:val="Mapa del documento Car1"/>
    <w:basedOn w:val="Fuentedeprrafopredeter"/>
    <w:uiPriority w:val="99"/>
    <w:semiHidden/>
    <w:rsid w:val="001620DD"/>
    <w:rPr>
      <w:rFonts w:ascii="Segoe UI" w:eastAsia="Calibri" w:hAnsi="Segoe UI" w:cs="Segoe UI"/>
      <w:sz w:val="16"/>
      <w:szCs w:val="16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1620D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1620DD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alfinalCar1">
    <w:name w:val="Texto nota al final Car1"/>
    <w:basedOn w:val="Fuentedeprrafopredeter"/>
    <w:uiPriority w:val="99"/>
    <w:semiHidden/>
    <w:rsid w:val="001620DD"/>
    <w:rPr>
      <w:rFonts w:ascii="Calibri" w:eastAsia="Calibri" w:hAnsi="Calibri" w:cs="Times New Roman"/>
      <w:sz w:val="20"/>
      <w:szCs w:val="20"/>
    </w:rPr>
  </w:style>
  <w:style w:type="paragraph" w:customStyle="1" w:styleId="Sangradetextonormal1">
    <w:name w:val="Sangría de texto normal1"/>
    <w:basedOn w:val="Normal"/>
    <w:rsid w:val="001620D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tulo">
    <w:name w:val="Title"/>
    <w:basedOn w:val="Normal"/>
    <w:next w:val="Normal"/>
    <w:link w:val="TtuloCar"/>
    <w:qFormat/>
    <w:rsid w:val="001620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character" w:customStyle="1" w:styleId="TtuloCar">
    <w:name w:val="Título Car"/>
    <w:basedOn w:val="Fuentedeprrafopredeter"/>
    <w:link w:val="Ttulo"/>
    <w:rsid w:val="001620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paragraph" w:styleId="Descripcin">
    <w:name w:val="caption"/>
    <w:basedOn w:val="Normal"/>
    <w:next w:val="Normal"/>
    <w:qFormat/>
    <w:rsid w:val="001620DD"/>
    <w:pPr>
      <w:spacing w:after="0" w:line="240" w:lineRule="auto"/>
    </w:pPr>
    <w:rPr>
      <w:rFonts w:ascii="Arial" w:eastAsia="Times New Roman" w:hAnsi="Arial"/>
      <w:b/>
      <w:sz w:val="24"/>
      <w:szCs w:val="24"/>
      <w:lang w:val="es-ES" w:eastAsia="es-ES"/>
    </w:rPr>
  </w:style>
  <w:style w:type="paragraph" w:customStyle="1" w:styleId="Sangradetextonormal2">
    <w:name w:val="Sangría de texto normal2"/>
    <w:basedOn w:val="Normal"/>
    <w:rsid w:val="001620D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WW8Num7z2">
    <w:name w:val="WW8Num7z2"/>
    <w:rsid w:val="001620DD"/>
    <w:rPr>
      <w:rFonts w:ascii="Wingdings" w:hAnsi="Wingdings"/>
    </w:rPr>
  </w:style>
  <w:style w:type="paragraph" w:styleId="Revisin">
    <w:name w:val="Revision"/>
    <w:hidden/>
    <w:uiPriority w:val="99"/>
    <w:semiHidden/>
    <w:rsid w:val="001B229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39"/>
    <w:qFormat/>
    <w:rsid w:val="00FB0F1E"/>
    <w:pPr>
      <w:spacing w:after="0" w:line="240" w:lineRule="auto"/>
    </w:pPr>
    <w:rPr>
      <w:rFonts w:ascii="Arial" w:eastAsia="Arial" w:hAnsi="Arial" w:cs="Arial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311B66"/>
    <w:rPr>
      <w:color w:val="605E5C"/>
      <w:shd w:val="clear" w:color="auto" w:fill="E1DFDD"/>
    </w:rPr>
  </w:style>
  <w:style w:type="character" w:customStyle="1" w:styleId="ui-provider">
    <w:name w:val="ui-provider"/>
    <w:basedOn w:val="Fuentedeprrafopredeter"/>
    <w:rsid w:val="00610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6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9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5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8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2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2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8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2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5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0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1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1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7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8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0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4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8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1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5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4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5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3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3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8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2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3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3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0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5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6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8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7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7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277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1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15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70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3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87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67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40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5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5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0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5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1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0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1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8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6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8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0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7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6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8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5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3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8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6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1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9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3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1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6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39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6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5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9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1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93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12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8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0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8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1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9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8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2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4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1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5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02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02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2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7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33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3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75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16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8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3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7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3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1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2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46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7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3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2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1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7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4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83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5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0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3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3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2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3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1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0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0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3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3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8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9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4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8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2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8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7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4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0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2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66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639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56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1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20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92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8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62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15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63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97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2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0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6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6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1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9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5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1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6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5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6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4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0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4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6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8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5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0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5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7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6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1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4EFE5-0E58-4C3F-88EE-ED180FD75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3465</Words>
  <Characters>19060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Rosibel Barboza Quirós</dc:creator>
  <cp:keywords/>
  <dc:description/>
  <cp:lastModifiedBy>Rosibel Barboza Quirós</cp:lastModifiedBy>
  <cp:revision>2</cp:revision>
  <cp:lastPrinted>2019-12-12T15:20:00Z</cp:lastPrinted>
  <dcterms:created xsi:type="dcterms:W3CDTF">2024-10-09T16:58:00Z</dcterms:created>
  <dcterms:modified xsi:type="dcterms:W3CDTF">2024-10-09T16:58:00Z</dcterms:modified>
</cp:coreProperties>
</file>